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B6AA3" w:rsidRDefault="00E85CBB" w14:paraId="081C9680" w14:textId="77777777">
      <w:pPr>
        <w:pStyle w:val="RubrikFrslagTIllRiksdagsbeslut"/>
      </w:pPr>
      <w:sdt>
        <w:sdtPr>
          <w:alias w:val="CC_Boilerplate_4"/>
          <w:tag w:val="CC_Boilerplate_4"/>
          <w:id w:val="-1644581176"/>
          <w:lock w:val="sdtContentLocked"/>
          <w:placeholder>
            <w:docPart w:val="CCD52AF09A224178A8C2A9873FC046A0"/>
          </w:placeholder>
          <w:text/>
        </w:sdtPr>
        <w:sdtEndPr/>
        <w:sdtContent>
          <w:r w:rsidRPr="009B062B" w:rsidR="00AF30DD">
            <w:t>Förslag till riksdagsbeslut</w:t>
          </w:r>
        </w:sdtContent>
      </w:sdt>
      <w:bookmarkEnd w:id="0"/>
      <w:bookmarkEnd w:id="1"/>
    </w:p>
    <w:sdt>
      <w:sdtPr>
        <w:alias w:val="Yrkande 1"/>
        <w:tag w:val="b5a11150-bcbc-48c7-9863-5af281bb5f86"/>
        <w:id w:val="-357808672"/>
        <w:lock w:val="sdtLocked"/>
      </w:sdtPr>
      <w:sdtEndPr/>
      <w:sdtContent>
        <w:p w:rsidR="009A2AA4" w:rsidRDefault="003C1794" w14:paraId="0780FE70" w14:textId="77777777">
          <w:pPr>
            <w:pStyle w:val="Frslagstext"/>
            <w:numPr>
              <w:ilvl w:val="0"/>
              <w:numId w:val="0"/>
            </w:numPr>
          </w:pPr>
          <w:r>
            <w:t>Riksdagen ställer sig bakom det som anförs i motionen om att regeringen bör överväga att se över hur huvudmannaskapet för begravningsverksamheten kan utformas för att få stopp på den osunda konkurrens som råder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4F653224AC405982C0CA356245B74E"/>
        </w:placeholder>
        <w:text/>
      </w:sdtPr>
      <w:sdtEndPr/>
      <w:sdtContent>
        <w:p w:rsidRPr="009B062B" w:rsidR="006D79C9" w:rsidP="00333E95" w:rsidRDefault="006D79C9" w14:paraId="13AA9383" w14:textId="77777777">
          <w:pPr>
            <w:pStyle w:val="Rubrik1"/>
          </w:pPr>
          <w:r>
            <w:t>Motivering</w:t>
          </w:r>
        </w:p>
      </w:sdtContent>
    </w:sdt>
    <w:bookmarkEnd w:displacedByCustomXml="prev" w:id="3"/>
    <w:bookmarkEnd w:displacedByCustomXml="prev" w:id="4"/>
    <w:p w:rsidR="00C10ECA" w:rsidP="00C10ECA" w:rsidRDefault="00C10ECA" w14:paraId="7FF532FA" w14:textId="2E8AFB42">
      <w:pPr>
        <w:pStyle w:val="Normalutanindragellerluft"/>
      </w:pPr>
      <w:r>
        <w:t>Svenska kyrkan är idag i stor utsträckning ansvarig för begravningsverksamheten i Sverige, vilket bl.a. innebär att de förvaltar lokaler för begravningsakter och platser för gravsättning. Svenska kyrkan har därigenom ett myndighetsliknande uppdrag som finansieras genom begravningsavgifter, vilket kan liknas vid en skatt.</w:t>
      </w:r>
    </w:p>
    <w:p w:rsidR="00C10ECA" w:rsidP="00E85CBB" w:rsidRDefault="00C10ECA" w14:paraId="7CB1AF8E" w14:textId="7328891A">
      <w:r>
        <w:t>Ett flertal församlingar inom Svenska kyrkan har på senare år börjat bedriva begravningsbyråer som konkurrerar med privata aktörer. De privata begravnings</w:t>
      </w:r>
      <w:r w:rsidR="00E85CBB">
        <w:softHyphen/>
      </w:r>
      <w:r>
        <w:t>byråerna hamnar då i en orättvis konkurrenssituation eftersom kyrkan, med sitt huvudmannaskap, har möjlighet att ge fördelar åt sin egen verksamhet. Det kan handla om förmånliga tidpunkter för begravningsgudstjänster och delad personal mellan begravningsverksamheten och begravningsbyrån som gör det möjligt att hålla nere kostnaderna på ett sätt som privata begravningsbyråer får svårt att konkurrera med.</w:t>
      </w:r>
    </w:p>
    <w:p w:rsidR="00C10ECA" w:rsidP="005C4D34" w:rsidRDefault="00C10ECA" w14:paraId="47A8DBD6" w14:textId="77777777">
      <w:r>
        <w:t>I andra branscher där huvudmannaskapet har överlämnats till aktörer utanför staten finns begränsningar för att bedriva affärsverksamhet utanför huvudmannaskapet. Till exempel får företag som ansvarar för fordonsbesiktning inte ha kopplingar till företag som bedriver fordonsreparation eller liknande.</w:t>
      </w:r>
    </w:p>
    <w:p w:rsidR="00C10ECA" w:rsidP="005C4D34" w:rsidRDefault="00C10ECA" w14:paraId="34068752" w14:textId="7520A6D3">
      <w:r>
        <w:t>Konkurrensverket har skickat en skrivelse till regeringen med förslag på lagändringar som kommer till rätta med konkurrensproblematiken som de kyrkliga begravnings</w:t>
      </w:r>
      <w:r w:rsidR="00E85CBB">
        <w:softHyphen/>
      </w:r>
      <w:r>
        <w:t xml:space="preserve">byråerna ger upphov till. </w:t>
      </w:r>
    </w:p>
    <w:p w:rsidR="00BB6339" w:rsidP="00E85CBB" w:rsidRDefault="00C10ECA" w14:paraId="529AFEE9" w14:textId="6BC3265F">
      <w:r>
        <w:lastRenderedPageBreak/>
        <w:t>Regeringen bör därför överväga hur huvudmannaskapet för begravningsverksam</w:t>
      </w:r>
      <w:r w:rsidR="00E85CBB">
        <w:softHyphen/>
      </w:r>
      <w:r>
        <w:t>heten kan utformas för att undvika att det skapas osund konkurrens med privata begravningsbyråer eller andra verksamheter.</w:t>
      </w:r>
    </w:p>
    <w:sdt>
      <w:sdtPr>
        <w:alias w:val="CC_Underskrifter"/>
        <w:tag w:val="CC_Underskrifter"/>
        <w:id w:val="583496634"/>
        <w:lock w:val="sdtContentLocked"/>
        <w:placeholder>
          <w:docPart w:val="62D6B98085844BF6B00AFB701360709F"/>
        </w:placeholder>
      </w:sdtPr>
      <w:sdtEndPr/>
      <w:sdtContent>
        <w:p w:rsidR="005B6AA3" w:rsidP="005B6AA3" w:rsidRDefault="005B6AA3" w14:paraId="1C76D3A5" w14:textId="77777777"/>
        <w:p w:rsidRPr="008E0FE2" w:rsidR="004801AC" w:rsidP="005B6AA3" w:rsidRDefault="00E85CBB" w14:paraId="5FA63340" w14:textId="6A5E0B96"/>
      </w:sdtContent>
    </w:sdt>
    <w:tbl>
      <w:tblPr>
        <w:tblW w:w="5000" w:type="pct"/>
        <w:tblLook w:val="04A0" w:firstRow="1" w:lastRow="0" w:firstColumn="1" w:lastColumn="0" w:noHBand="0" w:noVBand="1"/>
        <w:tblCaption w:val="underskrifter"/>
      </w:tblPr>
      <w:tblGrid>
        <w:gridCol w:w="4252"/>
        <w:gridCol w:w="4252"/>
      </w:tblGrid>
      <w:tr w:rsidR="009A2AA4" w14:paraId="480FEB13" w14:textId="77777777">
        <w:trPr>
          <w:cantSplit/>
        </w:trPr>
        <w:tc>
          <w:tcPr>
            <w:tcW w:w="50" w:type="pct"/>
            <w:vAlign w:val="bottom"/>
          </w:tcPr>
          <w:p w:rsidR="009A2AA4" w:rsidRDefault="003C1794" w14:paraId="01BF1047" w14:textId="77777777">
            <w:pPr>
              <w:pStyle w:val="Underskrifter"/>
              <w:spacing w:after="0"/>
            </w:pPr>
            <w:r>
              <w:t>Kristina Axén Olin (M)</w:t>
            </w:r>
          </w:p>
        </w:tc>
        <w:tc>
          <w:tcPr>
            <w:tcW w:w="50" w:type="pct"/>
            <w:vAlign w:val="bottom"/>
          </w:tcPr>
          <w:p w:rsidR="009A2AA4" w:rsidRDefault="009A2AA4" w14:paraId="19E02C4B" w14:textId="77777777">
            <w:pPr>
              <w:pStyle w:val="Underskrifter"/>
              <w:spacing w:after="0"/>
            </w:pPr>
          </w:p>
        </w:tc>
      </w:tr>
    </w:tbl>
    <w:p w:rsidR="00C12E46" w:rsidRDefault="00C12E46" w14:paraId="69342DC1" w14:textId="77777777"/>
    <w:sectPr w:rsidR="00C12E4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D7D72" w14:textId="77777777" w:rsidR="009612E1" w:rsidRDefault="009612E1" w:rsidP="000C1CAD">
      <w:pPr>
        <w:spacing w:line="240" w:lineRule="auto"/>
      </w:pPr>
      <w:r>
        <w:separator/>
      </w:r>
    </w:p>
  </w:endnote>
  <w:endnote w:type="continuationSeparator" w:id="0">
    <w:p w14:paraId="5A30E28E" w14:textId="77777777" w:rsidR="009612E1" w:rsidRDefault="009612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94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45D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6A75" w14:textId="183EE228" w:rsidR="00262EA3" w:rsidRPr="005B6AA3" w:rsidRDefault="00262EA3" w:rsidP="005B6A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C78D6" w14:textId="77777777" w:rsidR="009612E1" w:rsidRDefault="009612E1" w:rsidP="000C1CAD">
      <w:pPr>
        <w:spacing w:line="240" w:lineRule="auto"/>
      </w:pPr>
      <w:r>
        <w:separator/>
      </w:r>
    </w:p>
  </w:footnote>
  <w:footnote w:type="continuationSeparator" w:id="0">
    <w:p w14:paraId="0888554E" w14:textId="77777777" w:rsidR="009612E1" w:rsidRDefault="009612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A6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5BEEB3" wp14:editId="5FE0F9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587967" w14:textId="36346B03" w:rsidR="00262EA3" w:rsidRDefault="00E85CBB" w:rsidP="008103B5">
                          <w:pPr>
                            <w:jc w:val="right"/>
                          </w:pPr>
                          <w:sdt>
                            <w:sdtPr>
                              <w:alias w:val="CC_Noformat_Partikod"/>
                              <w:tag w:val="CC_Noformat_Partikod"/>
                              <w:id w:val="-53464382"/>
                              <w:text/>
                            </w:sdtPr>
                            <w:sdtEndPr/>
                            <w:sdtContent>
                              <w:r w:rsidR="00C10ECA">
                                <w:t>M</w:t>
                              </w:r>
                            </w:sdtContent>
                          </w:sdt>
                          <w:sdt>
                            <w:sdtPr>
                              <w:alias w:val="CC_Noformat_Partinummer"/>
                              <w:tag w:val="CC_Noformat_Partinummer"/>
                              <w:id w:val="-1709555926"/>
                              <w:text/>
                            </w:sdtPr>
                            <w:sdtEndPr/>
                            <w:sdtContent>
                              <w:r w:rsidR="009802B0">
                                <w:t>1309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5BEE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587967" w14:textId="36346B03" w:rsidR="00262EA3" w:rsidRDefault="00E85CBB" w:rsidP="008103B5">
                    <w:pPr>
                      <w:jc w:val="right"/>
                    </w:pPr>
                    <w:sdt>
                      <w:sdtPr>
                        <w:alias w:val="CC_Noformat_Partikod"/>
                        <w:tag w:val="CC_Noformat_Partikod"/>
                        <w:id w:val="-53464382"/>
                        <w:text/>
                      </w:sdtPr>
                      <w:sdtEndPr/>
                      <w:sdtContent>
                        <w:r w:rsidR="00C10ECA">
                          <w:t>M</w:t>
                        </w:r>
                      </w:sdtContent>
                    </w:sdt>
                    <w:sdt>
                      <w:sdtPr>
                        <w:alias w:val="CC_Noformat_Partinummer"/>
                        <w:tag w:val="CC_Noformat_Partinummer"/>
                        <w:id w:val="-1709555926"/>
                        <w:text/>
                      </w:sdtPr>
                      <w:sdtEndPr/>
                      <w:sdtContent>
                        <w:r w:rsidR="009802B0">
                          <w:t>1309</w:t>
                        </w:r>
                      </w:sdtContent>
                    </w:sdt>
                  </w:p>
                </w:txbxContent>
              </v:textbox>
              <w10:wrap anchorx="page"/>
            </v:shape>
          </w:pict>
        </mc:Fallback>
      </mc:AlternateContent>
    </w:r>
  </w:p>
  <w:p w14:paraId="65C460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A4CB8" w14:textId="77777777" w:rsidR="00262EA3" w:rsidRDefault="00262EA3" w:rsidP="008563AC">
    <w:pPr>
      <w:jc w:val="right"/>
    </w:pPr>
  </w:p>
  <w:p w14:paraId="49CE02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C240B" w14:textId="77777777" w:rsidR="00262EA3" w:rsidRDefault="00E85C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C81818" wp14:editId="1B5141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7FA2F9" w14:textId="0048D191" w:rsidR="00262EA3" w:rsidRDefault="00E85CBB" w:rsidP="00A314CF">
    <w:pPr>
      <w:pStyle w:val="FSHNormal"/>
      <w:spacing w:before="40"/>
    </w:pPr>
    <w:sdt>
      <w:sdtPr>
        <w:alias w:val="CC_Noformat_Motionstyp"/>
        <w:tag w:val="CC_Noformat_Motionstyp"/>
        <w:id w:val="1162973129"/>
        <w:lock w:val="sdtContentLocked"/>
        <w15:appearance w15:val="hidden"/>
        <w:text/>
      </w:sdtPr>
      <w:sdtEndPr/>
      <w:sdtContent>
        <w:r w:rsidR="005B6AA3">
          <w:t>Enskild motion</w:t>
        </w:r>
      </w:sdtContent>
    </w:sdt>
    <w:r w:rsidR="00821B36">
      <w:t xml:space="preserve"> </w:t>
    </w:r>
    <w:sdt>
      <w:sdtPr>
        <w:alias w:val="CC_Noformat_Partikod"/>
        <w:tag w:val="CC_Noformat_Partikod"/>
        <w:id w:val="1471015553"/>
        <w:lock w:val="contentLocked"/>
        <w:text/>
      </w:sdtPr>
      <w:sdtEndPr/>
      <w:sdtContent>
        <w:r w:rsidR="00C10ECA">
          <w:t>M</w:t>
        </w:r>
      </w:sdtContent>
    </w:sdt>
    <w:sdt>
      <w:sdtPr>
        <w:alias w:val="CC_Noformat_Partinummer"/>
        <w:tag w:val="CC_Noformat_Partinummer"/>
        <w:id w:val="-2014525982"/>
        <w:lock w:val="contentLocked"/>
        <w:text/>
      </w:sdtPr>
      <w:sdtEndPr/>
      <w:sdtContent>
        <w:r w:rsidR="009802B0">
          <w:t>1309</w:t>
        </w:r>
      </w:sdtContent>
    </w:sdt>
  </w:p>
  <w:p w14:paraId="359BF05E" w14:textId="77777777" w:rsidR="00262EA3" w:rsidRPr="008227B3" w:rsidRDefault="00E85C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610BAF" w14:textId="0CBA60EB" w:rsidR="00262EA3" w:rsidRPr="008227B3" w:rsidRDefault="00E85C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6AA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6AA3">
          <w:t>:1860</w:t>
        </w:r>
      </w:sdtContent>
    </w:sdt>
  </w:p>
  <w:p w14:paraId="380A01A1" w14:textId="2A402192" w:rsidR="00262EA3" w:rsidRDefault="00E85CBB" w:rsidP="00E03A3D">
    <w:pPr>
      <w:pStyle w:val="Motionr"/>
    </w:pPr>
    <w:sdt>
      <w:sdtPr>
        <w:alias w:val="CC_Noformat_Avtext"/>
        <w:tag w:val="CC_Noformat_Avtext"/>
        <w:id w:val="-2020768203"/>
        <w:lock w:val="sdtContentLocked"/>
        <w15:appearance w15:val="hidden"/>
        <w:text/>
      </w:sdtPr>
      <w:sdtEndPr/>
      <w:sdtContent>
        <w:r w:rsidR="005B6AA3">
          <w:t>av Kristina Axén Olin (M)</w:t>
        </w:r>
      </w:sdtContent>
    </w:sdt>
  </w:p>
  <w:sdt>
    <w:sdtPr>
      <w:alias w:val="CC_Noformat_Rubtext"/>
      <w:tag w:val="CC_Noformat_Rubtext"/>
      <w:id w:val="-218060500"/>
      <w:lock w:val="sdtLocked"/>
      <w:text/>
    </w:sdtPr>
    <w:sdtEndPr/>
    <w:sdtContent>
      <w:p w14:paraId="72ED5B25" w14:textId="1842ADD5" w:rsidR="00262EA3" w:rsidRDefault="00C10ECA" w:rsidP="00283E0F">
        <w:pPr>
          <w:pStyle w:val="FSHRub2"/>
        </w:pPr>
        <w:r>
          <w:t>Osund konkurrens inom begravningsverksamhet</w:t>
        </w:r>
      </w:p>
    </w:sdtContent>
  </w:sdt>
  <w:sdt>
    <w:sdtPr>
      <w:alias w:val="CC_Boilerplate_3"/>
      <w:tag w:val="CC_Boilerplate_3"/>
      <w:id w:val="1606463544"/>
      <w:lock w:val="sdtContentLocked"/>
      <w15:appearance w15:val="hidden"/>
      <w:text w:multiLine="1"/>
    </w:sdtPr>
    <w:sdtEndPr/>
    <w:sdtContent>
      <w:p w14:paraId="16CE9C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0E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F56"/>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D4D"/>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F1B"/>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794"/>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AA3"/>
    <w:rsid w:val="005C035B"/>
    <w:rsid w:val="005C06AF"/>
    <w:rsid w:val="005C077E"/>
    <w:rsid w:val="005C0B2B"/>
    <w:rsid w:val="005C0E01"/>
    <w:rsid w:val="005C14C9"/>
    <w:rsid w:val="005C19B1"/>
    <w:rsid w:val="005C28C0"/>
    <w:rsid w:val="005C3BB1"/>
    <w:rsid w:val="005C3F29"/>
    <w:rsid w:val="005C45B7"/>
    <w:rsid w:val="005C4A81"/>
    <w:rsid w:val="005C4D34"/>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96"/>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2E1"/>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2B0"/>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AA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2C7"/>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ECA"/>
    <w:rsid w:val="00C112D9"/>
    <w:rsid w:val="00C11A80"/>
    <w:rsid w:val="00C12BEE"/>
    <w:rsid w:val="00C12E46"/>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CBB"/>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4A0"/>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2EA74B"/>
  <w15:chartTrackingRefBased/>
  <w15:docId w15:val="{0DFA6296-A91E-476C-81CF-D4272616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136676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D52AF09A224178A8C2A9873FC046A0"/>
        <w:category>
          <w:name w:val="Allmänt"/>
          <w:gallery w:val="placeholder"/>
        </w:category>
        <w:types>
          <w:type w:val="bbPlcHdr"/>
        </w:types>
        <w:behaviors>
          <w:behavior w:val="content"/>
        </w:behaviors>
        <w:guid w:val="{5CAA0ACC-5324-4159-A750-829ED2956092}"/>
      </w:docPartPr>
      <w:docPartBody>
        <w:p w:rsidR="00F702C1" w:rsidRDefault="006718CF">
          <w:pPr>
            <w:pStyle w:val="CCD52AF09A224178A8C2A9873FC046A0"/>
          </w:pPr>
          <w:r w:rsidRPr="005A0A93">
            <w:rPr>
              <w:rStyle w:val="Platshllartext"/>
            </w:rPr>
            <w:t>Förslag till riksdagsbeslut</w:t>
          </w:r>
        </w:p>
      </w:docPartBody>
    </w:docPart>
    <w:docPart>
      <w:docPartPr>
        <w:name w:val="074F653224AC405982C0CA356245B74E"/>
        <w:category>
          <w:name w:val="Allmänt"/>
          <w:gallery w:val="placeholder"/>
        </w:category>
        <w:types>
          <w:type w:val="bbPlcHdr"/>
        </w:types>
        <w:behaviors>
          <w:behavior w:val="content"/>
        </w:behaviors>
        <w:guid w:val="{A7CDE208-D496-4C51-9DC7-2D734A89FB12}"/>
      </w:docPartPr>
      <w:docPartBody>
        <w:p w:rsidR="00F702C1" w:rsidRDefault="006718CF">
          <w:pPr>
            <w:pStyle w:val="074F653224AC405982C0CA356245B74E"/>
          </w:pPr>
          <w:r w:rsidRPr="005A0A93">
            <w:rPr>
              <w:rStyle w:val="Platshllartext"/>
            </w:rPr>
            <w:t>Motivering</w:t>
          </w:r>
        </w:p>
      </w:docPartBody>
    </w:docPart>
    <w:docPart>
      <w:docPartPr>
        <w:name w:val="62D6B98085844BF6B00AFB701360709F"/>
        <w:category>
          <w:name w:val="Allmänt"/>
          <w:gallery w:val="placeholder"/>
        </w:category>
        <w:types>
          <w:type w:val="bbPlcHdr"/>
        </w:types>
        <w:behaviors>
          <w:behavior w:val="content"/>
        </w:behaviors>
        <w:guid w:val="{BEF08220-2A42-47EF-8EC0-7512412BC379}"/>
      </w:docPartPr>
      <w:docPartBody>
        <w:p w:rsidR="001137F0" w:rsidRDefault="001137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C1"/>
    <w:rsid w:val="001137F0"/>
    <w:rsid w:val="006718CF"/>
    <w:rsid w:val="00F702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D52AF09A224178A8C2A9873FC046A0">
    <w:name w:val="CCD52AF09A224178A8C2A9873FC046A0"/>
  </w:style>
  <w:style w:type="paragraph" w:customStyle="1" w:styleId="074F653224AC405982C0CA356245B74E">
    <w:name w:val="074F653224AC405982C0CA356245B7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F45CFF-1ABB-45BA-AB9C-BD0CE0AC93C9}"/>
</file>

<file path=customXml/itemProps2.xml><?xml version="1.0" encoding="utf-8"?>
<ds:datastoreItem xmlns:ds="http://schemas.openxmlformats.org/officeDocument/2006/customXml" ds:itemID="{A7653F53-D6A5-41AD-A907-468184AADC3F}"/>
</file>

<file path=customXml/itemProps3.xml><?xml version="1.0" encoding="utf-8"?>
<ds:datastoreItem xmlns:ds="http://schemas.openxmlformats.org/officeDocument/2006/customXml" ds:itemID="{C25D8730-E54B-4EBD-B736-6BAD2566AB89}"/>
</file>

<file path=docProps/app.xml><?xml version="1.0" encoding="utf-8"?>
<Properties xmlns="http://schemas.openxmlformats.org/officeDocument/2006/extended-properties" xmlns:vt="http://schemas.openxmlformats.org/officeDocument/2006/docPropsVTypes">
  <Template>Normal</Template>
  <TotalTime>17</TotalTime>
  <Pages>2</Pages>
  <Words>250</Words>
  <Characters>1650</Characters>
  <Application>Microsoft Office Word</Application>
  <DocSecurity>0</DocSecurity>
  <Lines>33</Lines>
  <Paragraphs>10</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M Stopp av osund konkurrens inom begravningsverksamhet</vt:lpstr>
      <vt:lpstr>&lt;Förslag till riksdagsbeslut&gt;</vt:lpstr>
      <vt:lpstr>&lt;Motivering&gt;</vt:lpstr>
      <vt:lpstr>
      </vt:lpstr>
    </vt:vector>
  </TitlesOfParts>
  <Company>Sveriges riksdag</Company>
  <LinksUpToDate>false</LinksUpToDate>
  <CharactersWithSpaces>1890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