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D51EC2702CA401A8108FBB933818956"/>
        </w:placeholder>
        <w:text/>
      </w:sdtPr>
      <w:sdtEndPr/>
      <w:sdtContent>
        <w:p w:rsidRPr="009B062B" w:rsidR="00AF30DD" w:rsidP="00DA28CE" w:rsidRDefault="00AF30DD" w14:paraId="46F702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8a3c5d7-7109-4798-af82-c20416b93bdb"/>
        <w:id w:val="400407552"/>
        <w:lock w:val="sdtLocked"/>
      </w:sdtPr>
      <w:sdtEndPr/>
      <w:sdtContent>
        <w:p w:rsidR="00D70A2A" w:rsidRDefault="00FE274E" w14:paraId="46F702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en standardiserad maxtaxa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BB240420BD4F17BF97AB03457A85DC"/>
        </w:placeholder>
        <w:text/>
      </w:sdtPr>
      <w:sdtEndPr/>
      <w:sdtContent>
        <w:p w:rsidRPr="009B062B" w:rsidR="006D79C9" w:rsidP="00333E95" w:rsidRDefault="006D79C9" w14:paraId="46F702C2" w14:textId="77777777">
          <w:pPr>
            <w:pStyle w:val="Rubrik1"/>
          </w:pPr>
          <w:r>
            <w:t>Motivering</w:t>
          </w:r>
        </w:p>
      </w:sdtContent>
    </w:sdt>
    <w:p w:rsidRPr="00E027BC" w:rsidR="00FB391A" w:rsidP="00E027BC" w:rsidRDefault="00FB391A" w14:paraId="46F702C3" w14:textId="578D815B">
      <w:pPr>
        <w:pStyle w:val="Normalutanindragellerluft"/>
      </w:pPr>
      <w:r w:rsidRPr="00E027BC">
        <w:t>Idag har man som svensk olika nivåer på högkostnadsskyddet: medicin 2</w:t>
      </w:r>
      <w:r w:rsidRPr="00E027BC" w:rsidR="00975CA2">
        <w:t xml:space="preserve"> 200 SEK, läkarbesök 1 100 SEK, färdtjänsten 550 </w:t>
      </w:r>
      <w:r w:rsidRPr="00E027BC">
        <w:t>SEK och sjukresor 1 500 SEK. Sammantaget blir det 5</w:t>
      </w:r>
      <w:r w:rsidRPr="00E027BC" w:rsidR="00975CA2">
        <w:t> </w:t>
      </w:r>
      <w:r w:rsidRPr="00E027BC">
        <w:t>350 SEK på ett år. Gruppen äldre och sjuka är en redan utsa</w:t>
      </w:r>
      <w:r w:rsidRPr="00E027BC" w:rsidR="00975CA2">
        <w:t>tt grupp rent ekonomiskt och 5 </w:t>
      </w:r>
      <w:r w:rsidRPr="00E027BC">
        <w:t>350 SEK är en stor belastning på deras ekonomi.</w:t>
      </w:r>
    </w:p>
    <w:p w:rsidRPr="00FB391A" w:rsidR="00422B9E" w:rsidP="00FB391A" w:rsidRDefault="00FB391A" w14:paraId="46F702C4" w14:textId="08CDC811">
      <w:r w:rsidRPr="00FB391A">
        <w:t>Regeringen bör utreda möjligheterna att införa en gemensam maxtaxa för dessa avgifter tillsammans. Utredningen bör komma fram till en rimlig nivå på denna maxtaxa som klart unde</w:t>
      </w:r>
      <w:r w:rsidR="00975CA2">
        <w:t>rstiger de 5 </w:t>
      </w:r>
      <w:r w:rsidRPr="00FB391A">
        <w:t>350 SEK som gäller idag.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FEB6B803BFFC493F997F03ADA4C5A577"/>
        </w:placeholder>
      </w:sdtPr>
      <w:sdtEndPr>
        <w:rPr>
          <w:i/>
          <w:noProof/>
        </w:rPr>
      </w:sdtEndPr>
      <w:sdtContent>
        <w:p w:rsidR="00AA22A2" w:rsidP="00AA22A2" w:rsidRDefault="00AA22A2" w14:paraId="46F702C6" w14:textId="77777777"/>
        <w:p w:rsidR="00CC11BF" w:rsidP="00AA22A2" w:rsidRDefault="00E027BC" w14:paraId="46F702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6F702CB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702CE" w14:textId="77777777" w:rsidR="00FB391A" w:rsidRDefault="00FB391A" w:rsidP="000C1CAD">
      <w:pPr>
        <w:spacing w:line="240" w:lineRule="auto"/>
      </w:pPr>
      <w:r>
        <w:separator/>
      </w:r>
    </w:p>
  </w:endnote>
  <w:endnote w:type="continuationSeparator" w:id="0">
    <w:p w14:paraId="46F702CF" w14:textId="77777777" w:rsidR="00FB391A" w:rsidRDefault="00FB39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02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02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02CC" w14:textId="77777777" w:rsidR="00FB391A" w:rsidRDefault="00FB391A" w:rsidP="000C1CAD">
      <w:pPr>
        <w:spacing w:line="240" w:lineRule="auto"/>
      </w:pPr>
      <w:r>
        <w:separator/>
      </w:r>
    </w:p>
  </w:footnote>
  <w:footnote w:type="continuationSeparator" w:id="0">
    <w:p w14:paraId="46F702CD" w14:textId="77777777" w:rsidR="00FB391A" w:rsidRDefault="00FB39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6F702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F702DF" wp14:anchorId="46F702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027BC" w14:paraId="46F702E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98FB057C1A4C8CB65DF2081E5D1C2D"/>
                              </w:placeholder>
                              <w:text/>
                            </w:sdtPr>
                            <w:sdtEndPr/>
                            <w:sdtContent>
                              <w:r w:rsidR="00FB391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CE0A5056944F7980DC2C6778B0AB5B"/>
                              </w:placeholder>
                              <w:text/>
                            </w:sdtPr>
                            <w:sdtEndPr/>
                            <w:sdtContent>
                              <w:r w:rsidR="00FB391A">
                                <w:t>2264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F702D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27BC" w14:paraId="46F702E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98FB057C1A4C8CB65DF2081E5D1C2D"/>
                        </w:placeholder>
                        <w:text/>
                      </w:sdtPr>
                      <w:sdtEndPr/>
                      <w:sdtContent>
                        <w:r w:rsidR="00FB391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CE0A5056944F7980DC2C6778B0AB5B"/>
                        </w:placeholder>
                        <w:text/>
                      </w:sdtPr>
                      <w:sdtEndPr/>
                      <w:sdtContent>
                        <w:r w:rsidR="00FB391A">
                          <w:t>2264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F702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6F702D2" w14:textId="77777777">
    <w:pPr>
      <w:jc w:val="right"/>
    </w:pPr>
  </w:p>
  <w:p w:rsidR="00262EA3" w:rsidP="00776B74" w:rsidRDefault="00262EA3" w14:paraId="46F702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027BC" w14:paraId="46F702D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F702E1" wp14:anchorId="46F702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027BC" w14:paraId="46F702D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391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391A">
          <w:t>2264</w:t>
        </w:r>
      </w:sdtContent>
    </w:sdt>
  </w:p>
  <w:p w:rsidRPr="008227B3" w:rsidR="00262EA3" w:rsidP="008227B3" w:rsidRDefault="00E027BC" w14:paraId="46F702D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027BC" w14:paraId="46F702D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:2664</w:t>
        </w:r>
      </w:sdtContent>
    </w:sdt>
  </w:p>
  <w:p w:rsidR="00262EA3" w:rsidP="00E03A3D" w:rsidRDefault="00E027BC" w14:paraId="46F702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Petter Löberg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B391A" w14:paraId="46F702DB" w14:textId="77777777">
        <w:pPr>
          <w:pStyle w:val="FSHRub2"/>
        </w:pPr>
        <w:r>
          <w:t>Gemensam maxtaxa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F702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B39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CC0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0E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403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CA2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2A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37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2A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7BC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1A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74E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F702BF"/>
  <w15:chartTrackingRefBased/>
  <w15:docId w15:val="{A96E2C6E-BDC4-4772-A5BF-0A245301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1EC2702CA401A8108FBB933818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1AAFE-6F3B-4063-9F08-0CF2D6BB1D8E}"/>
      </w:docPartPr>
      <w:docPartBody>
        <w:p w:rsidR="00F83335" w:rsidRDefault="00F83335">
          <w:pPr>
            <w:pStyle w:val="FD51EC2702CA401A8108FBB9338189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BB240420BD4F17BF97AB03457A8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BAA74-3F6C-4EA8-812D-EAE0612931CF}"/>
      </w:docPartPr>
      <w:docPartBody>
        <w:p w:rsidR="00F83335" w:rsidRDefault="00F83335">
          <w:pPr>
            <w:pStyle w:val="7DBB240420BD4F17BF97AB03457A85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98FB057C1A4C8CB65DF2081E5D1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94F60-CBA4-482A-8A36-627382573DBD}"/>
      </w:docPartPr>
      <w:docPartBody>
        <w:p w:rsidR="00F83335" w:rsidRDefault="00F83335">
          <w:pPr>
            <w:pStyle w:val="3D98FB057C1A4C8CB65DF2081E5D1C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CE0A5056944F7980DC2C6778B0A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33CF1-1B58-4E25-A9D4-74BFCC3B62CE}"/>
      </w:docPartPr>
      <w:docPartBody>
        <w:p w:rsidR="00F83335" w:rsidRDefault="00F83335">
          <w:pPr>
            <w:pStyle w:val="97CE0A5056944F7980DC2C6778B0AB5B"/>
          </w:pPr>
          <w:r>
            <w:t xml:space="preserve"> </w:t>
          </w:r>
        </w:p>
      </w:docPartBody>
    </w:docPart>
    <w:docPart>
      <w:docPartPr>
        <w:name w:val="FEB6B803BFFC493F997F03ADA4C5A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6B135-86A3-424A-8BAF-9EF8B8AD6CEE}"/>
      </w:docPartPr>
      <w:docPartBody>
        <w:p w:rsidR="00AA2F8E" w:rsidRDefault="00AA2F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35"/>
    <w:rsid w:val="00AA2F8E"/>
    <w:rsid w:val="00F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51EC2702CA401A8108FBB933818956">
    <w:name w:val="FD51EC2702CA401A8108FBB933818956"/>
  </w:style>
  <w:style w:type="paragraph" w:customStyle="1" w:styleId="24284B28CC4C4128B4E09390BAB7BCA7">
    <w:name w:val="24284B28CC4C4128B4E09390BAB7BCA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C2AF3F97F84B43BBCCCE894D3FF5DF">
    <w:name w:val="E0C2AF3F97F84B43BBCCCE894D3FF5DF"/>
  </w:style>
  <w:style w:type="paragraph" w:customStyle="1" w:styleId="7DBB240420BD4F17BF97AB03457A85DC">
    <w:name w:val="7DBB240420BD4F17BF97AB03457A85DC"/>
  </w:style>
  <w:style w:type="paragraph" w:customStyle="1" w:styleId="096D9AEBCCA24CAE88FBC1C82254A972">
    <w:name w:val="096D9AEBCCA24CAE88FBC1C82254A972"/>
  </w:style>
  <w:style w:type="paragraph" w:customStyle="1" w:styleId="98926123C02845BCB313EBF1ACBAAB43">
    <w:name w:val="98926123C02845BCB313EBF1ACBAAB43"/>
  </w:style>
  <w:style w:type="paragraph" w:customStyle="1" w:styleId="3D98FB057C1A4C8CB65DF2081E5D1C2D">
    <w:name w:val="3D98FB057C1A4C8CB65DF2081E5D1C2D"/>
  </w:style>
  <w:style w:type="paragraph" w:customStyle="1" w:styleId="97CE0A5056944F7980DC2C6778B0AB5B">
    <w:name w:val="97CE0A5056944F7980DC2C6778B0A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FD943-C394-4FD2-8B4C-9EB0DD864B3F}"/>
</file>

<file path=customXml/itemProps2.xml><?xml version="1.0" encoding="utf-8"?>
<ds:datastoreItem xmlns:ds="http://schemas.openxmlformats.org/officeDocument/2006/customXml" ds:itemID="{7794103A-16F0-4963-A1C9-DDDA41E1CDAB}"/>
</file>

<file path=customXml/itemProps3.xml><?xml version="1.0" encoding="utf-8"?>
<ds:datastoreItem xmlns:ds="http://schemas.openxmlformats.org/officeDocument/2006/customXml" ds:itemID="{042A8F7A-AE79-4638-899A-2B726C0F8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629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745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