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01337BC" w14:textId="77777777">
      <w:pPr>
        <w:pStyle w:val="Normalutanindragellerluft"/>
      </w:pPr>
      <w:bookmarkStart w:name="_Toc106800475" w:id="0"/>
      <w:bookmarkStart w:name="_Toc106801300" w:id="1"/>
    </w:p>
    <w:p xmlns:w14="http://schemas.microsoft.com/office/word/2010/wordml" w:rsidRPr="009B062B" w:rsidR="00AF30DD" w:rsidP="00A65C50" w:rsidRDefault="00A65C50" w14:paraId="6C4DF73E" w14:textId="77777777">
      <w:pPr>
        <w:pStyle w:val="RubrikFrslagTIllRiksdagsbeslut"/>
      </w:pPr>
      <w:sdt>
        <w:sdtPr>
          <w:alias w:val="CC_Boilerplate_4"/>
          <w:tag w:val="CC_Boilerplate_4"/>
          <w:id w:val="-1644581176"/>
          <w:lock w:val="sdtContentLocked"/>
          <w:placeholder>
            <w:docPart w:val="64E49A14E3C4448EAE14CE51D65B533C"/>
          </w:placeholder>
          <w:text/>
        </w:sdtPr>
        <w:sdtEndPr/>
        <w:sdtContent>
          <w:r w:rsidRPr="009B062B" w:rsidR="00AF30DD">
            <w:t>Förslag till riksdagsbeslut</w:t>
          </w:r>
        </w:sdtContent>
      </w:sdt>
      <w:bookmarkEnd w:id="0"/>
      <w:bookmarkEnd w:id="1"/>
    </w:p>
    <w:sdt>
      <w:sdtPr>
        <w:tag w:val="95dfde55-cba6-424b-91c9-be239f81d14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avskaffa fribeloppet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7549F0385A4E4182E3F11077052915"/>
        </w:placeholder>
        <w:text/>
      </w:sdtPr>
      <w:sdtEndPr/>
      <w:sdtContent>
        <w:p xmlns:w14="http://schemas.microsoft.com/office/word/2010/wordml" w:rsidRPr="009B062B" w:rsidR="006D79C9" w:rsidP="00333E95" w:rsidRDefault="006D79C9" w14:paraId="21B8AEF0" w14:textId="77777777">
          <w:pPr>
            <w:pStyle w:val="Rubrik1"/>
          </w:pPr>
          <w:r>
            <w:t>Motivering</w:t>
          </w:r>
        </w:p>
      </w:sdtContent>
    </w:sdt>
    <w:bookmarkEnd w:displacedByCustomXml="prev" w:id="3"/>
    <w:bookmarkEnd w:displacedByCustomXml="prev" w:id="4"/>
    <w:p xmlns:w14="http://schemas.microsoft.com/office/word/2010/wordml" w:rsidR="00890278" w:rsidP="00EC1E44" w:rsidRDefault="00890278" w14:paraId="2F283523" w14:textId="6C985D43">
      <w:pPr>
        <w:pStyle w:val="Normalutanindragellerluft"/>
      </w:pPr>
      <w:r>
        <w:tab/>
      </w:r>
      <w:r w:rsidR="00EC1E44">
        <w:t>Studenter förväntas ofta arbeta vid sidan av sina studier. Dels för att många behöver en egen försörjning, dels för att arbete under studietiden är en viktig väg in på arbetsmarknaden. I dag begränsar fribeloppet denna möjlighet genom att sätta en maxgräns för hur mycket en student får tjäna under ett kalenderhalvår utan att riskera sänkta studiemedel.</w:t>
      </w:r>
    </w:p>
    <w:p xmlns:w14="http://schemas.microsoft.com/office/word/2010/wordml" w:rsidR="00890278" w:rsidP="00EC1E44" w:rsidRDefault="00890278" w14:paraId="6067B4B9" w14:textId="0150CB5A">
      <w:pPr>
        <w:pStyle w:val="Normalutanindragellerluft"/>
      </w:pPr>
      <w:r>
        <w:tab/>
      </w:r>
      <w:r w:rsidR="00EC1E44">
        <w:t>Studiemedelssystemet är avgörande för att alla ska kunna utbilda sig vidare oavsett ekonomiska förutsättningar. Bidrag och lån ska räcka till uppehälle, men systemet ska inte hindra den som vill och kan arbeta vid sidan av studierna. I takt med att fler väljer att studera senare i livet, ofta med familj och andra ekonomiska åtaganden, blir fribeloppet en särskilt orimlig begränsning.</w:t>
      </w:r>
    </w:p>
    <w:p xmlns:w14="http://schemas.microsoft.com/office/word/2010/wordml" w:rsidR="00890278" w:rsidP="00EC1E44" w:rsidRDefault="00890278" w14:paraId="0DFF413D" w14:textId="612B98BE">
      <w:pPr>
        <w:pStyle w:val="Normalutanindragellerluft"/>
      </w:pPr>
      <w:r>
        <w:tab/>
      </w:r>
      <w:r w:rsidR="00EC1E44">
        <w:t xml:space="preserve">Även om fribeloppet höjts vid flera tillfällen, väljer fortfarande många studenter att tacka nej till arbetspass av rädsla för att förlora sitt studiestöd. Det innebär att unga människor avskräcks från att arbeta mer, trots att arbetsmarknaden efterfrågar drivkraft, ansvarstagande och arbetslivserfarenhet. Sommarjobb och deltidsarbete under </w:t>
      </w:r>
      <w:r w:rsidR="00EC1E44">
        <w:lastRenderedPageBreak/>
        <w:t>studietiden förkortar ofta vägen till fast arbete efter examen och är meriter som arbetsgivare värdesätter högt.</w:t>
      </w:r>
    </w:p>
    <w:p xmlns:w14="http://schemas.microsoft.com/office/word/2010/wordml" w:rsidR="00890278" w:rsidP="00EC1E44" w:rsidRDefault="00890278" w14:paraId="20AD1425" w14:textId="186742E2">
      <w:pPr>
        <w:pStyle w:val="Normalutanindragellerluft"/>
      </w:pPr>
      <w:r>
        <w:tab/>
      </w:r>
      <w:r w:rsidR="00EC1E44">
        <w:t>Hårt arbete ska alltid löna sig. I dag straffas studenter som arbetar för mycket vid sidan av sina studier. Hur man som student väljer att lägga upp sin studietid bör vara upp till var och en. Den som har förutsättningar att arbeta extra ska inte riskera indraget studiestöd. Därför bör regeringen överväga avskaffa fribeloppet helt.</w:t>
      </w:r>
    </w:p>
    <w:sdt>
      <w:sdtPr>
        <w:rPr>
          <w:i/>
          <w:noProof/>
        </w:rPr>
        <w:alias w:val="CC_Underskrifter"/>
        <w:tag w:val="CC_Underskrifter"/>
        <w:id w:val="583496634"/>
        <w:lock w:val="sdtContentLocked"/>
        <w:placeholder>
          <w:docPart w:val="6D56CB9ECC7C4D319D7BAA8D72A7F6E9"/>
        </w:placeholder>
      </w:sdtPr>
      <w:sdtEndPr/>
      <w:sdtContent>
        <w:p xmlns:w14="http://schemas.microsoft.com/office/word/2010/wordml" w:rsidR="00A65C50" w:rsidRDefault="00A65C50" w14:paraId="161B31C9" w14:textId="77777777">
          <w:pPr/>
          <w:r/>
        </w:p>
        <w:p xmlns:w14="http://schemas.microsoft.com/office/word/2010/wordml" w:rsidR="00A65C50" w:rsidP="00A65C50" w:rsidRDefault="00A65C50" w14:paraId="2CF72308" w14:textId="71EAEA2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Storckenfeldt (M)</w:t>
            </w:r>
          </w:p>
        </w:tc>
        <w:tc>
          <w:tcPr>
            <w:tcW w:w="50" w:type="pct"/>
            <w:vAlign w:val="bottom"/>
          </w:tcPr>
          <w:p>
            <w:pPr>
              <w:pStyle w:val="Underskrifter"/>
              <w:spacing w:after="0"/>
            </w:pPr>
            <w:r>
              <w:t>Joanna Lewerentz (M)</w:t>
            </w:r>
          </w:p>
        </w:tc>
      </w:tr>
    </w:tbl>
    <w:p xmlns:w14="http://schemas.microsoft.com/office/word/2010/wordml" w:rsidRPr="008E0FE2" w:rsidR="004801AC" w:rsidP="00DF3554" w:rsidRDefault="004801AC" w14:paraId="321B2F04" w14:textId="2007AE8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D138D" w14:textId="77777777" w:rsidR="002207DD" w:rsidRDefault="002207DD" w:rsidP="000C1CAD">
      <w:pPr>
        <w:spacing w:line="240" w:lineRule="auto"/>
      </w:pPr>
      <w:r>
        <w:separator/>
      </w:r>
    </w:p>
  </w:endnote>
  <w:endnote w:type="continuationSeparator" w:id="0">
    <w:p w14:paraId="6AB4FD9F" w14:textId="77777777" w:rsidR="002207DD" w:rsidRDefault="002207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DBD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06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CA09" w14:textId="40D08744" w:rsidR="00262EA3" w:rsidRPr="00A65C50" w:rsidRDefault="00262EA3" w:rsidP="00A65C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D73A7" w14:textId="77777777" w:rsidR="002207DD" w:rsidRDefault="002207DD" w:rsidP="000C1CAD">
      <w:pPr>
        <w:spacing w:line="240" w:lineRule="auto"/>
      </w:pPr>
      <w:r>
        <w:separator/>
      </w:r>
    </w:p>
  </w:footnote>
  <w:footnote w:type="continuationSeparator" w:id="0">
    <w:p w14:paraId="23E86091" w14:textId="77777777" w:rsidR="002207DD" w:rsidRDefault="002207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906B9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C867D6" wp14:anchorId="1287AB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5C50" w14:paraId="78BF5865" w14:textId="4A349C3F">
                          <w:pPr>
                            <w:jc w:val="right"/>
                          </w:pPr>
                          <w:sdt>
                            <w:sdtPr>
                              <w:alias w:val="CC_Noformat_Partikod"/>
                              <w:tag w:val="CC_Noformat_Partikod"/>
                              <w:id w:val="-53464382"/>
                              <w:placeholder>
                                <w:docPart w:val="FC9E1646D06544E194A8E6C31E88B30C"/>
                              </w:placeholder>
                              <w:text/>
                            </w:sdtPr>
                            <w:sdtEndPr/>
                            <w:sdtContent>
                              <w:r w:rsidR="00EC1E44">
                                <w:t>M</w:t>
                              </w:r>
                            </w:sdtContent>
                          </w:sdt>
                          <w:sdt>
                            <w:sdtPr>
                              <w:alias w:val="CC_Noformat_Partinummer"/>
                              <w:tag w:val="CC_Noformat_Partinummer"/>
                              <w:id w:val="-1709555926"/>
                              <w:placeholder>
                                <w:docPart w:val="7171A794D8534E61AE61EF03473C0319"/>
                              </w:placeholder>
                              <w:text/>
                            </w:sdtPr>
                            <w:sdtEndPr/>
                            <w:sdtContent>
                              <w:r w:rsidR="00890278">
                                <w:t>1532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87AB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5C50" w14:paraId="78BF5865" w14:textId="4A349C3F">
                    <w:pPr>
                      <w:jc w:val="right"/>
                    </w:pPr>
                    <w:sdt>
                      <w:sdtPr>
                        <w:alias w:val="CC_Noformat_Partikod"/>
                        <w:tag w:val="CC_Noformat_Partikod"/>
                        <w:id w:val="-53464382"/>
                        <w:placeholder>
                          <w:docPart w:val="FC9E1646D06544E194A8E6C31E88B30C"/>
                        </w:placeholder>
                        <w:text/>
                      </w:sdtPr>
                      <w:sdtEndPr/>
                      <w:sdtContent>
                        <w:r w:rsidR="00EC1E44">
                          <w:t>M</w:t>
                        </w:r>
                      </w:sdtContent>
                    </w:sdt>
                    <w:sdt>
                      <w:sdtPr>
                        <w:alias w:val="CC_Noformat_Partinummer"/>
                        <w:tag w:val="CC_Noformat_Partinummer"/>
                        <w:id w:val="-1709555926"/>
                        <w:placeholder>
                          <w:docPart w:val="7171A794D8534E61AE61EF03473C0319"/>
                        </w:placeholder>
                        <w:text/>
                      </w:sdtPr>
                      <w:sdtEndPr/>
                      <w:sdtContent>
                        <w:r w:rsidR="00890278">
                          <w:t>1532</w:t>
                        </w:r>
                      </w:sdtContent>
                    </w:sdt>
                  </w:p>
                </w:txbxContent>
              </v:textbox>
              <w10:wrap anchorx="page"/>
            </v:shape>
          </w:pict>
        </mc:Fallback>
      </mc:AlternateContent>
    </w:r>
  </w:p>
  <w:p w:rsidRPr="00293C4F" w:rsidR="00262EA3" w:rsidP="00776B74" w:rsidRDefault="00262EA3" w14:paraId="72047B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6F1551" w14:textId="77777777">
    <w:pPr>
      <w:jc w:val="right"/>
    </w:pPr>
  </w:p>
  <w:p w:rsidR="00262EA3" w:rsidP="00776B74" w:rsidRDefault="00262EA3" w14:paraId="7B91BF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65C50" w14:paraId="5CFF79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D10BD3" wp14:anchorId="184464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5C50" w14:paraId="4FE6FC20" w14:textId="3DF1E3A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1E44">
          <w:t>M</w:t>
        </w:r>
      </w:sdtContent>
    </w:sdt>
    <w:sdt>
      <w:sdtPr>
        <w:alias w:val="CC_Noformat_Partinummer"/>
        <w:tag w:val="CC_Noformat_Partinummer"/>
        <w:id w:val="-2014525982"/>
        <w:text/>
      </w:sdtPr>
      <w:sdtEndPr/>
      <w:sdtContent>
        <w:r w:rsidR="00890278">
          <w:t>1532</w:t>
        </w:r>
      </w:sdtContent>
    </w:sdt>
  </w:p>
  <w:p w:rsidRPr="008227B3" w:rsidR="00262EA3" w:rsidP="008227B3" w:rsidRDefault="00A65C50" w14:paraId="6B6332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5C50" w14:paraId="579B71D5" w14:textId="219039F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:3293</w:t>
        </w:r>
      </w:sdtContent>
    </w:sdt>
  </w:p>
  <w:p w:rsidR="00262EA3" w:rsidP="00E03A3D" w:rsidRDefault="00A65C50" w14:paraId="016ADCB6" w14:textId="169F6341">
    <w:pPr>
      <w:pStyle w:val="Motionr"/>
    </w:pPr>
    <w:sdt>
      <w:sdtPr>
        <w:alias w:val="CC_Noformat_Avtext"/>
        <w:tag w:val="CC_Noformat_Avtext"/>
        <w:id w:val="-2020768203"/>
        <w:lock w:val="sdtContentLocked"/>
        <w:placeholder>
          <w:docPart w:val="FC9E1646D06544E194A8E6C31E88B30C"/>
        </w:placeholder>
        <w15:appearance w15:val="hidden"/>
        <w:text/>
      </w:sdtPr>
      <w:sdtEndPr/>
      <w:sdtContent>
        <w:r>
          <w:t>av Helena Storckenfeldt och Joanna Lewerentz (båda M)</w:t>
        </w:r>
      </w:sdtContent>
    </w:sdt>
  </w:p>
  <w:sdt>
    <w:sdtPr>
      <w:alias w:val="CC_Noformat_Rubtext"/>
      <w:tag w:val="CC_Noformat_Rubtext"/>
      <w:id w:val="-218060500"/>
      <w:lock w:val="sdtContentLocked"/>
      <w:placeholder>
        <w:docPart w:val="7171A794D8534E61AE61EF03473C0319"/>
      </w:placeholder>
      <w:text/>
    </w:sdtPr>
    <w:sdtEndPr/>
    <w:sdtContent>
      <w:p w:rsidR="00262EA3" w:rsidP="00283E0F" w:rsidRDefault="00EC1E44" w14:paraId="7BA1EDE8" w14:textId="26753185">
        <w:pPr>
          <w:pStyle w:val="FSHRub2"/>
        </w:pPr>
        <w:r>
          <w:t>Avskaffande av fribeloppet</w:t>
        </w:r>
      </w:p>
    </w:sdtContent>
  </w:sdt>
  <w:sdt>
    <w:sdtPr>
      <w:alias w:val="CC_Boilerplate_3"/>
      <w:tag w:val="CC_Boilerplate_3"/>
      <w:id w:val="1606463544"/>
      <w:lock w:val="sdtContentLocked"/>
      <w15:appearance w15:val="hidden"/>
      <w:text w:multiLine="1"/>
    </w:sdtPr>
    <w:sdtEndPr/>
    <w:sdtContent>
      <w:p w:rsidR="00262EA3" w:rsidP="00283E0F" w:rsidRDefault="00262EA3" w14:paraId="0E30DB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1E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7DD"/>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9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D50"/>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278"/>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6CC"/>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C50"/>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E4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01D652"/>
  <w15:chartTrackingRefBased/>
  <w15:docId w15:val="{62CDFE6C-2EBB-4363-A8EC-0487CD21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E49A14E3C4448EAE14CE51D65B533C"/>
        <w:category>
          <w:name w:val="Allmänt"/>
          <w:gallery w:val="placeholder"/>
        </w:category>
        <w:types>
          <w:type w:val="bbPlcHdr"/>
        </w:types>
        <w:behaviors>
          <w:behavior w:val="content"/>
        </w:behaviors>
        <w:guid w:val="{249FA74E-89C5-4DDF-A7CD-36A884C162CD}"/>
      </w:docPartPr>
      <w:docPartBody>
        <w:p w:rsidR="00756308" w:rsidRDefault="00756308">
          <w:pPr>
            <w:pStyle w:val="64E49A14E3C4448EAE14CE51D65B533C"/>
          </w:pPr>
          <w:r w:rsidRPr="005A0A93">
            <w:rPr>
              <w:rStyle w:val="Platshllartext"/>
            </w:rPr>
            <w:t>Förslag till riksdagsbeslut</w:t>
          </w:r>
        </w:p>
      </w:docPartBody>
    </w:docPart>
    <w:docPart>
      <w:docPartPr>
        <w:name w:val="730E359E5B514C8D963E95AFBC981BCF"/>
        <w:category>
          <w:name w:val="Allmänt"/>
          <w:gallery w:val="placeholder"/>
        </w:category>
        <w:types>
          <w:type w:val="bbPlcHdr"/>
        </w:types>
        <w:behaviors>
          <w:behavior w:val="content"/>
        </w:behaviors>
        <w:guid w:val="{6FB46C94-E98C-459E-917C-E76B5546E27F}"/>
      </w:docPartPr>
      <w:docPartBody>
        <w:p w:rsidR="00756308" w:rsidRDefault="00756308">
          <w:pPr>
            <w:pStyle w:val="730E359E5B514C8D963E95AFBC981BC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D7549F0385A4E4182E3F11077052915"/>
        <w:category>
          <w:name w:val="Allmänt"/>
          <w:gallery w:val="placeholder"/>
        </w:category>
        <w:types>
          <w:type w:val="bbPlcHdr"/>
        </w:types>
        <w:behaviors>
          <w:behavior w:val="content"/>
        </w:behaviors>
        <w:guid w:val="{041E45A8-FE37-47EB-A93E-085F9D899B24}"/>
      </w:docPartPr>
      <w:docPartBody>
        <w:p w:rsidR="00756308" w:rsidRDefault="00756308">
          <w:pPr>
            <w:pStyle w:val="AD7549F0385A4E4182E3F11077052915"/>
          </w:pPr>
          <w:r w:rsidRPr="005A0A93">
            <w:rPr>
              <w:rStyle w:val="Platshllartext"/>
            </w:rPr>
            <w:t>Motivering</w:t>
          </w:r>
        </w:p>
      </w:docPartBody>
    </w:docPart>
    <w:docPart>
      <w:docPartPr>
        <w:name w:val="6D56CB9ECC7C4D319D7BAA8D72A7F6E9"/>
        <w:category>
          <w:name w:val="Allmänt"/>
          <w:gallery w:val="placeholder"/>
        </w:category>
        <w:types>
          <w:type w:val="bbPlcHdr"/>
        </w:types>
        <w:behaviors>
          <w:behavior w:val="content"/>
        </w:behaviors>
        <w:guid w:val="{A18C803C-B57D-4A35-BC29-6E03DBBB68D1}"/>
      </w:docPartPr>
      <w:docPartBody>
        <w:p w:rsidR="00756308" w:rsidRDefault="00756308">
          <w:pPr>
            <w:pStyle w:val="6D56CB9ECC7C4D319D7BAA8D72A7F6E9"/>
          </w:pPr>
          <w:r w:rsidRPr="009B077E">
            <w:rPr>
              <w:rStyle w:val="Platshllartext"/>
            </w:rPr>
            <w:t>Namn på motionärer infogas/tas bort via panelen.</w:t>
          </w:r>
        </w:p>
      </w:docPartBody>
    </w:docPart>
    <w:docPart>
      <w:docPartPr>
        <w:name w:val="FC9E1646D06544E194A8E6C31E88B30C"/>
        <w:category>
          <w:name w:val="Allmänt"/>
          <w:gallery w:val="placeholder"/>
        </w:category>
        <w:types>
          <w:type w:val="bbPlcHdr"/>
        </w:types>
        <w:behaviors>
          <w:behavior w:val="content"/>
        </w:behaviors>
        <w:guid w:val="{582A96A0-C1A2-446F-AB45-B194070DF9D3}"/>
      </w:docPartPr>
      <w:docPartBody>
        <w:p w:rsidR="00756308" w:rsidRDefault="00756308">
          <w:pPr>
            <w:pStyle w:val="FC9E1646D06544E194A8E6C31E88B30C"/>
          </w:pPr>
          <w:r>
            <w:rPr>
              <w:rStyle w:val="Platshllartext"/>
            </w:rPr>
            <w:t xml:space="preserve"> </w:t>
          </w:r>
        </w:p>
      </w:docPartBody>
    </w:docPart>
    <w:docPart>
      <w:docPartPr>
        <w:name w:val="7171A794D8534E61AE61EF03473C0319"/>
        <w:category>
          <w:name w:val="Allmänt"/>
          <w:gallery w:val="placeholder"/>
        </w:category>
        <w:types>
          <w:type w:val="bbPlcHdr"/>
        </w:types>
        <w:behaviors>
          <w:behavior w:val="content"/>
        </w:behaviors>
        <w:guid w:val="{C0C862E3-1D26-45DA-A35F-AABDAC2DE07F}"/>
      </w:docPartPr>
      <w:docPartBody>
        <w:p w:rsidR="00756308" w:rsidRDefault="00756308">
          <w:pPr>
            <w:pStyle w:val="7171A794D8534E61AE61EF03473C031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08"/>
    <w:rsid w:val="00466E54"/>
    <w:rsid w:val="007563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E49A14E3C4448EAE14CE51D65B533C">
    <w:name w:val="64E49A14E3C4448EAE14CE51D65B533C"/>
  </w:style>
  <w:style w:type="paragraph" w:customStyle="1" w:styleId="730E359E5B514C8D963E95AFBC981BCF">
    <w:name w:val="730E359E5B514C8D963E95AFBC981BCF"/>
  </w:style>
  <w:style w:type="paragraph" w:customStyle="1" w:styleId="AD7549F0385A4E4182E3F11077052915">
    <w:name w:val="AD7549F0385A4E4182E3F11077052915"/>
  </w:style>
  <w:style w:type="paragraph" w:customStyle="1" w:styleId="6D56CB9ECC7C4D319D7BAA8D72A7F6E9">
    <w:name w:val="6D56CB9ECC7C4D319D7BAA8D72A7F6E9"/>
  </w:style>
  <w:style w:type="paragraph" w:customStyle="1" w:styleId="FC9E1646D06544E194A8E6C31E88B30C">
    <w:name w:val="FC9E1646D06544E194A8E6C31E88B30C"/>
  </w:style>
  <w:style w:type="paragraph" w:customStyle="1" w:styleId="7171A794D8534E61AE61EF03473C0319">
    <w:name w:val="7171A794D8534E61AE61EF03473C03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2E2802-BD1D-4EE8-ACCF-B5A78D9C8D26}"/>
</file>

<file path=customXml/itemProps2.xml><?xml version="1.0" encoding="utf-8"?>
<ds:datastoreItem xmlns:ds="http://schemas.openxmlformats.org/officeDocument/2006/customXml" ds:itemID="{76FC6D18-FCA8-4A1E-8421-230E51B5E5C8}"/>
</file>

<file path=customXml/itemProps3.xml><?xml version="1.0" encoding="utf-8"?>
<ds:datastoreItem xmlns:ds="http://schemas.openxmlformats.org/officeDocument/2006/customXml" ds:itemID="{9692CC9C-A328-4123-B146-C715F11CFEC2}"/>
</file>

<file path=customXml/itemProps5.xml><?xml version="1.0" encoding="utf-8"?>
<ds:datastoreItem xmlns:ds="http://schemas.openxmlformats.org/officeDocument/2006/customXml" ds:itemID="{240F13CE-44CC-43BD-8243-EEADC0B0194C}"/>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1513</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