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A65A575" w14:textId="77777777">
        <w:tc>
          <w:tcPr>
            <w:tcW w:w="2268" w:type="dxa"/>
          </w:tcPr>
          <w:p w14:paraId="5B4253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A9B14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E0C787" w14:textId="77777777">
        <w:tc>
          <w:tcPr>
            <w:tcW w:w="2268" w:type="dxa"/>
          </w:tcPr>
          <w:p w14:paraId="388966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20A8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7C656FE" w14:textId="77777777">
        <w:tc>
          <w:tcPr>
            <w:tcW w:w="3402" w:type="dxa"/>
            <w:gridSpan w:val="2"/>
          </w:tcPr>
          <w:p w14:paraId="47533F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ACEB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F67BE05" w14:textId="77777777">
        <w:tc>
          <w:tcPr>
            <w:tcW w:w="2268" w:type="dxa"/>
          </w:tcPr>
          <w:p w14:paraId="5F0412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4AB753" w14:textId="77777777" w:rsidR="006E4E11" w:rsidRPr="00ED583F" w:rsidRDefault="001D6E2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Ju2015/09546/POL</w:t>
            </w:r>
          </w:p>
        </w:tc>
      </w:tr>
      <w:tr w:rsidR="006E4E11" w14:paraId="57BB61B4" w14:textId="77777777">
        <w:tc>
          <w:tcPr>
            <w:tcW w:w="2268" w:type="dxa"/>
          </w:tcPr>
          <w:p w14:paraId="29F1C1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AB46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958DDA" w14:textId="77777777">
        <w:trPr>
          <w:trHeight w:val="284"/>
        </w:trPr>
        <w:tc>
          <w:tcPr>
            <w:tcW w:w="4911" w:type="dxa"/>
          </w:tcPr>
          <w:p w14:paraId="4AA016C0" w14:textId="77777777" w:rsidR="006E4E11" w:rsidRDefault="001D6E2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B8BE665" w14:textId="77777777">
        <w:trPr>
          <w:trHeight w:val="284"/>
        </w:trPr>
        <w:tc>
          <w:tcPr>
            <w:tcW w:w="4911" w:type="dxa"/>
          </w:tcPr>
          <w:p w14:paraId="566FD6AF" w14:textId="77777777" w:rsidR="006E4E11" w:rsidRDefault="001D6E2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D510C7D" w14:textId="77777777">
        <w:trPr>
          <w:trHeight w:val="284"/>
        </w:trPr>
        <w:tc>
          <w:tcPr>
            <w:tcW w:w="4911" w:type="dxa"/>
          </w:tcPr>
          <w:p w14:paraId="61127C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E77B8E" w14:textId="77777777">
        <w:trPr>
          <w:trHeight w:val="284"/>
        </w:trPr>
        <w:tc>
          <w:tcPr>
            <w:tcW w:w="4911" w:type="dxa"/>
          </w:tcPr>
          <w:p w14:paraId="4958DB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64C6D8" w14:textId="77777777">
        <w:trPr>
          <w:trHeight w:val="284"/>
        </w:trPr>
        <w:tc>
          <w:tcPr>
            <w:tcW w:w="4911" w:type="dxa"/>
          </w:tcPr>
          <w:p w14:paraId="7B7BD9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231F5B" w14:textId="77777777">
        <w:trPr>
          <w:trHeight w:val="284"/>
        </w:trPr>
        <w:tc>
          <w:tcPr>
            <w:tcW w:w="4911" w:type="dxa"/>
          </w:tcPr>
          <w:p w14:paraId="0A2D33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29773C" w14:textId="77777777">
        <w:trPr>
          <w:trHeight w:val="284"/>
        </w:trPr>
        <w:tc>
          <w:tcPr>
            <w:tcW w:w="4911" w:type="dxa"/>
          </w:tcPr>
          <w:p w14:paraId="757694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868DEA" w14:textId="77777777">
        <w:trPr>
          <w:trHeight w:val="284"/>
        </w:trPr>
        <w:tc>
          <w:tcPr>
            <w:tcW w:w="4911" w:type="dxa"/>
          </w:tcPr>
          <w:p w14:paraId="0ED034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14CD40" w14:textId="77777777">
        <w:trPr>
          <w:trHeight w:val="284"/>
        </w:trPr>
        <w:tc>
          <w:tcPr>
            <w:tcW w:w="4911" w:type="dxa"/>
          </w:tcPr>
          <w:p w14:paraId="18FF24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12BB09" w14:textId="77777777" w:rsidR="006E4E11" w:rsidRDefault="001D6E25">
      <w:pPr>
        <w:framePr w:w="4400" w:h="2523" w:wrap="notBeside" w:vAnchor="page" w:hAnchor="page" w:x="6453" w:y="2445"/>
        <w:ind w:left="142"/>
      </w:pPr>
      <w:r>
        <w:t>Till riksdagen</w:t>
      </w:r>
    </w:p>
    <w:p w14:paraId="659E173E" w14:textId="77777777" w:rsidR="006E4E11" w:rsidRDefault="001D6E25" w:rsidP="001D6E25">
      <w:pPr>
        <w:pStyle w:val="RKrubrik"/>
        <w:pBdr>
          <w:bottom w:val="single" w:sz="4" w:space="1" w:color="auto"/>
        </w:pBdr>
        <w:spacing w:before="0" w:after="0"/>
      </w:pPr>
      <w:r>
        <w:t>Svar på fråga 2015/16:423 av Sofia Fölster (M) Situationen på Malmömässan</w:t>
      </w:r>
    </w:p>
    <w:p w14:paraId="7CEE9098" w14:textId="77777777" w:rsidR="006E4E11" w:rsidRDefault="006E4E11">
      <w:pPr>
        <w:pStyle w:val="RKnormal"/>
      </w:pPr>
    </w:p>
    <w:p w14:paraId="672E06B6" w14:textId="77777777" w:rsidR="006E4E11" w:rsidRDefault="001D6E25" w:rsidP="00FB46C8">
      <w:r>
        <w:t xml:space="preserve">Sofia Fölster har frågat barn-, äldre- och jämställdhetsministern </w:t>
      </w:r>
      <w:r w:rsidR="009859B2">
        <w:t xml:space="preserve">om </w:t>
      </w:r>
      <w:r w:rsidR="00100293">
        <w:t xml:space="preserve">hon avser att vidta </w:t>
      </w:r>
      <w:r w:rsidR="009859B2">
        <w:t>några</w:t>
      </w:r>
      <w:r w:rsidR="00100293">
        <w:t xml:space="preserve"> åtgärder med anledning av de oroväckande förhållandena som råder på Malmömässan.</w:t>
      </w:r>
    </w:p>
    <w:p w14:paraId="6BC458BE" w14:textId="77777777" w:rsidR="001D6E25" w:rsidRDefault="001D6E25" w:rsidP="00FB46C8"/>
    <w:p w14:paraId="668D6F0D" w14:textId="77777777" w:rsidR="00ED075B" w:rsidRDefault="00ED075B" w:rsidP="00FB46C8">
      <w:r>
        <w:t>Frågan har överlämnats till mig för besvarande.</w:t>
      </w:r>
    </w:p>
    <w:p w14:paraId="5AEA337E" w14:textId="77777777" w:rsidR="00100293" w:rsidRDefault="00100293" w:rsidP="00FB46C8"/>
    <w:p w14:paraId="65C64695" w14:textId="77777777" w:rsidR="00430F78" w:rsidRDefault="00100293" w:rsidP="00FB46C8">
      <w:r>
        <w:t xml:space="preserve">Malmömässan togs i bruk </w:t>
      </w:r>
      <w:r w:rsidR="00ED075B">
        <w:t xml:space="preserve">av Migrationsverket </w:t>
      </w:r>
      <w:r>
        <w:t xml:space="preserve">den 15 november 2015 på grund av att alla Migrationsverkets </w:t>
      </w:r>
      <w:r w:rsidR="001C462C">
        <w:t xml:space="preserve">tillgängliga </w:t>
      </w:r>
      <w:r>
        <w:t>boendeplatser var slut</w:t>
      </w:r>
      <w:r w:rsidR="001C462C">
        <w:t>, och</w:t>
      </w:r>
      <w:r>
        <w:t xml:space="preserve"> för att de som ämnade ansöka om asyl inte skulle behöva stå </w:t>
      </w:r>
      <w:r w:rsidR="00ED075B">
        <w:t>utan tak över huvudet</w:t>
      </w:r>
      <w:r>
        <w:t>.</w:t>
      </w:r>
      <w:r w:rsidR="001329D3">
        <w:t xml:space="preserve"> </w:t>
      </w:r>
      <w:r>
        <w:t>Malmömäss</w:t>
      </w:r>
      <w:r w:rsidR="00ED075B">
        <w:t>an</w:t>
      </w:r>
      <w:r>
        <w:t xml:space="preserve"> var tillgänglig som lokal och hade fördelen att den ligger mycket nära gränskontrollsstation</w:t>
      </w:r>
      <w:r w:rsidR="00971665">
        <w:t>en</w:t>
      </w:r>
      <w:r>
        <w:t xml:space="preserve"> </w:t>
      </w:r>
      <w:r w:rsidR="00430F78">
        <w:t xml:space="preserve">i </w:t>
      </w:r>
      <w:r>
        <w:t xml:space="preserve">Hyllie. </w:t>
      </w:r>
    </w:p>
    <w:p w14:paraId="028EABDB" w14:textId="77777777" w:rsidR="00430F78" w:rsidRDefault="00430F78" w:rsidP="00FB46C8"/>
    <w:p w14:paraId="3663AF59" w14:textId="77777777" w:rsidR="00CE2267" w:rsidRDefault="00B25527" w:rsidP="00FB46C8">
      <w:r>
        <w:t xml:space="preserve">De som i huvudsak har väntat </w:t>
      </w:r>
      <w:r w:rsidR="001C462C">
        <w:t xml:space="preserve">på Malmömässan är personer som har </w:t>
      </w:r>
      <w:r>
        <w:t>överför</w:t>
      </w:r>
      <w:r w:rsidR="001C462C">
        <w:t>ts</w:t>
      </w:r>
      <w:r>
        <w:t xml:space="preserve"> av polisen från Hyllie tågstation</w:t>
      </w:r>
      <w:r w:rsidR="00CB6F6C" w:rsidRPr="00CB6F6C">
        <w:t xml:space="preserve"> </w:t>
      </w:r>
      <w:r w:rsidR="00CB6F6C">
        <w:t>i Malmö</w:t>
      </w:r>
      <w:r>
        <w:t xml:space="preserve">, Trelleborgs hamn och Malmö hamn. </w:t>
      </w:r>
      <w:r w:rsidR="00971665">
        <w:t>De</w:t>
      </w:r>
      <w:r w:rsidR="00430F78">
        <w:t>t</w:t>
      </w:r>
      <w:r w:rsidR="00971665">
        <w:t xml:space="preserve"> är personer som har uppgivit att de vill söka asyl, men som ännu inte har registrerat sin asylansökan i Sverige. </w:t>
      </w:r>
    </w:p>
    <w:p w14:paraId="294ACB6B" w14:textId="77777777" w:rsidR="00CE2267" w:rsidRDefault="00CE2267" w:rsidP="00FB46C8"/>
    <w:p w14:paraId="356A896F" w14:textId="04333DA3" w:rsidR="00100293" w:rsidRDefault="00100293" w:rsidP="00FB46C8">
      <w:r>
        <w:t xml:space="preserve">Sedan mässan togs i bruk har </w:t>
      </w:r>
      <w:r w:rsidR="00971665">
        <w:t xml:space="preserve">som mest </w:t>
      </w:r>
      <w:r>
        <w:t>1</w:t>
      </w:r>
      <w:r w:rsidR="00971665">
        <w:t> </w:t>
      </w:r>
      <w:r>
        <w:t>000 personer</w:t>
      </w:r>
      <w:r w:rsidR="00971665">
        <w:t xml:space="preserve"> väntat på mässan</w:t>
      </w:r>
      <w:r>
        <w:t xml:space="preserve">. </w:t>
      </w:r>
      <w:r w:rsidRPr="009859B2">
        <w:t>I och med att antalet asylsökande</w:t>
      </w:r>
      <w:r w:rsidR="00FB46C8">
        <w:t xml:space="preserve"> </w:t>
      </w:r>
      <w:r w:rsidRPr="009859B2">
        <w:t>har minskat</w:t>
      </w:r>
      <w:r w:rsidR="009A6AB5">
        <w:t xml:space="preserve"> successivt den senaste månaden</w:t>
      </w:r>
      <w:r w:rsidR="00971665">
        <w:t xml:space="preserve"> </w:t>
      </w:r>
      <w:r w:rsidRPr="009859B2">
        <w:t xml:space="preserve">har </w:t>
      </w:r>
      <w:r w:rsidR="001329D3" w:rsidRPr="009859B2">
        <w:t>mäss</w:t>
      </w:r>
      <w:r w:rsidR="00ED075B">
        <w:t>an</w:t>
      </w:r>
      <w:r w:rsidR="001329D3" w:rsidRPr="009859B2">
        <w:t xml:space="preserve"> tömts och </w:t>
      </w:r>
      <w:r w:rsidR="009A6AB5">
        <w:t xml:space="preserve">stängts av Migrationsverket fredag den 11 december. </w:t>
      </w:r>
      <w:r>
        <w:t>Med hänsyn till att mottag</w:t>
      </w:r>
      <w:r w:rsidR="001329D3">
        <w:t>ande</w:t>
      </w:r>
      <w:r>
        <w:t xml:space="preserve">systemet är mycket hårt belastat och </w:t>
      </w:r>
      <w:r w:rsidR="002B43FB">
        <w:t xml:space="preserve">att det fortsatt </w:t>
      </w:r>
      <w:r>
        <w:t xml:space="preserve">är osäkert </w:t>
      </w:r>
      <w:r w:rsidR="002B43FB">
        <w:t xml:space="preserve">hur många asylsökande som kan väntas anlända framöver </w:t>
      </w:r>
      <w:r>
        <w:t>kan</w:t>
      </w:r>
      <w:r w:rsidR="00CE5FD2">
        <w:t xml:space="preserve"> mässan behöva</w:t>
      </w:r>
      <w:r w:rsidR="00B44691">
        <w:t xml:space="preserve"> tas i bruk</w:t>
      </w:r>
      <w:r w:rsidR="00FB46C8">
        <w:t xml:space="preserve"> igen.</w:t>
      </w:r>
      <w:r>
        <w:t xml:space="preserve"> </w:t>
      </w:r>
    </w:p>
    <w:p w14:paraId="53273EB1" w14:textId="77777777" w:rsidR="00100293" w:rsidRDefault="00100293" w:rsidP="00FB46C8"/>
    <w:p w14:paraId="239CDE33" w14:textId="77777777" w:rsidR="00100293" w:rsidRDefault="00100293" w:rsidP="00FB46C8">
      <w:r>
        <w:t xml:space="preserve">Sammanfattningsvis kan sägas att Migrationsverket </w:t>
      </w:r>
      <w:r w:rsidR="00CE0BD6">
        <w:t>vidtagit d</w:t>
      </w:r>
      <w:r>
        <w:t xml:space="preserve">enna </w:t>
      </w:r>
      <w:r w:rsidR="00ED075B">
        <w:t>åtgärd</w:t>
      </w:r>
      <w:r>
        <w:t xml:space="preserve"> för att platsförsörjningen i Sverige inte räckt till för det stora antal</w:t>
      </w:r>
      <w:r w:rsidR="00B25527">
        <w:t xml:space="preserve">et </w:t>
      </w:r>
      <w:r>
        <w:t xml:space="preserve">asylsökande som kommit under hösten 2015. På detta sätt har Migrationsverket nästan helt kunnat undvika att asylsökande </w:t>
      </w:r>
      <w:r w:rsidR="00430F78">
        <w:t>tvingas vänta utomhus</w:t>
      </w:r>
      <w:r w:rsidR="00ED075B">
        <w:t>.</w:t>
      </w:r>
      <w:r w:rsidR="00B25527">
        <w:t xml:space="preserve"> </w:t>
      </w:r>
    </w:p>
    <w:p w14:paraId="54051275" w14:textId="77777777" w:rsidR="003539C4" w:rsidRDefault="003539C4" w:rsidP="00FB46C8"/>
    <w:p w14:paraId="61A1FABA" w14:textId="77777777" w:rsidR="009859B2" w:rsidRDefault="009859B2" w:rsidP="00FB46C8">
      <w:r>
        <w:lastRenderedPageBreak/>
        <w:t>Jag är väl medveten om att situationen har varit ansträngd</w:t>
      </w:r>
      <w:r w:rsidR="001C462C">
        <w:t xml:space="preserve">, men jag har förstått att </w:t>
      </w:r>
      <w:r w:rsidR="00B25527">
        <w:t xml:space="preserve">den </w:t>
      </w:r>
      <w:r>
        <w:t xml:space="preserve">nu är under kontroll. Jag följer utvecklingen framöver genom en nära dialog med </w:t>
      </w:r>
      <w:r w:rsidRPr="00C22122">
        <w:t>Migrationsverket</w:t>
      </w:r>
      <w:r>
        <w:t>.</w:t>
      </w:r>
      <w:r w:rsidRPr="00C22122">
        <w:t xml:space="preserve"> </w:t>
      </w:r>
    </w:p>
    <w:p w14:paraId="1E1CA4D0" w14:textId="77777777" w:rsidR="00A30A1D" w:rsidRDefault="00A30A1D" w:rsidP="00FB46C8"/>
    <w:p w14:paraId="4BEB80F9" w14:textId="77777777" w:rsidR="001D6E25" w:rsidRDefault="001D6E25" w:rsidP="00FB46C8">
      <w:r>
        <w:t>Stockholm den 16 december 2015</w:t>
      </w:r>
    </w:p>
    <w:p w14:paraId="24BFC041" w14:textId="77777777" w:rsidR="001D6E25" w:rsidRDefault="001D6E25" w:rsidP="00FB46C8"/>
    <w:p w14:paraId="6B3F3163" w14:textId="77777777" w:rsidR="001D6E25" w:rsidRDefault="001D6E25">
      <w:pPr>
        <w:pStyle w:val="RKnormal"/>
      </w:pPr>
    </w:p>
    <w:p w14:paraId="58FC21A6" w14:textId="0F34BC3B" w:rsidR="009D3F26" w:rsidRDefault="009D3F26">
      <w:pPr>
        <w:pStyle w:val="RKnormal"/>
      </w:pPr>
    </w:p>
    <w:p w14:paraId="77E10CAA" w14:textId="77777777" w:rsidR="000A6FAA" w:rsidRDefault="000A6FAA">
      <w:pPr>
        <w:pStyle w:val="RKnormal"/>
      </w:pPr>
    </w:p>
    <w:p w14:paraId="72569082" w14:textId="0FAFDECE" w:rsidR="001D6E25" w:rsidRDefault="001D6E25">
      <w:pPr>
        <w:pStyle w:val="RKnormal"/>
      </w:pPr>
      <w:bookmarkStart w:id="0" w:name="_GoBack"/>
      <w:bookmarkEnd w:id="0"/>
      <w:r>
        <w:t>Morgan Johansson</w:t>
      </w:r>
    </w:p>
    <w:sectPr w:rsidR="001D6E2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1288F" w14:textId="77777777" w:rsidR="00FB0441" w:rsidRDefault="00FB0441">
      <w:r>
        <w:separator/>
      </w:r>
    </w:p>
  </w:endnote>
  <w:endnote w:type="continuationSeparator" w:id="0">
    <w:p w14:paraId="704629DE" w14:textId="77777777" w:rsidR="00FB0441" w:rsidRDefault="00FB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969EF" w14:textId="77777777" w:rsidR="00FB0441" w:rsidRDefault="00FB0441">
      <w:r>
        <w:separator/>
      </w:r>
    </w:p>
  </w:footnote>
  <w:footnote w:type="continuationSeparator" w:id="0">
    <w:p w14:paraId="536DA0AF" w14:textId="77777777" w:rsidR="00FB0441" w:rsidRDefault="00FB0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108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6F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E23B44" w14:textId="77777777">
      <w:trPr>
        <w:cantSplit/>
      </w:trPr>
      <w:tc>
        <w:tcPr>
          <w:tcW w:w="3119" w:type="dxa"/>
        </w:tcPr>
        <w:p w14:paraId="088923B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2BC9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EE1D2D" w14:textId="77777777" w:rsidR="00E80146" w:rsidRDefault="00E80146">
          <w:pPr>
            <w:pStyle w:val="Sidhuvud"/>
            <w:ind w:right="360"/>
          </w:pPr>
        </w:p>
      </w:tc>
    </w:tr>
  </w:tbl>
  <w:p w14:paraId="5108532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8D1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43F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1E87BD" w14:textId="77777777">
      <w:trPr>
        <w:cantSplit/>
      </w:trPr>
      <w:tc>
        <w:tcPr>
          <w:tcW w:w="3119" w:type="dxa"/>
        </w:tcPr>
        <w:p w14:paraId="233CCB8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57B9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6ABE97" w14:textId="77777777" w:rsidR="00E80146" w:rsidRDefault="00E80146">
          <w:pPr>
            <w:pStyle w:val="Sidhuvud"/>
            <w:ind w:right="360"/>
          </w:pPr>
        </w:p>
      </w:tc>
    </w:tr>
  </w:tbl>
  <w:p w14:paraId="064A322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C4223" w14:textId="77777777" w:rsidR="001D6E25" w:rsidRDefault="00A30A1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26089F" wp14:editId="7F25B64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5212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A462F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76C82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E928D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25"/>
    <w:rsid w:val="000A6FAA"/>
    <w:rsid w:val="00100293"/>
    <w:rsid w:val="001329D3"/>
    <w:rsid w:val="00134917"/>
    <w:rsid w:val="00150384"/>
    <w:rsid w:val="00160901"/>
    <w:rsid w:val="001805B7"/>
    <w:rsid w:val="001C462C"/>
    <w:rsid w:val="001D6E25"/>
    <w:rsid w:val="002B43FB"/>
    <w:rsid w:val="003539C4"/>
    <w:rsid w:val="00367B1C"/>
    <w:rsid w:val="003E4115"/>
    <w:rsid w:val="00415011"/>
    <w:rsid w:val="00430F78"/>
    <w:rsid w:val="00433F85"/>
    <w:rsid w:val="004A328D"/>
    <w:rsid w:val="004E43BF"/>
    <w:rsid w:val="0058762B"/>
    <w:rsid w:val="006E4E11"/>
    <w:rsid w:val="007242A3"/>
    <w:rsid w:val="007A6855"/>
    <w:rsid w:val="0092027A"/>
    <w:rsid w:val="00955E31"/>
    <w:rsid w:val="00971665"/>
    <w:rsid w:val="009859B2"/>
    <w:rsid w:val="00992E72"/>
    <w:rsid w:val="009A6AB5"/>
    <w:rsid w:val="009D3F26"/>
    <w:rsid w:val="00A30A1D"/>
    <w:rsid w:val="00AF26D1"/>
    <w:rsid w:val="00B131B0"/>
    <w:rsid w:val="00B25527"/>
    <w:rsid w:val="00B44691"/>
    <w:rsid w:val="00CB6F6C"/>
    <w:rsid w:val="00CE0BD6"/>
    <w:rsid w:val="00CE2267"/>
    <w:rsid w:val="00CE5FD2"/>
    <w:rsid w:val="00D133D7"/>
    <w:rsid w:val="00D446B1"/>
    <w:rsid w:val="00D463DA"/>
    <w:rsid w:val="00D93064"/>
    <w:rsid w:val="00E80146"/>
    <w:rsid w:val="00E904D0"/>
    <w:rsid w:val="00EC25F9"/>
    <w:rsid w:val="00ED075B"/>
    <w:rsid w:val="00ED583F"/>
    <w:rsid w:val="00F9429F"/>
    <w:rsid w:val="00FB0441"/>
    <w:rsid w:val="00FB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C0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59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59B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9859B2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430F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0F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0F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30F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30F78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430F78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59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59B2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9859B2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430F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0F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0F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30F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30F78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430F78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ddd08d5e-a3dd-47ab-9290-d78aa7756386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C5519-622C-4CA6-8B07-E6F0A664C6C2}"/>
</file>

<file path=customXml/itemProps2.xml><?xml version="1.0" encoding="utf-8"?>
<ds:datastoreItem xmlns:ds="http://schemas.openxmlformats.org/officeDocument/2006/customXml" ds:itemID="{6A3A20B6-F466-4D85-9B3B-566B22017FF3}"/>
</file>

<file path=customXml/itemProps3.xml><?xml version="1.0" encoding="utf-8"?>
<ds:datastoreItem xmlns:ds="http://schemas.openxmlformats.org/officeDocument/2006/customXml" ds:itemID="{91CC4022-BAC3-423F-8A6F-5114428CBBD2}"/>
</file>

<file path=customXml/itemProps4.xml><?xml version="1.0" encoding="utf-8"?>
<ds:datastoreItem xmlns:ds="http://schemas.openxmlformats.org/officeDocument/2006/customXml" ds:itemID="{7EE762EA-B930-436E-9E7B-BF8C3F9D5CE5}"/>
</file>

<file path=customXml/itemProps5.xml><?xml version="1.0" encoding="utf-8"?>
<ds:datastoreItem xmlns:ds="http://schemas.openxmlformats.org/officeDocument/2006/customXml" ds:itemID="{6A3A20B6-F466-4D85-9B3B-566B22017FF3}"/>
</file>

<file path=customXml/itemProps6.xml><?xml version="1.0" encoding="utf-8"?>
<ds:datastoreItem xmlns:ds="http://schemas.openxmlformats.org/officeDocument/2006/customXml" ds:itemID="{CA205873-609D-457D-882C-6E54C4AED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Gedda</dc:creator>
  <cp:lastModifiedBy>Gunilla Hansson-Böe</cp:lastModifiedBy>
  <cp:revision>3</cp:revision>
  <cp:lastPrinted>2015-12-15T13:15:00Z</cp:lastPrinted>
  <dcterms:created xsi:type="dcterms:W3CDTF">2015-12-15T13:28:00Z</dcterms:created>
  <dcterms:modified xsi:type="dcterms:W3CDTF">2015-12-15T13:28:00Z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72920b7b-c546-422c-8e95-86ec04e836a9</vt:lpwstr>
  </property>
</Properties>
</file>