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B777B" w:rsidP="00DA0661">
      <w:pPr>
        <w:pStyle w:val="Title"/>
      </w:pPr>
      <w:bookmarkStart w:id="0" w:name="Start"/>
      <w:bookmarkEnd w:id="0"/>
      <w:r>
        <w:t>Svar på fråga 2022/</w:t>
      </w:r>
      <w:r w:rsidR="00634A2A">
        <w:t>2</w:t>
      </w:r>
      <w:r>
        <w:t xml:space="preserve">3:920 av </w:t>
      </w:r>
      <w:r w:rsidR="00F14FB1">
        <w:t xml:space="preserve">Sofia </w:t>
      </w:r>
      <w:r w:rsidR="00F14FB1">
        <w:t>Amloh</w:t>
      </w:r>
      <w:r>
        <w:t xml:space="preserve"> (S)</w:t>
      </w:r>
      <w:r>
        <w:br/>
        <w:t>Arbetarkvinnor</w:t>
      </w:r>
    </w:p>
    <w:p w:rsidR="007B777B" w:rsidP="002749F7">
      <w:pPr>
        <w:pStyle w:val="BodyText"/>
      </w:pPr>
      <w:r>
        <w:t xml:space="preserve">Sofia </w:t>
      </w:r>
      <w:r>
        <w:t>Amloh</w:t>
      </w:r>
      <w:r>
        <w:t xml:space="preserve"> har frågat mig om jag </w:t>
      </w:r>
      <w:r w:rsidR="00156E54">
        <w:t xml:space="preserve">anser att jag </w:t>
      </w:r>
      <w:r>
        <w:t xml:space="preserve">har ett ansvar för den utveckling som </w:t>
      </w:r>
      <w:r w:rsidR="00355776">
        <w:t xml:space="preserve">hon </w:t>
      </w:r>
      <w:r>
        <w:t>beskriv</w:t>
      </w:r>
      <w:r w:rsidR="00355776">
        <w:t xml:space="preserve">er </w:t>
      </w:r>
      <w:r w:rsidR="00465CEA">
        <w:t>vad gäller</w:t>
      </w:r>
      <w:r>
        <w:t xml:space="preserve"> </w:t>
      </w:r>
      <w:r w:rsidR="0054642D">
        <w:t xml:space="preserve">jämställdheten i Sverige </w:t>
      </w:r>
      <w:r>
        <w:t>och vad jag avser vidta för åtgärder för att regeringens ekonomiska politik inte ska riskera att slå mot jämställdheten och arbetarkvinnor i vårt land.</w:t>
      </w:r>
    </w:p>
    <w:p w:rsidR="000D2ACE" w:rsidRPr="000D2ACE" w:rsidP="000D2ACE">
      <w:pPr>
        <w:pStyle w:val="BodyText"/>
      </w:pPr>
      <w:r>
        <w:t xml:space="preserve">Till att börja med </w:t>
      </w:r>
      <w:r w:rsidR="00465AA7">
        <w:t xml:space="preserve">vill jag </w:t>
      </w:r>
      <w:r w:rsidRPr="00251818">
        <w:t>tack</w:t>
      </w:r>
      <w:r w:rsidR="00465AA7">
        <w:t>a</w:t>
      </w:r>
      <w:r w:rsidRPr="00251818">
        <w:t xml:space="preserve"> för frågan och engagemanget för jämställdhet på arbetsmarknaden. </w:t>
      </w:r>
      <w:r w:rsidRPr="000D2ACE">
        <w:t xml:space="preserve">Ett jämställt och tryggt arbetsliv </w:t>
      </w:r>
      <w:r>
        <w:t xml:space="preserve">för alla </w:t>
      </w:r>
      <w:r w:rsidRPr="000D2ACE">
        <w:t xml:space="preserve">är en prioriterad fråga för mig som jämställdhets- och biträdande arbetsmarknadsminister. Kvinnor och män ska ha samma möjligheter och villkor i fråga om betalt arbete som ger ekonomisk självständighet livet ut. </w:t>
      </w:r>
    </w:p>
    <w:p w:rsidR="00017F6E" w:rsidP="00017F6E">
      <w:pPr>
        <w:pStyle w:val="BodyText"/>
      </w:pPr>
      <w:r>
        <w:t>S</w:t>
      </w:r>
      <w:r w:rsidR="00251818">
        <w:t>om</w:t>
      </w:r>
      <w:r w:rsidR="00F14FB1">
        <w:t xml:space="preserve"> Sofia </w:t>
      </w:r>
      <w:r w:rsidR="00F14FB1">
        <w:t>Amloh</w:t>
      </w:r>
      <w:r w:rsidR="00251818">
        <w:t xml:space="preserve"> nämner </w:t>
      </w:r>
      <w:r>
        <w:t>arbetar</w:t>
      </w:r>
      <w:r w:rsidR="00251818">
        <w:t xml:space="preserve"> majoriteten av alla arbetarkvinnor inom välfärden och offentlig sektor. </w:t>
      </w:r>
      <w:r w:rsidRPr="00251818" w:rsidR="00251818">
        <w:t xml:space="preserve">Den svåra ekonomiska situationen som vi befinner oss i </w:t>
      </w:r>
      <w:r w:rsidR="0052154E">
        <w:t xml:space="preserve">idag </w:t>
      </w:r>
      <w:r w:rsidRPr="00251818" w:rsidR="00251818">
        <w:t xml:space="preserve">påverkar alla, </w:t>
      </w:r>
      <w:r w:rsidR="0052154E">
        <w:t xml:space="preserve">såväl </w:t>
      </w:r>
      <w:r w:rsidRPr="00251818" w:rsidR="00251818">
        <w:t xml:space="preserve">hushåll och företag </w:t>
      </w:r>
      <w:r w:rsidR="0052154E">
        <w:t>som</w:t>
      </w:r>
      <w:r w:rsidRPr="00251818" w:rsidR="00251818">
        <w:t xml:space="preserve"> kommuner och regioner. Regeringen har förståelse för att de stora osäkerheter som finns i vår omvärld och den vikande konjunkturen innebär utmaningar och kan leda till omprioriteringar inom kommuners och regioners verksamheter. Statsbidragen till kommuner och regioner höjdes med cirka 12 miljarder kronor i 2023 års statsbudget</w:t>
      </w:r>
      <w:r w:rsidR="00F36EFA">
        <w:t xml:space="preserve"> och r</w:t>
      </w:r>
      <w:r w:rsidRPr="00251818" w:rsidR="00251818">
        <w:t>egeringen följer utvecklingen noga.</w:t>
      </w:r>
      <w:r w:rsidRPr="00017F6E">
        <w:t xml:space="preserve"> Kommuner och regioner är ansvariga för sin ekonomi och sin verksamhet. Liksom för många hushåll och företag gäller att de behöver vidta åtgärder för att kunna ha en ekonomi i balans trots den utmanande ekonomiska utvecklingen. </w:t>
      </w:r>
    </w:p>
    <w:p w:rsidR="0027438D" w:rsidRPr="00017F6E" w:rsidP="0027438D">
      <w:pPr>
        <w:pStyle w:val="BodyText"/>
      </w:pPr>
      <w:r w:rsidRPr="0027438D">
        <w:t xml:space="preserve">Många yrkesgrupper har arbetstider helt eller delvis förlagda till kvällar, nätter eller helger. För föräldrar i dessa yrkesgrupper kan det finnas ett </w:t>
      </w:r>
      <w:r w:rsidRPr="0027438D">
        <w:t xml:space="preserve">behov av barnomsorg under tid då förskola eller fritidshem inte erbjuds. Av 25 kap. 5 § skollagen (2010:800) framgår att kommuner ska sträva efter att erbjuda omsorg för barn under den tid då förskola eller fritidshem inte erbjuds i den omfattning som behövs, </w:t>
      </w:r>
      <w:r w:rsidRPr="0027438D">
        <w:t>bl.a.</w:t>
      </w:r>
      <w:r w:rsidRPr="0027438D">
        <w:t xml:space="preserve"> med hänsyn till föräldrarnas förvärvsarbete. Det är möjligt för kommuner att ansöka om statsbidrag för att anordna omsorg under den tid då förskola eller fritidshem inte erbjuds.</w:t>
      </w:r>
    </w:p>
    <w:p w:rsidR="004277DC" w:rsidP="004277DC">
      <w:pPr>
        <w:pStyle w:val="BodyText"/>
      </w:pPr>
      <w:r>
        <w:t xml:space="preserve">Möjligheten att kombinera ett högt arbetskraftsdeltagande med familjeliv är viktig för såväl kvinnor som män, inte minst för att få mer jämställda livsinkomster. Därför har jämställdhetspolitiken bland annat som mål att kvinnor och män ska fördela det obetalda hem- och omsorgsarbetet jämt mellan sig, vilket i sin tur ofta är kopplat till ett jämställt föräldraskap och ett liv fritt från våld och trakasserier. </w:t>
      </w:r>
    </w:p>
    <w:p w:rsidR="007B777B" w:rsidP="004277DC">
      <w:pPr>
        <w:pStyle w:val="BodyText"/>
      </w:pPr>
      <w:r>
        <w:t xml:space="preserve">Stockholm den </w:t>
      </w:r>
      <w:sdt>
        <w:sdtPr>
          <w:id w:val="-1225218591"/>
          <w:placeholder>
            <w:docPart w:val="64A542D7660C46D3919B75DC5D10D5C6"/>
          </w:placeholder>
          <w:dataBinding w:xpath="/ns0:DocumentInfo[1]/ns0:BaseInfo[1]/ns0:HeaderDate[1]" w:storeItemID="{1055FA17-5266-4A7B-8B4B-CABC6764842B}" w:prefixMappings="xmlns:ns0='http://lp/documentinfo/RK' "/>
          <w:date w:fullDate="2023-08-24T00:00:00Z">
            <w:dateFormat w:val="d MMMM yyyy"/>
            <w:lid w:val="sv-SE"/>
            <w:storeMappedDataAs w:val="dateTime"/>
            <w:calendar w:val="gregorian"/>
          </w:date>
        </w:sdtPr>
        <w:sdtContent>
          <w:r w:rsidR="004277DC">
            <w:t>24 augusti 2023</w:t>
          </w:r>
        </w:sdtContent>
      </w:sdt>
    </w:p>
    <w:p w:rsidR="007B777B" w:rsidP="004277DC">
      <w:pPr>
        <w:pStyle w:val="Brdtextutanavstnd"/>
      </w:pPr>
    </w:p>
    <w:p w:rsidR="007B777B" w:rsidP="004E7A8F">
      <w:pPr>
        <w:pStyle w:val="Brdtextutanavstnd"/>
      </w:pPr>
    </w:p>
    <w:p w:rsidR="007B777B" w:rsidP="004E7A8F">
      <w:pPr>
        <w:pStyle w:val="Brdtextutanavstnd"/>
      </w:pPr>
    </w:p>
    <w:p w:rsidR="007B777B" w:rsidP="00422A41">
      <w:pPr>
        <w:pStyle w:val="BodyText"/>
      </w:pPr>
      <w:r>
        <w:t>Paulina Brandberg</w:t>
      </w:r>
    </w:p>
    <w:p w:rsidR="007B777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B777B" w:rsidRPr="007D73AB">
          <w:pPr>
            <w:pStyle w:val="Header"/>
          </w:pPr>
        </w:p>
      </w:tc>
      <w:tc>
        <w:tcPr>
          <w:tcW w:w="3170" w:type="dxa"/>
          <w:vAlign w:val="bottom"/>
        </w:tcPr>
        <w:p w:rsidR="007B777B" w:rsidRPr="007D73AB" w:rsidP="00340DE0">
          <w:pPr>
            <w:pStyle w:val="Header"/>
          </w:pPr>
        </w:p>
      </w:tc>
      <w:tc>
        <w:tcPr>
          <w:tcW w:w="1134" w:type="dxa"/>
        </w:tcPr>
        <w:p w:rsidR="007B77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B77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B777B" w:rsidRPr="00710A6C" w:rsidP="00EE3C0F">
          <w:pPr>
            <w:pStyle w:val="Header"/>
            <w:rPr>
              <w:b/>
            </w:rPr>
          </w:pPr>
        </w:p>
        <w:p w:rsidR="007B777B" w:rsidP="00EE3C0F">
          <w:pPr>
            <w:pStyle w:val="Header"/>
          </w:pPr>
        </w:p>
        <w:p w:rsidR="007B777B" w:rsidP="00EE3C0F">
          <w:pPr>
            <w:pStyle w:val="Header"/>
          </w:pPr>
        </w:p>
        <w:p w:rsidR="007B777B" w:rsidP="00EE3C0F">
          <w:pPr>
            <w:pStyle w:val="Header"/>
          </w:pPr>
        </w:p>
        <w:sdt>
          <w:sdtPr>
            <w:alias w:val="Dnr"/>
            <w:tag w:val="ccRKShow_Dnr"/>
            <w:id w:val="-829283628"/>
            <w:placeholder>
              <w:docPart w:val="33FC05827A224C1AA36625580D3F2DA3"/>
            </w:placeholder>
            <w:dataBinding w:xpath="/ns0:DocumentInfo[1]/ns0:BaseInfo[1]/ns0:Dnr[1]" w:storeItemID="{1055FA17-5266-4A7B-8B4B-CABC6764842B}" w:prefixMappings="xmlns:ns0='http://lp/documentinfo/RK' "/>
            <w:text/>
          </w:sdtPr>
          <w:sdtContent>
            <w:p w:rsidR="007B777B" w:rsidP="00EE3C0F">
              <w:pPr>
                <w:pStyle w:val="Header"/>
              </w:pPr>
              <w:r>
                <w:t>A2023/</w:t>
              </w:r>
              <w:r w:rsidR="00F14FB1">
                <w:t>01115</w:t>
              </w:r>
            </w:p>
          </w:sdtContent>
        </w:sdt>
        <w:sdt>
          <w:sdtPr>
            <w:alias w:val="DocNumber"/>
            <w:tag w:val="DocNumber"/>
            <w:id w:val="1726028884"/>
            <w:placeholder>
              <w:docPart w:val="87E06585443C4EDCB2F0FAE03173C2A4"/>
            </w:placeholder>
            <w:showingPlcHdr/>
            <w:dataBinding w:xpath="/ns0:DocumentInfo[1]/ns0:BaseInfo[1]/ns0:DocNumber[1]" w:storeItemID="{1055FA17-5266-4A7B-8B4B-CABC6764842B}" w:prefixMappings="xmlns:ns0='http://lp/documentinfo/RK' "/>
            <w:text/>
          </w:sdtPr>
          <w:sdtContent>
            <w:p w:rsidR="007B777B" w:rsidP="00EE3C0F">
              <w:pPr>
                <w:pStyle w:val="Header"/>
              </w:pPr>
              <w:r>
                <w:rPr>
                  <w:rStyle w:val="PlaceholderText"/>
                </w:rPr>
                <w:t xml:space="preserve"> </w:t>
              </w:r>
            </w:p>
          </w:sdtContent>
        </w:sdt>
        <w:p w:rsidR="007B777B" w:rsidP="00EE3C0F">
          <w:pPr>
            <w:pStyle w:val="Header"/>
          </w:pPr>
        </w:p>
      </w:tc>
      <w:tc>
        <w:tcPr>
          <w:tcW w:w="1134" w:type="dxa"/>
        </w:tcPr>
        <w:p w:rsidR="007B777B" w:rsidP="0094502D">
          <w:pPr>
            <w:pStyle w:val="Header"/>
          </w:pPr>
        </w:p>
        <w:p w:rsidR="007B77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3F2671088844BD596DBC3D6555EFB01"/>
          </w:placeholder>
          <w:richText/>
        </w:sdtPr>
        <w:sdtEndPr>
          <w:rPr>
            <w:b w:val="0"/>
          </w:rPr>
        </w:sdtEndPr>
        <w:sdtContent>
          <w:tc>
            <w:tcPr>
              <w:tcW w:w="5534" w:type="dxa"/>
              <w:tcMar>
                <w:right w:w="1134" w:type="dxa"/>
              </w:tcMar>
            </w:tcPr>
            <w:p w:rsidR="007B777B" w:rsidRPr="007B777B" w:rsidP="00340DE0">
              <w:pPr>
                <w:pStyle w:val="Header"/>
                <w:rPr>
                  <w:b/>
                </w:rPr>
              </w:pPr>
              <w:r w:rsidRPr="007B777B">
                <w:rPr>
                  <w:b/>
                </w:rPr>
                <w:t>Arbetsmarknadsdepartementet</w:t>
              </w:r>
            </w:p>
            <w:p w:rsidR="007B777B" w:rsidRPr="00340DE0" w:rsidP="00340DE0">
              <w:pPr>
                <w:pStyle w:val="Header"/>
              </w:pPr>
              <w:r w:rsidRPr="007B777B">
                <w:t>Jämställdhets- och biträdande arbetsmarknadsministern</w:t>
              </w:r>
            </w:p>
          </w:tc>
        </w:sdtContent>
      </w:sdt>
      <w:sdt>
        <w:sdtPr>
          <w:alias w:val="Recipient"/>
          <w:tag w:val="ccRKShow_Recipient"/>
          <w:id w:val="-28344517"/>
          <w:placeholder>
            <w:docPart w:val="55872C72C2C7421AB216AA10816F80D8"/>
          </w:placeholder>
          <w:dataBinding w:xpath="/ns0:DocumentInfo[1]/ns0:BaseInfo[1]/ns0:Recipient[1]" w:storeItemID="{1055FA17-5266-4A7B-8B4B-CABC6764842B}" w:prefixMappings="xmlns:ns0='http://lp/documentinfo/RK' "/>
          <w:text w:multiLine="1"/>
        </w:sdtPr>
        <w:sdtContent>
          <w:tc>
            <w:tcPr>
              <w:tcW w:w="3170" w:type="dxa"/>
            </w:tcPr>
            <w:p w:rsidR="007B777B" w:rsidP="00547B89">
              <w:pPr>
                <w:pStyle w:val="Header"/>
              </w:pPr>
              <w:r>
                <w:t>Till riksdagen</w:t>
              </w:r>
            </w:p>
          </w:tc>
        </w:sdtContent>
      </w:sdt>
      <w:tc>
        <w:tcPr>
          <w:tcW w:w="1134" w:type="dxa"/>
        </w:tcPr>
        <w:p w:rsidR="007B77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310435"/>
    <w:multiLevelType w:val="hybridMultilevel"/>
    <w:tmpl w:val="45760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5577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FC05827A224C1AA36625580D3F2DA3"/>
        <w:category>
          <w:name w:val="Allmänt"/>
          <w:gallery w:val="placeholder"/>
        </w:category>
        <w:types>
          <w:type w:val="bbPlcHdr"/>
        </w:types>
        <w:behaviors>
          <w:behavior w:val="content"/>
        </w:behaviors>
        <w:guid w:val="{65C79CC6-5CA7-4E36-9F22-08C99937829A}"/>
      </w:docPartPr>
      <w:docPartBody>
        <w:p w:rsidR="001F0F3D" w:rsidP="009216B8">
          <w:pPr>
            <w:pStyle w:val="33FC05827A224C1AA36625580D3F2DA3"/>
          </w:pPr>
          <w:r>
            <w:rPr>
              <w:rStyle w:val="PlaceholderText"/>
            </w:rPr>
            <w:t xml:space="preserve"> </w:t>
          </w:r>
        </w:p>
      </w:docPartBody>
    </w:docPart>
    <w:docPart>
      <w:docPartPr>
        <w:name w:val="87E06585443C4EDCB2F0FAE03173C2A4"/>
        <w:category>
          <w:name w:val="Allmänt"/>
          <w:gallery w:val="placeholder"/>
        </w:category>
        <w:types>
          <w:type w:val="bbPlcHdr"/>
        </w:types>
        <w:behaviors>
          <w:behavior w:val="content"/>
        </w:behaviors>
        <w:guid w:val="{66C53829-B2DA-4DAA-AA2B-F0F15B352566}"/>
      </w:docPartPr>
      <w:docPartBody>
        <w:p w:rsidR="001F0F3D" w:rsidP="009216B8">
          <w:pPr>
            <w:pStyle w:val="87E06585443C4EDCB2F0FAE03173C2A41"/>
          </w:pPr>
          <w:r>
            <w:rPr>
              <w:rStyle w:val="PlaceholderText"/>
            </w:rPr>
            <w:t xml:space="preserve"> </w:t>
          </w:r>
        </w:p>
      </w:docPartBody>
    </w:docPart>
    <w:docPart>
      <w:docPartPr>
        <w:name w:val="43F2671088844BD596DBC3D6555EFB01"/>
        <w:category>
          <w:name w:val="Allmänt"/>
          <w:gallery w:val="placeholder"/>
        </w:category>
        <w:types>
          <w:type w:val="bbPlcHdr"/>
        </w:types>
        <w:behaviors>
          <w:behavior w:val="content"/>
        </w:behaviors>
        <w:guid w:val="{60914E40-E432-4DC0-911E-9701ADF6007C}"/>
      </w:docPartPr>
      <w:docPartBody>
        <w:p w:rsidR="001F0F3D" w:rsidP="009216B8">
          <w:pPr>
            <w:pStyle w:val="43F2671088844BD596DBC3D6555EFB011"/>
          </w:pPr>
          <w:r>
            <w:rPr>
              <w:rStyle w:val="PlaceholderText"/>
            </w:rPr>
            <w:t xml:space="preserve"> </w:t>
          </w:r>
        </w:p>
      </w:docPartBody>
    </w:docPart>
    <w:docPart>
      <w:docPartPr>
        <w:name w:val="55872C72C2C7421AB216AA10816F80D8"/>
        <w:category>
          <w:name w:val="Allmänt"/>
          <w:gallery w:val="placeholder"/>
        </w:category>
        <w:types>
          <w:type w:val="bbPlcHdr"/>
        </w:types>
        <w:behaviors>
          <w:behavior w:val="content"/>
        </w:behaviors>
        <w:guid w:val="{EEA543FF-602C-4693-A7F7-1F4E800345C1}"/>
      </w:docPartPr>
      <w:docPartBody>
        <w:p w:rsidR="001F0F3D" w:rsidP="009216B8">
          <w:pPr>
            <w:pStyle w:val="55872C72C2C7421AB216AA10816F80D8"/>
          </w:pPr>
          <w:r>
            <w:rPr>
              <w:rStyle w:val="PlaceholderText"/>
            </w:rPr>
            <w:t xml:space="preserve"> </w:t>
          </w:r>
        </w:p>
      </w:docPartBody>
    </w:docPart>
    <w:docPart>
      <w:docPartPr>
        <w:name w:val="64A542D7660C46D3919B75DC5D10D5C6"/>
        <w:category>
          <w:name w:val="Allmänt"/>
          <w:gallery w:val="placeholder"/>
        </w:category>
        <w:types>
          <w:type w:val="bbPlcHdr"/>
        </w:types>
        <w:behaviors>
          <w:behavior w:val="content"/>
        </w:behaviors>
        <w:guid w:val="{AA869F41-F518-4025-BDD2-DEC8EE91AED5}"/>
      </w:docPartPr>
      <w:docPartBody>
        <w:p w:rsidR="001F0F3D" w:rsidP="009216B8">
          <w:pPr>
            <w:pStyle w:val="64A542D7660C46D3919B75DC5D10D5C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6B8"/>
    <w:rPr>
      <w:noProof w:val="0"/>
      <w:color w:val="808080"/>
    </w:rPr>
  </w:style>
  <w:style w:type="paragraph" w:customStyle="1" w:styleId="33FC05827A224C1AA36625580D3F2DA3">
    <w:name w:val="33FC05827A224C1AA36625580D3F2DA3"/>
    <w:rsid w:val="009216B8"/>
  </w:style>
  <w:style w:type="paragraph" w:customStyle="1" w:styleId="55872C72C2C7421AB216AA10816F80D8">
    <w:name w:val="55872C72C2C7421AB216AA10816F80D8"/>
    <w:rsid w:val="009216B8"/>
  </w:style>
  <w:style w:type="paragraph" w:customStyle="1" w:styleId="87E06585443C4EDCB2F0FAE03173C2A41">
    <w:name w:val="87E06585443C4EDCB2F0FAE03173C2A41"/>
    <w:rsid w:val="009216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F2671088844BD596DBC3D6555EFB011">
    <w:name w:val="43F2671088844BD596DBC3D6555EFB011"/>
    <w:rsid w:val="009216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A542D7660C46D3919B75DC5D10D5C6">
    <w:name w:val="64A542D7660C46D3919B75DC5D10D5C6"/>
    <w:rsid w:val="009216B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2023-08-24T00:00:00</HeaderDate>
    <Office/>
    <Dnr>A2023/01115</Dnr>
    <ParagrafNr/>
    <DocumentTitle/>
    <VisitingAddress/>
    <Extra1/>
    <Extra2/>
    <Extra3>Paula Holmqvist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de05ed45-32cc-441d-b389-abea595a1050</RD_Svarsid>
  </documentManagement>
</p:properties>
</file>

<file path=customXml/itemProps1.xml><?xml version="1.0" encoding="utf-8"?>
<ds:datastoreItem xmlns:ds="http://schemas.openxmlformats.org/officeDocument/2006/customXml" ds:itemID="{7499A3CE-EE09-4C18-B512-14567FB6063D}"/>
</file>

<file path=customXml/itemProps2.xml><?xml version="1.0" encoding="utf-8"?>
<ds:datastoreItem xmlns:ds="http://schemas.openxmlformats.org/officeDocument/2006/customXml" ds:itemID="{B17898D1-59C9-4618-A7DD-BC863D45236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055FA17-5266-4A7B-8B4B-CABC6764842B}"/>
</file>

<file path=customXml/itemProps5.xml><?xml version="1.0" encoding="utf-8"?>
<ds:datastoreItem xmlns:ds="http://schemas.openxmlformats.org/officeDocument/2006/customXml" ds:itemID="{C2C7CECB-F8A0-4DA6-9A5A-27F114484E18}"/>
</file>

<file path=docProps/app.xml><?xml version="1.0" encoding="utf-8"?>
<Properties xmlns="http://schemas.openxmlformats.org/officeDocument/2006/extended-properties" xmlns:vt="http://schemas.openxmlformats.org/officeDocument/2006/docPropsVTypes">
  <Template>RK Basmall.dotx</Template>
  <TotalTime>0</TotalTime>
  <Pages>2</Pages>
  <Words>408</Words>
  <Characters>2166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2022.23.920 - Svar - Arbetarkvinnor av Sofia Amloh (S).docx</dc:title>
  <cp:revision>2</cp:revision>
  <cp:lastPrinted>2023-08-16T07:52:00Z</cp:lastPrinted>
  <dcterms:created xsi:type="dcterms:W3CDTF">2023-08-24T08:52:00Z</dcterms:created>
  <dcterms:modified xsi:type="dcterms:W3CDTF">2023-08-24T08:52:00Z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4d3a4e13-0bfe-4f5f-97c8-fcf7bd00f1e7</vt:lpwstr>
  </property>
</Properties>
</file>