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2E73" w14:textId="77777777" w:rsidR="00791792" w:rsidRDefault="00791792" w:rsidP="00DA0661">
      <w:pPr>
        <w:pStyle w:val="Rubrik"/>
      </w:pPr>
      <w:bookmarkStart w:id="0" w:name="Start"/>
      <w:bookmarkEnd w:id="0"/>
      <w:r>
        <w:t>Svar på fråga 2019/20:1198 av Lotta Olsson (M)</w:t>
      </w:r>
      <w:r>
        <w:br/>
        <w:t>Brist på intensivvårdssjuksköterskor</w:t>
      </w:r>
    </w:p>
    <w:p w14:paraId="19109B11" w14:textId="77777777" w:rsidR="00791792" w:rsidRDefault="00791792" w:rsidP="002749F7">
      <w:pPr>
        <w:pStyle w:val="Brdtext"/>
      </w:pPr>
      <w:r>
        <w:t xml:space="preserve">Lotta Olsson har frågat socialministern om ministern har någon ambition att förstärka utbildningskapaciteten för intensivvårdssjuksköterskor och i så fall hur. </w:t>
      </w:r>
    </w:p>
    <w:p w14:paraId="2D1991E0" w14:textId="77777777" w:rsidR="00791792" w:rsidRDefault="00791792" w:rsidP="006A12F1">
      <w:pPr>
        <w:pStyle w:val="Brdtext"/>
      </w:pPr>
      <w:r>
        <w:t>Arbetet inom regeringen är så fördelat att det är jag som ska svara på frågan.</w:t>
      </w:r>
    </w:p>
    <w:p w14:paraId="48FE08C7" w14:textId="09CA387B" w:rsidR="00791792" w:rsidRDefault="006205FB" w:rsidP="00791792">
      <w:pPr>
        <w:pStyle w:val="Brdtext"/>
      </w:pPr>
      <w:r>
        <w:t xml:space="preserve">Vi befinner oss i en tid som är svår för vårt samhälle. Coronaviruset innebär en stor utmaning och ger konsekvenser för hela det svenska samhället. </w:t>
      </w:r>
      <w:r w:rsidR="00791792">
        <w:t xml:space="preserve">Kompetensförsörjningen är grundläggande för att hälso- och sjukvården ska kunna fullfölja sitt uppdrag. </w:t>
      </w:r>
      <w:r w:rsidR="00791792" w:rsidRPr="00147A69">
        <w:t>En stärkt bemanning i hälso- och sjukvården är</w:t>
      </w:r>
      <w:r w:rsidR="00791792">
        <w:t xml:space="preserve"> därför</w:t>
      </w:r>
      <w:r w:rsidR="00791792" w:rsidRPr="00147A69">
        <w:t xml:space="preserve"> en prioriterad fråga för regeringen</w:t>
      </w:r>
      <w:r w:rsidR="00791792">
        <w:t xml:space="preserve">. </w:t>
      </w:r>
      <w:r w:rsidR="00791792" w:rsidRPr="00147A69">
        <w:t>För att i största möjliga mån säkerställa en god kompetensförsörjning krävs både attraktiva hälso- och sjukvårdsutbildningar och att de som är utbildade väljer att arbeta i vården.</w:t>
      </w:r>
    </w:p>
    <w:p w14:paraId="54A3A24B" w14:textId="4F1440C8" w:rsidR="00791792" w:rsidRDefault="00DC1738" w:rsidP="006A12F1">
      <w:pPr>
        <w:pStyle w:val="Brdtext"/>
      </w:pPr>
      <w:r w:rsidRPr="00DC1738">
        <w:t xml:space="preserve">Behovet av specialistsjuksköterskor i vården är stort och förväntas öka framgent. Det är därför viktigt att fler sjuksköterskor vidareutbildar sig till specialistsjuksköterskor. </w:t>
      </w:r>
      <w:r w:rsidR="00791792" w:rsidRPr="00791792">
        <w:t>Regeringen inledde 2015 en utbyggnad av utbildningarna till sjuksköterska, barnmorska och specialistsjuksköterska.</w:t>
      </w:r>
      <w:r w:rsidR="00791792">
        <w:t xml:space="preserve"> Utbyggnaden av specialist</w:t>
      </w:r>
      <w:r w:rsidR="003E67ED">
        <w:softHyphen/>
      </w:r>
      <w:r w:rsidR="00791792">
        <w:t>sjuksköterske</w:t>
      </w:r>
      <w:r w:rsidR="003E67ED">
        <w:softHyphen/>
      </w:r>
      <w:r w:rsidR="00791792">
        <w:t>utbildningen innebär att universitet och högskolor har tillförts resurser motsvarande ytterligare 600 helårsstudenter. Specialistsjuksköterske</w:t>
      </w:r>
      <w:r w:rsidR="003E67ED">
        <w:softHyphen/>
      </w:r>
      <w:r w:rsidR="00791792">
        <w:t xml:space="preserve">utbildning med inriktning mot intensivvård omfattas av satsningen. </w:t>
      </w:r>
    </w:p>
    <w:p w14:paraId="2495F595" w14:textId="36DAADBA" w:rsidR="00791792" w:rsidRDefault="00791792" w:rsidP="006A12F1">
      <w:pPr>
        <w:pStyle w:val="Brdtext"/>
      </w:pPr>
      <w:r w:rsidRPr="00791792">
        <w:t xml:space="preserve">Regeringen och Sveriges Kommuner och Regioner (SKR) har ingått en överenskommelse som ska stödja utvecklingen av hälso- och sjukvården, </w:t>
      </w:r>
      <w:r w:rsidRPr="00791792">
        <w:lastRenderedPageBreak/>
        <w:t xml:space="preserve">med särskild inriktning på den nära vården. Satsningen omfattar drygt </w:t>
      </w:r>
      <w:r w:rsidR="00DC4071">
        <w:t>6,2</w:t>
      </w:r>
      <w:r w:rsidR="00617E6D">
        <w:t> </w:t>
      </w:r>
      <w:r w:rsidRPr="00791792">
        <w:t>miljarder kronor för 2020.</w:t>
      </w:r>
    </w:p>
    <w:p w14:paraId="3E46CFED" w14:textId="6D4E225D" w:rsidR="00420710" w:rsidRDefault="00791792" w:rsidP="006A12F1">
      <w:pPr>
        <w:pStyle w:val="Brdtext"/>
      </w:pPr>
      <w:r w:rsidRPr="00791792">
        <w:t>I syfte att stärka förutsättningarna för vårdens medarbetare avsätts totalt 2,9 miljarder kronor</w:t>
      </w:r>
      <w:r>
        <w:t xml:space="preserve"> inom ramen för överenskommelsen</w:t>
      </w:r>
      <w:r w:rsidRPr="00791792">
        <w:t xml:space="preserve">. </w:t>
      </w:r>
      <w:r w:rsidR="003E67ED">
        <w:t>Inom denna</w:t>
      </w:r>
      <w:r w:rsidRPr="00791792">
        <w:t xml:space="preserve"> satsning avsätts 500</w:t>
      </w:r>
      <w:r w:rsidR="003E67ED">
        <w:t> </w:t>
      </w:r>
      <w:r w:rsidRPr="00791792">
        <w:t xml:space="preserve">miljoner kronor till regionerna för att fler sjuksköterskor ska ges möjlighet att läsa till specialistsjuksköterska </w:t>
      </w:r>
      <w:r w:rsidR="00420710">
        <w:t xml:space="preserve">genom att kunna </w:t>
      </w:r>
      <w:r w:rsidR="00420710" w:rsidRPr="00C211E1">
        <w:t>kombinera studier med arbete genom utbildningsanställningar och olika former av utbildningsförmåner, som delvis eller full lön under studierna</w:t>
      </w:r>
      <w:r w:rsidR="00420710">
        <w:t>.</w:t>
      </w:r>
    </w:p>
    <w:p w14:paraId="3A227DF5" w14:textId="18C3352F" w:rsidR="00F774CA" w:rsidRDefault="00791792" w:rsidP="006A12F1">
      <w:pPr>
        <w:pStyle w:val="Brdtext"/>
      </w:pPr>
      <w:r w:rsidRPr="00791792">
        <w:t xml:space="preserve">Därtill avsätts 100 miljoner kronor till regionerna för att </w:t>
      </w:r>
      <w:r w:rsidR="00F774CA">
        <w:t xml:space="preserve">bidra till regionernas arbete med att utveckla kompetens- och karriärmodeller </w:t>
      </w:r>
      <w:r w:rsidRPr="00791792">
        <w:t>för specialist</w:t>
      </w:r>
      <w:r w:rsidR="003E67ED">
        <w:softHyphen/>
      </w:r>
      <w:r w:rsidRPr="00791792">
        <w:t>sjuksköterskor med fördjupad kompetens inom centrala områden.</w:t>
      </w:r>
      <w:r w:rsidR="00833F93">
        <w:t xml:space="preserve"> </w:t>
      </w:r>
      <w:r w:rsidR="00F774CA" w:rsidRPr="00F774CA">
        <w:t>Stimulansmedlen kan bidra till regionernas arbete med att utveckla kompetens- och karriärmodeller för specialistsjuksköterskor.</w:t>
      </w:r>
    </w:p>
    <w:p w14:paraId="6876E696" w14:textId="77777777" w:rsidR="00791792" w:rsidRDefault="00791792" w:rsidP="00791792">
      <w:pPr>
        <w:pStyle w:val="Brdtext"/>
      </w:pPr>
      <w:r w:rsidRPr="001B2289">
        <w:t>För att hantera utmaningar med kompetensförsörjningen i vården, t.ex. brist på utbildad personal, krävs ett effektivt samarbete mellan regioner, kommuner och lärosäten samt dialog med andra aktörer.</w:t>
      </w:r>
      <w:r>
        <w:t xml:space="preserve"> Regeringen har från den 1 januari 2020 inrättat ett nationellt vårdkompetensråd som bl.a. ska kartlägga, samordna och effektivisera kompetensförsörjningen av personal inom vården. </w:t>
      </w:r>
      <w:r w:rsidRPr="001B2289">
        <w:t>Syftet</w:t>
      </w:r>
      <w:r>
        <w:t xml:space="preserve"> med rådet</w:t>
      </w:r>
      <w:r w:rsidRPr="001B2289">
        <w:t xml:space="preserve"> är att stärka och formalisera samverkan om kompetensförsörjningsfrågor i hälso- och sjukvården. </w:t>
      </w:r>
      <w:r>
        <w:t xml:space="preserve">Jag ser fram emot att få ta del av rådets arbete och förväntar mig att arbetet ska ha en positiv effekt på kompetensförsörjningen inom hälso- och sjukvården. </w:t>
      </w:r>
    </w:p>
    <w:p w14:paraId="1E3075CD" w14:textId="0A05B315" w:rsidR="00791792" w:rsidRDefault="00791792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2032990546"/>
          <w:placeholder>
            <w:docPart w:val="D921EBF175334BA09A9E98FD71953FC4"/>
          </w:placeholder>
          <w:dataBinding w:prefixMappings="xmlns:ns0='http://lp/documentinfo/RK' " w:xpath="/ns0:DocumentInfo[1]/ns0:BaseInfo[1]/ns0:HeaderDate[1]" w:storeItemID="{059D02BA-3C48-45D5-A803-C97A20EC7E25}"/>
          <w:date w:fullDate="2020-05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6423">
            <w:t>6 maj 2020</w:t>
          </w:r>
        </w:sdtContent>
      </w:sdt>
    </w:p>
    <w:p w14:paraId="4423FCC2" w14:textId="77777777" w:rsidR="00791792" w:rsidRDefault="00791792" w:rsidP="00471B06">
      <w:pPr>
        <w:pStyle w:val="Brdtextutanavstnd"/>
      </w:pPr>
    </w:p>
    <w:p w14:paraId="33A47CAA" w14:textId="77777777" w:rsidR="00791792" w:rsidRDefault="00791792" w:rsidP="00471B06">
      <w:pPr>
        <w:pStyle w:val="Brdtextutanavstnd"/>
      </w:pPr>
    </w:p>
    <w:p w14:paraId="484F4599" w14:textId="77777777" w:rsidR="00791792" w:rsidRDefault="0079179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FD1EA7BD4A1427EA321EF96982635BF"/>
        </w:placeholder>
        <w:dataBinding w:prefixMappings="xmlns:ns0='http://lp/documentinfo/RK' " w:xpath="/ns0:DocumentInfo[1]/ns0:BaseInfo[1]/ns0:TopSender[1]" w:storeItemID="{059D02BA-3C48-45D5-A803-C97A20EC7E25}"/>
        <w:comboBox w:lastValue="Ministern för högre utbildning och forskning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42DCF22" w14:textId="16426D27" w:rsidR="00791792" w:rsidRDefault="00136C12" w:rsidP="00422A41">
          <w:pPr>
            <w:pStyle w:val="Brdtext"/>
          </w:pPr>
          <w:r>
            <w:t>Matilda Ernkrans</w:t>
          </w:r>
        </w:p>
      </w:sdtContent>
    </w:sdt>
    <w:p w14:paraId="0C7008F2" w14:textId="77777777" w:rsidR="00791792" w:rsidRPr="00DB48AB" w:rsidRDefault="00791792" w:rsidP="00DB48AB">
      <w:pPr>
        <w:pStyle w:val="Brdtext"/>
      </w:pPr>
    </w:p>
    <w:sectPr w:rsidR="007917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2594C" w14:textId="77777777" w:rsidR="00B56BB2" w:rsidRDefault="00B56BB2" w:rsidP="00A87A54">
      <w:pPr>
        <w:spacing w:after="0" w:line="240" w:lineRule="auto"/>
      </w:pPr>
      <w:r>
        <w:separator/>
      </w:r>
    </w:p>
  </w:endnote>
  <w:endnote w:type="continuationSeparator" w:id="0">
    <w:p w14:paraId="247DBB25" w14:textId="77777777" w:rsidR="00B56BB2" w:rsidRDefault="00B56BB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9927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ADCC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5E2D2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9CBF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F655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99CF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1BAB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C98F6D" w14:textId="77777777" w:rsidTr="00C26068">
      <w:trPr>
        <w:trHeight w:val="227"/>
      </w:trPr>
      <w:tc>
        <w:tcPr>
          <w:tcW w:w="4074" w:type="dxa"/>
        </w:tcPr>
        <w:p w14:paraId="24BF21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6BF6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904D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7595A" w14:textId="77777777" w:rsidR="00B56BB2" w:rsidRDefault="00B56BB2" w:rsidP="00A87A54">
      <w:pPr>
        <w:spacing w:after="0" w:line="240" w:lineRule="auto"/>
      </w:pPr>
      <w:r>
        <w:separator/>
      </w:r>
    </w:p>
  </w:footnote>
  <w:footnote w:type="continuationSeparator" w:id="0">
    <w:p w14:paraId="32135229" w14:textId="77777777" w:rsidR="00B56BB2" w:rsidRDefault="00B56BB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1792" w14:paraId="739C7546" w14:textId="77777777" w:rsidTr="00C93EBA">
      <w:trPr>
        <w:trHeight w:val="227"/>
      </w:trPr>
      <w:tc>
        <w:tcPr>
          <w:tcW w:w="5534" w:type="dxa"/>
        </w:tcPr>
        <w:p w14:paraId="67102450" w14:textId="77777777" w:rsidR="00791792" w:rsidRPr="007D73AB" w:rsidRDefault="00791792">
          <w:pPr>
            <w:pStyle w:val="Sidhuvud"/>
          </w:pPr>
        </w:p>
      </w:tc>
      <w:tc>
        <w:tcPr>
          <w:tcW w:w="3170" w:type="dxa"/>
          <w:vAlign w:val="bottom"/>
        </w:tcPr>
        <w:p w14:paraId="714E0F51" w14:textId="77777777" w:rsidR="00791792" w:rsidRPr="007D73AB" w:rsidRDefault="00791792" w:rsidP="00340DE0">
          <w:pPr>
            <w:pStyle w:val="Sidhuvud"/>
          </w:pPr>
        </w:p>
      </w:tc>
      <w:tc>
        <w:tcPr>
          <w:tcW w:w="1134" w:type="dxa"/>
        </w:tcPr>
        <w:p w14:paraId="5AAE811F" w14:textId="77777777" w:rsidR="00791792" w:rsidRDefault="00791792" w:rsidP="005A703A">
          <w:pPr>
            <w:pStyle w:val="Sidhuvud"/>
          </w:pPr>
        </w:p>
      </w:tc>
    </w:tr>
    <w:tr w:rsidR="00791792" w14:paraId="7930B691" w14:textId="77777777" w:rsidTr="00C93EBA">
      <w:trPr>
        <w:trHeight w:val="1928"/>
      </w:trPr>
      <w:tc>
        <w:tcPr>
          <w:tcW w:w="5534" w:type="dxa"/>
        </w:tcPr>
        <w:p w14:paraId="544BF7AA" w14:textId="77777777" w:rsidR="00791792" w:rsidRPr="00340DE0" w:rsidRDefault="007917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E45BA7" wp14:editId="459CE0A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690AB4" w14:textId="77777777" w:rsidR="00791792" w:rsidRPr="00710A6C" w:rsidRDefault="00791792" w:rsidP="00EE3C0F">
          <w:pPr>
            <w:pStyle w:val="Sidhuvud"/>
            <w:rPr>
              <w:b/>
            </w:rPr>
          </w:pPr>
        </w:p>
        <w:p w14:paraId="35CC5BFB" w14:textId="77777777" w:rsidR="00791792" w:rsidRDefault="00791792" w:rsidP="00EE3C0F">
          <w:pPr>
            <w:pStyle w:val="Sidhuvud"/>
          </w:pPr>
        </w:p>
        <w:p w14:paraId="7BF175B0" w14:textId="77777777" w:rsidR="00791792" w:rsidRDefault="00791792" w:rsidP="00EE3C0F">
          <w:pPr>
            <w:pStyle w:val="Sidhuvud"/>
          </w:pPr>
        </w:p>
        <w:p w14:paraId="793CCD81" w14:textId="77777777" w:rsidR="00791792" w:rsidRDefault="0079179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C52160AF0447688238A5ADB964C125"/>
            </w:placeholder>
            <w:dataBinding w:prefixMappings="xmlns:ns0='http://lp/documentinfo/RK' " w:xpath="/ns0:DocumentInfo[1]/ns0:BaseInfo[1]/ns0:Dnr[1]" w:storeItemID="{059D02BA-3C48-45D5-A803-C97A20EC7E25}"/>
            <w:text/>
          </w:sdtPr>
          <w:sdtEndPr/>
          <w:sdtContent>
            <w:p w14:paraId="2CA4D5B6" w14:textId="4560AA48" w:rsidR="00791792" w:rsidRDefault="00791792" w:rsidP="00EE3C0F">
              <w:pPr>
                <w:pStyle w:val="Sidhuvud"/>
              </w:pPr>
              <w:r>
                <w:t>U2020/</w:t>
              </w:r>
              <w:r w:rsidR="00AE52F3">
                <w:t>02410/UH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64C83414E2403196BB8AC8405E2276"/>
            </w:placeholder>
            <w:showingPlcHdr/>
            <w:dataBinding w:prefixMappings="xmlns:ns0='http://lp/documentinfo/RK' " w:xpath="/ns0:DocumentInfo[1]/ns0:BaseInfo[1]/ns0:DocNumber[1]" w:storeItemID="{059D02BA-3C48-45D5-A803-C97A20EC7E25}"/>
            <w:text/>
          </w:sdtPr>
          <w:sdtEndPr/>
          <w:sdtContent>
            <w:p w14:paraId="4AA766BB" w14:textId="77777777" w:rsidR="00791792" w:rsidRDefault="0079179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1CF5F1" w14:textId="77777777" w:rsidR="00791792" w:rsidRDefault="00791792" w:rsidP="00EE3C0F">
          <w:pPr>
            <w:pStyle w:val="Sidhuvud"/>
          </w:pPr>
        </w:p>
      </w:tc>
      <w:tc>
        <w:tcPr>
          <w:tcW w:w="1134" w:type="dxa"/>
        </w:tcPr>
        <w:p w14:paraId="5913E881" w14:textId="77777777" w:rsidR="00791792" w:rsidRDefault="00791792" w:rsidP="0094502D">
          <w:pPr>
            <w:pStyle w:val="Sidhuvud"/>
          </w:pPr>
        </w:p>
        <w:p w14:paraId="6BCB816A" w14:textId="77777777" w:rsidR="00791792" w:rsidRPr="0094502D" w:rsidRDefault="00791792" w:rsidP="00EC71A6">
          <w:pPr>
            <w:pStyle w:val="Sidhuvud"/>
          </w:pPr>
        </w:p>
      </w:tc>
    </w:tr>
    <w:tr w:rsidR="00791792" w14:paraId="58EF235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3B03C2255A04AC6A6A9E255870ECDC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766D7B" w14:textId="77777777" w:rsidR="00DC1738" w:rsidRPr="00DC1738" w:rsidRDefault="00DC1738" w:rsidP="00340DE0">
              <w:pPr>
                <w:pStyle w:val="Sidhuvud"/>
                <w:rPr>
                  <w:b/>
                  <w:bCs/>
                </w:rPr>
              </w:pPr>
              <w:r w:rsidRPr="00DC1738">
                <w:rPr>
                  <w:b/>
                  <w:bCs/>
                </w:rPr>
                <w:t>Utbildningsdepartementet</w:t>
              </w:r>
            </w:p>
            <w:p w14:paraId="00BA6921" w14:textId="77777777" w:rsidR="00CF02A4" w:rsidRDefault="00DC1738" w:rsidP="00340DE0">
              <w:pPr>
                <w:pStyle w:val="Sidhuvud"/>
              </w:pPr>
              <w:r>
                <w:t>Ministern för högre utbildning och forskning</w:t>
              </w:r>
            </w:p>
            <w:p w14:paraId="196277D6" w14:textId="77777777" w:rsidR="00CF02A4" w:rsidRDefault="00CF02A4" w:rsidP="00340DE0">
              <w:pPr>
                <w:pStyle w:val="Sidhuvud"/>
              </w:pPr>
            </w:p>
            <w:p w14:paraId="5CD8CAA4" w14:textId="1ADFD304" w:rsidR="00791792" w:rsidRPr="00340DE0" w:rsidRDefault="0079179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915BED8CD64E9CBAA36FB363CAC28D"/>
          </w:placeholder>
          <w:dataBinding w:prefixMappings="xmlns:ns0='http://lp/documentinfo/RK' " w:xpath="/ns0:DocumentInfo[1]/ns0:BaseInfo[1]/ns0:Recipient[1]" w:storeItemID="{059D02BA-3C48-45D5-A803-C97A20EC7E25}"/>
          <w:text w:multiLine="1"/>
        </w:sdtPr>
        <w:sdtEndPr/>
        <w:sdtContent>
          <w:tc>
            <w:tcPr>
              <w:tcW w:w="3170" w:type="dxa"/>
            </w:tcPr>
            <w:p w14:paraId="03E2DA10" w14:textId="77777777" w:rsidR="00791792" w:rsidRDefault="007917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D43B2E" w14:textId="77777777" w:rsidR="00791792" w:rsidRDefault="00791792" w:rsidP="003E6020">
          <w:pPr>
            <w:pStyle w:val="Sidhuvud"/>
          </w:pPr>
        </w:p>
      </w:tc>
    </w:tr>
  </w:tbl>
  <w:p w14:paraId="692C5D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9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6C1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0299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67ED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710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81A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423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505"/>
    <w:rsid w:val="006175D7"/>
    <w:rsid w:val="00617887"/>
    <w:rsid w:val="00617E6D"/>
    <w:rsid w:val="006205FB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E4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79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3F93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0CF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2F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BB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97B"/>
    <w:rsid w:val="00CF02A4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738"/>
    <w:rsid w:val="00DC1EB8"/>
    <w:rsid w:val="00DC3E45"/>
    <w:rsid w:val="00DC4071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8E7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49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4C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63F982"/>
  <w15:docId w15:val="{C41D760C-B771-4ECD-824C-B5FC5642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C52160AF0447688238A5ADB964C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AF256-A8CD-4D0D-B525-1B7C04DB623B}"/>
      </w:docPartPr>
      <w:docPartBody>
        <w:p w:rsidR="005656DC" w:rsidRDefault="00893185" w:rsidP="00893185">
          <w:pPr>
            <w:pStyle w:val="81C52160AF0447688238A5ADB964C1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4C83414E2403196BB8AC8405E2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A5F5C-75FA-4ADD-AD4A-390E76D068FA}"/>
      </w:docPartPr>
      <w:docPartBody>
        <w:p w:rsidR="005656DC" w:rsidRDefault="00893185" w:rsidP="00893185">
          <w:pPr>
            <w:pStyle w:val="5E64C83414E2403196BB8AC8405E22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B03C2255A04AC6A6A9E255870EC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E6B7E-2A54-4381-9DC1-600ADB8CE311}"/>
      </w:docPartPr>
      <w:docPartBody>
        <w:p w:rsidR="005656DC" w:rsidRDefault="00893185" w:rsidP="00893185">
          <w:pPr>
            <w:pStyle w:val="33B03C2255A04AC6A6A9E255870ECD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915BED8CD64E9CBAA36FB363CAC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6FF0C8-3D37-469F-AB73-365300922F06}"/>
      </w:docPartPr>
      <w:docPartBody>
        <w:p w:rsidR="005656DC" w:rsidRDefault="00893185" w:rsidP="00893185">
          <w:pPr>
            <w:pStyle w:val="D5915BED8CD64E9CBAA36FB363CAC2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1EBF175334BA09A9E98FD71953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67983-4DB8-4025-9C79-03459B168A25}"/>
      </w:docPartPr>
      <w:docPartBody>
        <w:p w:rsidR="005656DC" w:rsidRDefault="00893185" w:rsidP="00893185">
          <w:pPr>
            <w:pStyle w:val="D921EBF175334BA09A9E98FD71953FC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FD1EA7BD4A1427EA321EF9698263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5106BC-FF69-40DD-A4C1-6E2946D6D9A2}"/>
      </w:docPartPr>
      <w:docPartBody>
        <w:p w:rsidR="005656DC" w:rsidRDefault="00893185" w:rsidP="00893185">
          <w:pPr>
            <w:pStyle w:val="0FD1EA7BD4A1427EA321EF96982635B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85"/>
    <w:rsid w:val="005656DC"/>
    <w:rsid w:val="00801392"/>
    <w:rsid w:val="00812874"/>
    <w:rsid w:val="0089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BBFA93CFCC24A46A8FBE0EE9694093C">
    <w:name w:val="7BBFA93CFCC24A46A8FBE0EE9694093C"/>
    <w:rsid w:val="00893185"/>
  </w:style>
  <w:style w:type="character" w:styleId="Platshllartext">
    <w:name w:val="Placeholder Text"/>
    <w:basedOn w:val="Standardstycketeckensnitt"/>
    <w:uiPriority w:val="99"/>
    <w:semiHidden/>
    <w:rsid w:val="00893185"/>
    <w:rPr>
      <w:noProof w:val="0"/>
      <w:color w:val="808080"/>
    </w:rPr>
  </w:style>
  <w:style w:type="paragraph" w:customStyle="1" w:styleId="F19035D7A39B47D48FBD59A6BE114C55">
    <w:name w:val="F19035D7A39B47D48FBD59A6BE114C55"/>
    <w:rsid w:val="00893185"/>
  </w:style>
  <w:style w:type="paragraph" w:customStyle="1" w:styleId="7EE66529A7834E9B9A0C6C41529C60D9">
    <w:name w:val="7EE66529A7834E9B9A0C6C41529C60D9"/>
    <w:rsid w:val="00893185"/>
  </w:style>
  <w:style w:type="paragraph" w:customStyle="1" w:styleId="37F1875812554535AC4F4822633DB317">
    <w:name w:val="37F1875812554535AC4F4822633DB317"/>
    <w:rsid w:val="00893185"/>
  </w:style>
  <w:style w:type="paragraph" w:customStyle="1" w:styleId="81C52160AF0447688238A5ADB964C125">
    <w:name w:val="81C52160AF0447688238A5ADB964C125"/>
    <w:rsid w:val="00893185"/>
  </w:style>
  <w:style w:type="paragraph" w:customStyle="1" w:styleId="5E64C83414E2403196BB8AC8405E2276">
    <w:name w:val="5E64C83414E2403196BB8AC8405E2276"/>
    <w:rsid w:val="00893185"/>
  </w:style>
  <w:style w:type="paragraph" w:customStyle="1" w:styleId="5B275BA678CD409DA1D296027A99A560">
    <w:name w:val="5B275BA678CD409DA1D296027A99A560"/>
    <w:rsid w:val="00893185"/>
  </w:style>
  <w:style w:type="paragraph" w:customStyle="1" w:styleId="083494EDE7EF4C9C964949E6A9481E7F">
    <w:name w:val="083494EDE7EF4C9C964949E6A9481E7F"/>
    <w:rsid w:val="00893185"/>
  </w:style>
  <w:style w:type="paragraph" w:customStyle="1" w:styleId="F2A6D47A6DA94567BF6E2FBB05613533">
    <w:name w:val="F2A6D47A6DA94567BF6E2FBB05613533"/>
    <w:rsid w:val="00893185"/>
  </w:style>
  <w:style w:type="paragraph" w:customStyle="1" w:styleId="33B03C2255A04AC6A6A9E255870ECDC2">
    <w:name w:val="33B03C2255A04AC6A6A9E255870ECDC2"/>
    <w:rsid w:val="00893185"/>
  </w:style>
  <w:style w:type="paragraph" w:customStyle="1" w:styleId="D5915BED8CD64E9CBAA36FB363CAC28D">
    <w:name w:val="D5915BED8CD64E9CBAA36FB363CAC28D"/>
    <w:rsid w:val="00893185"/>
  </w:style>
  <w:style w:type="paragraph" w:customStyle="1" w:styleId="C65A9535F61743C0AD99C9CF1A16C383">
    <w:name w:val="C65A9535F61743C0AD99C9CF1A16C383"/>
    <w:rsid w:val="00893185"/>
  </w:style>
  <w:style w:type="paragraph" w:customStyle="1" w:styleId="1CF0A0B7EA154C2EBA352196544B2ECF">
    <w:name w:val="1CF0A0B7EA154C2EBA352196544B2ECF"/>
    <w:rsid w:val="00893185"/>
  </w:style>
  <w:style w:type="paragraph" w:customStyle="1" w:styleId="155471FBDF30487FA45223E7370CBD18">
    <w:name w:val="155471FBDF30487FA45223E7370CBD18"/>
    <w:rsid w:val="00893185"/>
  </w:style>
  <w:style w:type="paragraph" w:customStyle="1" w:styleId="E3D1F2129A0242BEBFE58FEE9AA01B04">
    <w:name w:val="E3D1F2129A0242BEBFE58FEE9AA01B04"/>
    <w:rsid w:val="00893185"/>
  </w:style>
  <w:style w:type="paragraph" w:customStyle="1" w:styleId="28C23194A46941019FC787DE3EB33D25">
    <w:name w:val="28C23194A46941019FC787DE3EB33D25"/>
    <w:rsid w:val="00893185"/>
  </w:style>
  <w:style w:type="paragraph" w:customStyle="1" w:styleId="3044DD7E664B409583225CA88438F406">
    <w:name w:val="3044DD7E664B409583225CA88438F406"/>
    <w:rsid w:val="00893185"/>
  </w:style>
  <w:style w:type="paragraph" w:customStyle="1" w:styleId="A44F5E50DDE4418DA26E6CCC5C37C1D1">
    <w:name w:val="A44F5E50DDE4418DA26E6CCC5C37C1D1"/>
    <w:rsid w:val="00893185"/>
  </w:style>
  <w:style w:type="paragraph" w:customStyle="1" w:styleId="D921EBF175334BA09A9E98FD71953FC4">
    <w:name w:val="D921EBF175334BA09A9E98FD71953FC4"/>
    <w:rsid w:val="00893185"/>
  </w:style>
  <w:style w:type="paragraph" w:customStyle="1" w:styleId="0FD1EA7BD4A1427EA321EF96982635BF">
    <w:name w:val="0FD1EA7BD4A1427EA321EF96982635BF"/>
    <w:rsid w:val="00893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2020-05-06T00:00:00</HeaderDate>
    <Office/>
    <Dnr>U2020/02410/UH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e7e6b7e1-be73-4ab0-adf6-48f801ff715f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2020-05-06T00:00:00</HeaderDate>
    <Office/>
    <Dnr>U2020/02410/UH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CDF1E-3DBC-4F1A-9B98-8F141D67CCC7}"/>
</file>

<file path=customXml/itemProps2.xml><?xml version="1.0" encoding="utf-8"?>
<ds:datastoreItem xmlns:ds="http://schemas.openxmlformats.org/officeDocument/2006/customXml" ds:itemID="{059D02BA-3C48-45D5-A803-C97A20EC7E25}"/>
</file>

<file path=customXml/itemProps3.xml><?xml version="1.0" encoding="utf-8"?>
<ds:datastoreItem xmlns:ds="http://schemas.openxmlformats.org/officeDocument/2006/customXml" ds:itemID="{6BCE7574-4D7A-4A9C-ACF6-124731641105}"/>
</file>

<file path=customXml/itemProps4.xml><?xml version="1.0" encoding="utf-8"?>
<ds:datastoreItem xmlns:ds="http://schemas.openxmlformats.org/officeDocument/2006/customXml" ds:itemID="{2B135143-4CED-418C-8288-52FD75A2CB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9D02BA-3C48-45D5-A803-C97A20EC7E2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8920C02-0B17-42C8-BF73-BCC3F84C0D5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21064E2-BF89-47E3-BB38-CF6A444CE0F4}"/>
</file>

<file path=customXml/itemProps8.xml><?xml version="1.0" encoding="utf-8"?>
<ds:datastoreItem xmlns:ds="http://schemas.openxmlformats.org/officeDocument/2006/customXml" ds:itemID="{9F19A41A-F2C7-4FA5-97A1-1170AE27DD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1198 av Lotta Olsson (M) Brist på intensivvårdssjuksköterskor.docx</dc:title>
  <dc:subject/>
  <dc:creator>Lisa Midlert</dc:creator>
  <cp:keywords/>
  <dc:description/>
  <cp:lastModifiedBy>Elisabeth Backlund</cp:lastModifiedBy>
  <cp:revision>5</cp:revision>
  <cp:lastPrinted>2020-05-06T05:17:00Z</cp:lastPrinted>
  <dcterms:created xsi:type="dcterms:W3CDTF">2020-04-27T11:36:00Z</dcterms:created>
  <dcterms:modified xsi:type="dcterms:W3CDTF">2020-05-06T05:17:00Z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6d300e9f-4114-48e5-9592-4698c3658e61</vt:lpwstr>
  </property>
</Properties>
</file>