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56C" w:rsidRDefault="006B6A0C" w14:paraId="637C2E4F" w14:textId="77777777">
      <w:pPr>
        <w:pStyle w:val="RubrikFrslagTIllRiksdagsbeslut"/>
      </w:pPr>
      <w:sdt>
        <w:sdtPr>
          <w:alias w:val="CC_Boilerplate_4"/>
          <w:tag w:val="CC_Boilerplate_4"/>
          <w:id w:val="-1644581176"/>
          <w:lock w:val="sdtContentLocked"/>
          <w:placeholder>
            <w:docPart w:val="BBBF09D783FB4CD4BB20A02090FDAE43"/>
          </w:placeholder>
          <w:text/>
        </w:sdtPr>
        <w:sdtEndPr/>
        <w:sdtContent>
          <w:r w:rsidRPr="009B062B" w:rsidR="00AF30DD">
            <w:t>Förslag till riksdagsbeslut</w:t>
          </w:r>
        </w:sdtContent>
      </w:sdt>
      <w:bookmarkEnd w:id="0"/>
      <w:bookmarkEnd w:id="1"/>
    </w:p>
    <w:sdt>
      <w:sdtPr>
        <w:alias w:val="Yrkande 1"/>
        <w:tag w:val="f4fb0fa9-5955-4006-bbb4-6d5a350717fc"/>
        <w:id w:val="100230044"/>
        <w:lock w:val="sdtLocked"/>
      </w:sdtPr>
      <w:sdtEndPr/>
      <w:sdtContent>
        <w:p w:rsidR="0099663A" w:rsidRDefault="00B92A59" w14:paraId="0AF2635B" w14:textId="77777777">
          <w:pPr>
            <w:pStyle w:val="Frslagstext"/>
            <w:numPr>
              <w:ilvl w:val="0"/>
              <w:numId w:val="0"/>
            </w:numPr>
          </w:pPr>
          <w:r>
            <w:t>Riksdagen ställer sig bakom det som anförs i motionen om att regeringen bör ta initiativ till att införa en nationell digital plattform för företag för att enkelt och säkert anmäla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69B0DBF77441893713FC8D075F489"/>
        </w:placeholder>
        <w:text/>
      </w:sdtPr>
      <w:sdtEndPr/>
      <w:sdtContent>
        <w:p w:rsidRPr="009B062B" w:rsidR="006D79C9" w:rsidP="00333E95" w:rsidRDefault="006D79C9" w14:paraId="3A986354" w14:textId="77777777">
          <w:pPr>
            <w:pStyle w:val="Rubrik1"/>
          </w:pPr>
          <w:r>
            <w:t>Motivering</w:t>
          </w:r>
        </w:p>
      </w:sdtContent>
    </w:sdt>
    <w:bookmarkEnd w:displacedByCustomXml="prev" w:id="3"/>
    <w:bookmarkEnd w:displacedByCustomXml="prev" w:id="4"/>
    <w:p w:rsidR="00184754" w:rsidP="00D25D39" w:rsidRDefault="00184754" w14:paraId="178CFD50" w14:textId="77777777">
      <w:pPr>
        <w:pStyle w:val="Normalutanindragellerluft"/>
      </w:pPr>
      <w:r>
        <w:t>Företagsrelaterad brottslighet är ett växande och allvarligt problem i Sverige. Företagare drabbas av stölder, skadegörelse, hot, utpressning och andra brott som skadar deras verksamhet. Många avstår från att anmäla på grund av tidskrävande och ineffektiva processer eller brist på tilltro till att anmälningar leder till åtgärder, vilket bidrar till ett stort mörkertal.</w:t>
      </w:r>
    </w:p>
    <w:p w:rsidR="00184754" w:rsidP="00D25D39" w:rsidRDefault="00184754" w14:paraId="16DEA4B5" w14:textId="7A5ACFDB">
      <w:r>
        <w:t>I Helsingborg har en mobilapp</w:t>
      </w:r>
      <w:r w:rsidR="0067356C">
        <w:t>likation</w:t>
      </w:r>
      <w:r>
        <w:t xml:space="preserve"> underlättat för företagare att anmäla brott och få stöd i rättsprocessen. Liknande verktyg, som Svensk Handels app</w:t>
      </w:r>
      <w:r w:rsidR="000B7F6A">
        <w:t>likation</w:t>
      </w:r>
      <w:r>
        <w:t xml:space="preserve"> Säkerhets</w:t>
      </w:r>
      <w:r w:rsidR="00D25D39">
        <w:softHyphen/>
      </w:r>
      <w:r>
        <w:t>center, har också ökat anmälningsbenägenheten och förbättrat dialogen mellan företagare och myndigheter.</w:t>
      </w:r>
    </w:p>
    <w:p w:rsidR="00184754" w:rsidP="00D25D39" w:rsidRDefault="00184754" w14:paraId="76616188" w14:textId="184F38A2">
      <w:r>
        <w:t xml:space="preserve">Det är orimligt att anmälningsmöjligheter varierar beroende på kommun eller bransch. Därför bör regeringen skapa en nationell digital plattform som gör det enkelt för företag att anmäla brott digitalt och utan krångel. Plattformen bör integreras med befintliga verktyg, som de inom handeln, och vara kompatibel med </w:t>
      </w:r>
      <w:r w:rsidR="00B92A59">
        <w:t>p</w:t>
      </w:r>
      <w:r>
        <w:t xml:space="preserve">olisens och andra myndigheters </w:t>
      </w:r>
      <w:r w:rsidR="00B92A59">
        <w:t>it</w:t>
      </w:r>
      <w:r>
        <w:t>-system.</w:t>
      </w:r>
    </w:p>
    <w:p w:rsidR="00BB6339" w:rsidP="00D25D39" w:rsidRDefault="00184754" w14:paraId="1B5B6CB9" w14:textId="40CA2D7F">
      <w:r>
        <w:t>En moderniserad och tillgänglig anmälningsprocess skulle öka tryggheten för företagare och stärka rättssäkerheten. Ett nationellt digitalt system skulle även ge bättre statistik, vilket kan leda till mer effektiva åtgärder mot brottslighet riktad mot företag.</w:t>
      </w:r>
    </w:p>
    <w:sdt>
      <w:sdtPr>
        <w:rPr>
          <w:i/>
          <w:noProof/>
        </w:rPr>
        <w:alias w:val="CC_Underskrifter"/>
        <w:tag w:val="CC_Underskrifter"/>
        <w:id w:val="583496634"/>
        <w:lock w:val="sdtContentLocked"/>
        <w:placeholder>
          <w:docPart w:val="CE8EFB55F0BB4DD3A47D35302B3F5068"/>
        </w:placeholder>
      </w:sdtPr>
      <w:sdtEndPr>
        <w:rPr>
          <w:i w:val="0"/>
          <w:noProof w:val="0"/>
        </w:rPr>
      </w:sdtEndPr>
      <w:sdtContent>
        <w:p w:rsidR="0067356C" w:rsidP="008F0B08" w:rsidRDefault="0067356C" w14:paraId="26A6A233" w14:textId="77777777"/>
        <w:p w:rsidRPr="008E0FE2" w:rsidR="0067356C" w:rsidP="008F0B08" w:rsidRDefault="006B6A0C" w14:paraId="023A21C3" w14:textId="2F685463"/>
      </w:sdtContent>
    </w:sdt>
    <w:tbl>
      <w:tblPr>
        <w:tblW w:w="5000" w:type="pct"/>
        <w:tblLook w:val="04A0" w:firstRow="1" w:lastRow="0" w:firstColumn="1" w:lastColumn="0" w:noHBand="0" w:noVBand="1"/>
        <w:tblCaption w:val="underskrifter"/>
      </w:tblPr>
      <w:tblGrid>
        <w:gridCol w:w="4252"/>
        <w:gridCol w:w="4252"/>
      </w:tblGrid>
      <w:tr w:rsidR="0099663A" w14:paraId="2BEBE587" w14:textId="77777777">
        <w:trPr>
          <w:cantSplit/>
        </w:trPr>
        <w:tc>
          <w:tcPr>
            <w:tcW w:w="50" w:type="pct"/>
            <w:vAlign w:val="bottom"/>
          </w:tcPr>
          <w:p w:rsidR="0099663A" w:rsidRDefault="00B92A59" w14:paraId="50397854" w14:textId="77777777">
            <w:pPr>
              <w:pStyle w:val="Underskrifter"/>
              <w:spacing w:after="0"/>
            </w:pPr>
            <w:r>
              <w:lastRenderedPageBreak/>
              <w:t>Johnny Svedin (SD)</w:t>
            </w:r>
          </w:p>
        </w:tc>
        <w:tc>
          <w:tcPr>
            <w:tcW w:w="50" w:type="pct"/>
            <w:vAlign w:val="bottom"/>
          </w:tcPr>
          <w:p w:rsidR="0099663A" w:rsidRDefault="0099663A" w14:paraId="47CA0342" w14:textId="77777777">
            <w:pPr>
              <w:pStyle w:val="Underskrifter"/>
              <w:spacing w:after="0"/>
            </w:pPr>
          </w:p>
        </w:tc>
      </w:tr>
    </w:tbl>
    <w:p w:rsidRPr="008E0FE2" w:rsidR="004801AC" w:rsidP="00DF3554" w:rsidRDefault="004801AC" w14:paraId="07847D31" w14:textId="0B2DF6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F6AF" w14:textId="77777777" w:rsidR="000F6A89" w:rsidRDefault="000F6A89" w:rsidP="000C1CAD">
      <w:pPr>
        <w:spacing w:line="240" w:lineRule="auto"/>
      </w:pPr>
      <w:r>
        <w:separator/>
      </w:r>
    </w:p>
  </w:endnote>
  <w:endnote w:type="continuationSeparator" w:id="0">
    <w:p w14:paraId="0A6E717B" w14:textId="77777777" w:rsidR="000F6A89" w:rsidRDefault="000F6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A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DB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C630" w14:textId="71ED215D" w:rsidR="00262EA3" w:rsidRPr="008F0B08" w:rsidRDefault="00262EA3" w:rsidP="008F0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DFEE" w14:textId="77777777" w:rsidR="000F6A89" w:rsidRDefault="000F6A89" w:rsidP="000C1CAD">
      <w:pPr>
        <w:spacing w:line="240" w:lineRule="auto"/>
      </w:pPr>
      <w:r>
        <w:separator/>
      </w:r>
    </w:p>
  </w:footnote>
  <w:footnote w:type="continuationSeparator" w:id="0">
    <w:p w14:paraId="12735A51" w14:textId="77777777" w:rsidR="000F6A89" w:rsidRDefault="000F6A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C5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0E634" wp14:editId="1A6C4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36C0A" w14:textId="3E9B42F6" w:rsidR="00262EA3" w:rsidRDefault="006B6A0C" w:rsidP="008103B5">
                          <w:pPr>
                            <w:jc w:val="right"/>
                          </w:pPr>
                          <w:sdt>
                            <w:sdtPr>
                              <w:alias w:val="CC_Noformat_Partikod"/>
                              <w:tag w:val="CC_Noformat_Partikod"/>
                              <w:id w:val="-53464382"/>
                              <w:text/>
                            </w:sdtPr>
                            <w:sdtEndPr/>
                            <w:sdtContent>
                              <w:r w:rsidR="000F6A8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0E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36C0A" w14:textId="3E9B42F6" w:rsidR="00262EA3" w:rsidRDefault="006B6A0C" w:rsidP="008103B5">
                    <w:pPr>
                      <w:jc w:val="right"/>
                    </w:pPr>
                    <w:sdt>
                      <w:sdtPr>
                        <w:alias w:val="CC_Noformat_Partikod"/>
                        <w:tag w:val="CC_Noformat_Partikod"/>
                        <w:id w:val="-53464382"/>
                        <w:text/>
                      </w:sdtPr>
                      <w:sdtEndPr/>
                      <w:sdtContent>
                        <w:r w:rsidR="000F6A8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DFE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E8B7" w14:textId="77777777" w:rsidR="00262EA3" w:rsidRDefault="00262EA3" w:rsidP="008563AC">
    <w:pPr>
      <w:jc w:val="right"/>
    </w:pPr>
  </w:p>
  <w:p w14:paraId="0A509C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C11" w14:textId="77777777" w:rsidR="00262EA3" w:rsidRDefault="006B6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18651" wp14:editId="5ACAB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8864A" w14:textId="6381A954" w:rsidR="00262EA3" w:rsidRDefault="006B6A0C" w:rsidP="00A314CF">
    <w:pPr>
      <w:pStyle w:val="FSHNormal"/>
      <w:spacing w:before="40"/>
    </w:pPr>
    <w:sdt>
      <w:sdtPr>
        <w:alias w:val="CC_Noformat_Motionstyp"/>
        <w:tag w:val="CC_Noformat_Motionstyp"/>
        <w:id w:val="1162973129"/>
        <w:lock w:val="sdtContentLocked"/>
        <w15:appearance w15:val="hidden"/>
        <w:text/>
      </w:sdtPr>
      <w:sdtEndPr/>
      <w:sdtContent>
        <w:r w:rsidR="008F0B08">
          <w:t>Enskild motion</w:t>
        </w:r>
      </w:sdtContent>
    </w:sdt>
    <w:r w:rsidR="00821B36">
      <w:t xml:space="preserve"> </w:t>
    </w:r>
    <w:sdt>
      <w:sdtPr>
        <w:alias w:val="CC_Noformat_Partikod"/>
        <w:tag w:val="CC_Noformat_Partikod"/>
        <w:id w:val="1471015553"/>
        <w:text/>
      </w:sdtPr>
      <w:sdtEndPr/>
      <w:sdtContent>
        <w:r w:rsidR="000F6A89">
          <w:t>SD</w:t>
        </w:r>
      </w:sdtContent>
    </w:sdt>
    <w:sdt>
      <w:sdtPr>
        <w:alias w:val="CC_Noformat_Partinummer"/>
        <w:tag w:val="CC_Noformat_Partinummer"/>
        <w:id w:val="-2014525982"/>
        <w:showingPlcHdr/>
        <w:text/>
      </w:sdtPr>
      <w:sdtEndPr/>
      <w:sdtContent>
        <w:r w:rsidR="00821B36">
          <w:t xml:space="preserve"> </w:t>
        </w:r>
      </w:sdtContent>
    </w:sdt>
  </w:p>
  <w:p w14:paraId="2954B4FA" w14:textId="77777777" w:rsidR="00262EA3" w:rsidRPr="008227B3" w:rsidRDefault="006B6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FAA78" w14:textId="4D8432A3" w:rsidR="00262EA3" w:rsidRPr="008227B3" w:rsidRDefault="006B6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B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B08">
          <w:t>:242</w:t>
        </w:r>
      </w:sdtContent>
    </w:sdt>
  </w:p>
  <w:p w14:paraId="3B2B9AA8" w14:textId="0AF224DE" w:rsidR="00262EA3" w:rsidRDefault="006B6A0C" w:rsidP="00E03A3D">
    <w:pPr>
      <w:pStyle w:val="Motionr"/>
    </w:pPr>
    <w:sdt>
      <w:sdtPr>
        <w:alias w:val="CC_Noformat_Avtext"/>
        <w:tag w:val="CC_Noformat_Avtext"/>
        <w:id w:val="-2020768203"/>
        <w:lock w:val="sdtContentLocked"/>
        <w15:appearance w15:val="hidden"/>
        <w:text/>
      </w:sdtPr>
      <w:sdtEndPr/>
      <w:sdtContent>
        <w:r w:rsidR="008F0B08">
          <w:t>av Johnny Svedin (SD)</w:t>
        </w:r>
      </w:sdtContent>
    </w:sdt>
  </w:p>
  <w:sdt>
    <w:sdtPr>
      <w:alias w:val="CC_Noformat_Rubtext"/>
      <w:tag w:val="CC_Noformat_Rubtext"/>
      <w:id w:val="-218060500"/>
      <w:lock w:val="sdtLocked"/>
      <w:text/>
    </w:sdtPr>
    <w:sdtEndPr/>
    <w:sdtContent>
      <w:p w14:paraId="12D8E970" w14:textId="0E380CEB" w:rsidR="00262EA3" w:rsidRDefault="000F6A89" w:rsidP="00283E0F">
        <w:pPr>
          <w:pStyle w:val="FSHRub2"/>
        </w:pPr>
        <w:r>
          <w:t>Nationell digital plattform för företag för att anmäla brott</w:t>
        </w:r>
      </w:p>
    </w:sdtContent>
  </w:sdt>
  <w:sdt>
    <w:sdtPr>
      <w:alias w:val="CC_Boilerplate_3"/>
      <w:tag w:val="CC_Boilerplate_3"/>
      <w:id w:val="1606463544"/>
      <w:lock w:val="sdtContentLocked"/>
      <w15:appearance w15:val="hidden"/>
      <w:text w:multiLine="1"/>
    </w:sdtPr>
    <w:sdtEndPr/>
    <w:sdtContent>
      <w:p w14:paraId="26802F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8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5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6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0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C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D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4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0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3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5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3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67278"/>
  <w15:chartTrackingRefBased/>
  <w15:docId w15:val="{D01244F9-8DC5-412C-A7D5-0E6F66EF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3357109">
      <w:bodyDiv w:val="1"/>
      <w:marLeft w:val="0"/>
      <w:marRight w:val="0"/>
      <w:marTop w:val="0"/>
      <w:marBottom w:val="0"/>
      <w:divBdr>
        <w:top w:val="none" w:sz="0" w:space="0" w:color="auto"/>
        <w:left w:val="none" w:sz="0" w:space="0" w:color="auto"/>
        <w:bottom w:val="none" w:sz="0" w:space="0" w:color="auto"/>
        <w:right w:val="none" w:sz="0" w:space="0" w:color="auto"/>
      </w:divBdr>
      <w:divsChild>
        <w:div w:id="1061757852">
          <w:marLeft w:val="0"/>
          <w:marRight w:val="0"/>
          <w:marTop w:val="0"/>
          <w:marBottom w:val="0"/>
          <w:divBdr>
            <w:top w:val="none" w:sz="0" w:space="0" w:color="auto"/>
            <w:left w:val="none" w:sz="0" w:space="0" w:color="auto"/>
            <w:bottom w:val="none" w:sz="0" w:space="0" w:color="auto"/>
            <w:right w:val="none" w:sz="0" w:space="0" w:color="auto"/>
          </w:divBdr>
          <w:divsChild>
            <w:div w:id="2045862290">
              <w:marLeft w:val="0"/>
              <w:marRight w:val="0"/>
              <w:marTop w:val="0"/>
              <w:marBottom w:val="0"/>
              <w:divBdr>
                <w:top w:val="single" w:sz="2" w:space="0" w:color="000000"/>
                <w:left w:val="single" w:sz="2" w:space="0" w:color="000000"/>
                <w:bottom w:val="single" w:sz="2" w:space="0" w:color="000000"/>
                <w:right w:val="single" w:sz="2" w:space="0" w:color="000000"/>
              </w:divBdr>
            </w:div>
            <w:div w:id="840894573">
              <w:marLeft w:val="0"/>
              <w:marRight w:val="0"/>
              <w:marTop w:val="0"/>
              <w:marBottom w:val="0"/>
              <w:divBdr>
                <w:top w:val="single" w:sz="2" w:space="0" w:color="000000"/>
                <w:left w:val="single" w:sz="2" w:space="0" w:color="000000"/>
                <w:bottom w:val="single" w:sz="2" w:space="0" w:color="000000"/>
                <w:right w:val="single" w:sz="2" w:space="0" w:color="000000"/>
              </w:divBdr>
            </w:div>
            <w:div w:id="1122774270">
              <w:marLeft w:val="0"/>
              <w:marRight w:val="0"/>
              <w:marTop w:val="0"/>
              <w:marBottom w:val="0"/>
              <w:divBdr>
                <w:top w:val="single" w:sz="2" w:space="0" w:color="000000"/>
                <w:left w:val="single" w:sz="2" w:space="0" w:color="000000"/>
                <w:bottom w:val="single" w:sz="2" w:space="0" w:color="000000"/>
                <w:right w:val="single" w:sz="2" w:space="0" w:color="000000"/>
              </w:divBdr>
            </w:div>
            <w:div w:id="486015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37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BF09D783FB4CD4BB20A02090FDAE43"/>
        <w:category>
          <w:name w:val="Allmänt"/>
          <w:gallery w:val="placeholder"/>
        </w:category>
        <w:types>
          <w:type w:val="bbPlcHdr"/>
        </w:types>
        <w:behaviors>
          <w:behavior w:val="content"/>
        </w:behaviors>
        <w:guid w:val="{B2ABC15F-2F1A-4E1B-AEFE-CEF5CF6AD778}"/>
      </w:docPartPr>
      <w:docPartBody>
        <w:p w:rsidR="00EB3642" w:rsidRDefault="00EB3642">
          <w:pPr>
            <w:pStyle w:val="BBBF09D783FB4CD4BB20A02090FDAE43"/>
          </w:pPr>
          <w:r w:rsidRPr="005A0A93">
            <w:rPr>
              <w:rStyle w:val="Platshllartext"/>
            </w:rPr>
            <w:t>Förslag till riksdagsbeslut</w:t>
          </w:r>
        </w:p>
      </w:docPartBody>
    </w:docPart>
    <w:docPart>
      <w:docPartPr>
        <w:name w:val="5BF69B0DBF77441893713FC8D075F489"/>
        <w:category>
          <w:name w:val="Allmänt"/>
          <w:gallery w:val="placeholder"/>
        </w:category>
        <w:types>
          <w:type w:val="bbPlcHdr"/>
        </w:types>
        <w:behaviors>
          <w:behavior w:val="content"/>
        </w:behaviors>
        <w:guid w:val="{B32CF601-093D-4D59-9AFC-47F49A223603}"/>
      </w:docPartPr>
      <w:docPartBody>
        <w:p w:rsidR="00EB3642" w:rsidRDefault="00EB3642">
          <w:pPr>
            <w:pStyle w:val="5BF69B0DBF77441893713FC8D075F489"/>
          </w:pPr>
          <w:r w:rsidRPr="005A0A93">
            <w:rPr>
              <w:rStyle w:val="Platshllartext"/>
            </w:rPr>
            <w:t>Motivering</w:t>
          </w:r>
        </w:p>
      </w:docPartBody>
    </w:docPart>
    <w:docPart>
      <w:docPartPr>
        <w:name w:val="CE8EFB55F0BB4DD3A47D35302B3F5068"/>
        <w:category>
          <w:name w:val="Allmänt"/>
          <w:gallery w:val="placeholder"/>
        </w:category>
        <w:types>
          <w:type w:val="bbPlcHdr"/>
        </w:types>
        <w:behaviors>
          <w:behavior w:val="content"/>
        </w:behaviors>
        <w:guid w:val="{9294F9C1-9FE0-4AAA-A598-49D69047A273}"/>
      </w:docPartPr>
      <w:docPartBody>
        <w:p w:rsidR="00784159" w:rsidRDefault="007841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42"/>
    <w:rsid w:val="00784159"/>
    <w:rsid w:val="00EB3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F09D783FB4CD4BB20A02090FDAE43">
    <w:name w:val="BBBF09D783FB4CD4BB20A02090FDAE43"/>
  </w:style>
  <w:style w:type="paragraph" w:customStyle="1" w:styleId="5BF69B0DBF77441893713FC8D075F489">
    <w:name w:val="5BF69B0DBF77441893713FC8D075F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7234B-977C-47AF-AAF2-F39EE81B33DC}"/>
</file>

<file path=customXml/itemProps2.xml><?xml version="1.0" encoding="utf-8"?>
<ds:datastoreItem xmlns:ds="http://schemas.openxmlformats.org/officeDocument/2006/customXml" ds:itemID="{502F890C-DCE5-4BE4-A765-732C50866A41}"/>
</file>

<file path=customXml/itemProps3.xml><?xml version="1.0" encoding="utf-8"?>
<ds:datastoreItem xmlns:ds="http://schemas.openxmlformats.org/officeDocument/2006/customXml" ds:itemID="{486565B1-D3B3-4C6E-84C2-89BD34ED4D01}"/>
</file>

<file path=docProps/app.xml><?xml version="1.0" encoding="utf-8"?>
<Properties xmlns="http://schemas.openxmlformats.org/officeDocument/2006/extended-properties" xmlns:vt="http://schemas.openxmlformats.org/officeDocument/2006/docPropsVTypes">
  <Template>Normal</Template>
  <TotalTime>18</TotalTime>
  <Pages>2</Pages>
  <Words>216</Words>
  <Characters>1347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digital plattform för företag att anmäla brott</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