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2CB" w:rsidRPr="0034015A" w:rsidRDefault="008D72CB">
      <w:pPr>
        <w:pStyle w:val="Hemstlrubrik"/>
      </w:pPr>
      <w:r w:rsidRPr="0034015A">
        <w:t>Förslag till riksdagsbeslut</w:t>
      </w:r>
    </w:p>
    <w:p w:rsidR="008D72CB" w:rsidRPr="0034015A" w:rsidRDefault="008D72CB">
      <w:pPr>
        <w:pStyle w:val="Hemstlatt"/>
        <w:ind w:left="0"/>
      </w:pPr>
      <w:r w:rsidRPr="0034015A">
        <w:t>Riksdagen tillkännager för regeringen som sin mening vad som anförs i motionen om den kommunala utjämnin</w:t>
      </w:r>
      <w:r w:rsidRPr="0034015A">
        <w:t>g</w:t>
      </w:r>
      <w:r w:rsidRPr="0034015A">
        <w:t>en.</w:t>
      </w:r>
    </w:p>
    <w:p w:rsidR="008D72CB" w:rsidRPr="0034015A" w:rsidRDefault="008D72CB">
      <w:pPr>
        <w:pStyle w:val="Rubrik1"/>
      </w:pPr>
      <w:r w:rsidRPr="0034015A">
        <w:t>Motivering</w:t>
      </w:r>
    </w:p>
    <w:p w:rsidR="008D72CB" w:rsidRPr="0034015A" w:rsidRDefault="008D72CB">
      <w:r w:rsidRPr="0034015A">
        <w:t>Ytterliggare ett förslag om utjämning mellan kommuner har nyligen present</w:t>
      </w:r>
      <w:r w:rsidRPr="0034015A">
        <w:t>e</w:t>
      </w:r>
      <w:r w:rsidRPr="0034015A">
        <w:t>rats av en statlig utredningsman. Kommun ställs mot kommun – landsting ställs mot landsting.</w:t>
      </w:r>
    </w:p>
    <w:p w:rsidR="008D72CB" w:rsidRPr="0034015A" w:rsidRDefault="008D72CB">
      <w:pPr>
        <w:pStyle w:val="Normaltindrag"/>
      </w:pPr>
      <w:r w:rsidRPr="0034015A">
        <w:t>Stockholmsområdet dräneras återigen på pengar. Redan i nuvarande s</w:t>
      </w:r>
      <w:r w:rsidRPr="0034015A">
        <w:t>y</w:t>
      </w:r>
      <w:r w:rsidRPr="0034015A">
        <w:t>stem betalar 10 Stockholmskommuner till övriga landet – av totalt 13 ko</w:t>
      </w:r>
      <w:r w:rsidRPr="0034015A">
        <w:t>m</w:t>
      </w:r>
      <w:r w:rsidRPr="0034015A">
        <w:t>muner som betalar till systemet. Dessutom betalar Stockholms läns landsting som enda landsting. Totalt överförs 11,3 miljarder kronor  på detta sätt.</w:t>
      </w:r>
    </w:p>
    <w:p w:rsidR="008D72CB" w:rsidRPr="0034015A" w:rsidRDefault="008D72CB">
      <w:pPr>
        <w:pStyle w:val="Normaltindrag"/>
      </w:pPr>
      <w:r w:rsidRPr="0034015A">
        <w:t>När skattekraften ökar får givarkommunerna behålla enbart en bråkdel – dvs. det lönar sig inte i en stor del av Stockholmsområdet att det går bättre för Sverige.</w:t>
      </w:r>
    </w:p>
    <w:p w:rsidR="008D72CB" w:rsidRPr="0034015A" w:rsidRDefault="008D72CB">
      <w:pPr>
        <w:pStyle w:val="Normaltindrag"/>
      </w:pPr>
      <w:r w:rsidRPr="0034015A">
        <w:t>Det nya föreslagna systemet skulle pungslå Stockholmsområdet ytterligg</w:t>
      </w:r>
      <w:r w:rsidRPr="0034015A">
        <w:t>a</w:t>
      </w:r>
      <w:r w:rsidRPr="0034015A">
        <w:t>re – detta trots att alla är överens om att om Sverige skall blomstra måste Stoc</w:t>
      </w:r>
      <w:r w:rsidRPr="0034015A">
        <w:t>k</w:t>
      </w:r>
      <w:r w:rsidRPr="0034015A">
        <w:t>holm med omnejd ges möjligheter att var motorn i tillväxten. Men för att ha råd med detta måste man få behålla mer av de intäkter som den ökade skatt</w:t>
      </w:r>
      <w:r w:rsidRPr="0034015A">
        <w:t>e</w:t>
      </w:r>
      <w:r w:rsidRPr="0034015A">
        <w:t>kraften medför.</w:t>
      </w:r>
    </w:p>
    <w:p w:rsidR="008D72CB" w:rsidRPr="0034015A" w:rsidRDefault="008D72CB">
      <w:pPr>
        <w:pStyle w:val="Normaltindrag"/>
      </w:pPr>
      <w:r w:rsidRPr="0034015A">
        <w:t>Vi vill att man inför ett system för tillväxt och utveckling i hela landet som inte ställer kommuner eller landsändar mot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015A">
        <w:trPr>
          <w:cantSplit/>
        </w:trPr>
        <w:tc>
          <w:tcPr>
            <w:tcW w:w="3046" w:type="dxa"/>
          </w:tcPr>
          <w:p w:rsidR="008D72CB" w:rsidRPr="0034015A" w:rsidRDefault="008D72CB">
            <w:pPr>
              <w:pStyle w:val="UnderskriftDatum"/>
              <w:spacing w:before="240"/>
            </w:pPr>
            <w:r w:rsidRPr="0034015A">
              <w:t>Stockholm den 1 oktober 2007</w:t>
            </w:r>
          </w:p>
        </w:tc>
        <w:tc>
          <w:tcPr>
            <w:tcW w:w="3047" w:type="dxa"/>
          </w:tcPr>
          <w:p w:rsidR="008D72CB" w:rsidRPr="0034015A" w:rsidRDefault="008D72CB">
            <w:pPr>
              <w:pStyle w:val="Underskrifter"/>
              <w:spacing w:before="240"/>
            </w:pPr>
          </w:p>
        </w:tc>
      </w:tr>
      <w:tr w:rsidR="00000000" w:rsidRPr="0034015A">
        <w:trPr>
          <w:cantSplit/>
        </w:trPr>
        <w:tc>
          <w:tcPr>
            <w:tcW w:w="3046" w:type="dxa"/>
          </w:tcPr>
          <w:p w:rsidR="008D72CB" w:rsidRPr="0034015A" w:rsidRDefault="008D72CB">
            <w:pPr>
              <w:pStyle w:val="Underskrifter"/>
            </w:pPr>
            <w:r w:rsidRPr="0034015A">
              <w:t>Björn Hamilton (m)</w:t>
            </w:r>
          </w:p>
        </w:tc>
        <w:tc>
          <w:tcPr>
            <w:tcW w:w="3046" w:type="dxa"/>
          </w:tcPr>
          <w:p w:rsidR="008D72CB" w:rsidRPr="0034015A" w:rsidRDefault="008D72CB">
            <w:pPr>
              <w:pStyle w:val="Underskrifter"/>
            </w:pPr>
            <w:r w:rsidRPr="0034015A">
              <w:t>Isabella Jernbeck (m)</w:t>
            </w:r>
          </w:p>
        </w:tc>
      </w:tr>
    </w:tbl>
    <w:p w:rsidR="008D72CB" w:rsidRPr="0034015A" w:rsidRDefault="008D72CB">
      <w:pPr>
        <w:pStyle w:val="Normaltindrag"/>
      </w:pPr>
    </w:p>
    <w:sectPr w:rsidR="008D72CB" w:rsidRPr="0034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2CB" w:rsidRPr="0034015A" w:rsidRDefault="008D72CB">
      <w:r w:rsidRPr="0034015A">
        <w:separator/>
      </w:r>
    </w:p>
  </w:endnote>
  <w:endnote w:type="continuationSeparator" w:id="0">
    <w:p w:rsidR="008D72CB" w:rsidRPr="0034015A" w:rsidRDefault="008D72CB">
      <w:r w:rsidRPr="00340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34015A">
    <w:pPr>
      <w:pStyle w:val="Sidfot"/>
    </w:pPr>
    <w:r w:rsidRPr="003401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45064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2CB" w:rsidRDefault="008D72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72CB" w:rsidRDefault="008D72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34015A">
    <w:pPr>
      <w:pStyle w:val="Sidfot"/>
    </w:pPr>
    <w:r w:rsidRPr="003401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9131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2CB" w:rsidRDefault="008D72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2CB" w:rsidRDefault="008D72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34015A">
    <w:pPr>
      <w:pStyle w:val="Sidfot"/>
    </w:pPr>
    <w:r w:rsidRPr="003401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193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2CB" w:rsidRDefault="008D72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2CB" w:rsidRDefault="008D72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2CB" w:rsidRPr="0034015A" w:rsidRDefault="008D72CB">
      <w:r w:rsidRPr="0034015A">
        <w:separator/>
      </w:r>
    </w:p>
  </w:footnote>
  <w:footnote w:type="continuationSeparator" w:id="0">
    <w:p w:rsidR="008D72CB" w:rsidRPr="0034015A" w:rsidRDefault="008D72CB">
      <w:r w:rsidRPr="00340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34015A">
    <w:pPr>
      <w:pStyle w:val="Sidhuvud"/>
    </w:pPr>
    <w:r w:rsidRPr="003401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6714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2CB" w:rsidRDefault="008D72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72CB" w:rsidRDefault="008D72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34015A">
    <w:pPr>
      <w:pStyle w:val="Sidhuvud"/>
    </w:pPr>
    <w:r w:rsidRPr="003401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623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2CB" w:rsidRDefault="008D72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72CB" w:rsidRDefault="008D72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2CB" w:rsidRPr="0034015A" w:rsidRDefault="008D72CB">
    <w:pPr>
      <w:pStyle w:val="FSHNormal"/>
      <w:tabs>
        <w:tab w:val="right" w:pos="5840"/>
      </w:tabs>
    </w:pPr>
    <w:r w:rsidRPr="0034015A">
      <w:br/>
    </w:r>
    <w:r w:rsidRPr="0034015A">
      <w:fldChar w:fldCharType="begin" w:fldLock="1"/>
    </w:r>
    <w:r w:rsidRPr="0034015A">
      <w:instrText xml:space="preserve"> DOCPROPERTY</w:instrText>
    </w:r>
    <w:r w:rsidRPr="0034015A">
      <w:rPr>
        <w:sz w:val="18"/>
      </w:rPr>
      <w:instrText xml:space="preserve"> "YearUser" *\charformat </w:instrText>
    </w:r>
    <w:r w:rsidRPr="0034015A">
      <w:fldChar w:fldCharType="separate"/>
    </w:r>
    <w:r w:rsidRPr="0034015A">
      <w:t>2007/08</w:t>
    </w:r>
    <w:r w:rsidRPr="0034015A">
      <w:fldChar w:fldCharType="end"/>
    </w:r>
    <w:r w:rsidRPr="0034015A">
      <w:t xml:space="preserve"> </w:t>
    </w:r>
    <w:r w:rsidRPr="0034015A">
      <w:tab/>
      <w:t xml:space="preserve">mnr: </w:t>
    </w:r>
    <w:r w:rsidRPr="0034015A">
      <w:fldChar w:fldCharType="begin" w:fldLock="1"/>
    </w:r>
    <w:r w:rsidRPr="0034015A">
      <w:instrText xml:space="preserve"> DOCPROPERTY</w:instrText>
    </w:r>
    <w:r w:rsidRPr="0034015A">
      <w:rPr>
        <w:sz w:val="18"/>
      </w:rPr>
      <w:instrText xml:space="preserve"> "Motionsnummer" *\charformat </w:instrText>
    </w:r>
    <w:r w:rsidRPr="0034015A">
      <w:fldChar w:fldCharType="separate"/>
    </w:r>
    <w:r w:rsidRPr="0034015A">
      <w:t>Fi246</w:t>
    </w:r>
    <w:r w:rsidRPr="0034015A">
      <w:fldChar w:fldCharType="end"/>
    </w:r>
    <w:r w:rsidRPr="0034015A">
      <w:br/>
    </w:r>
    <w:r w:rsidRPr="0034015A">
      <w:fldChar w:fldCharType="begin" w:fldLock="1"/>
    </w:r>
    <w:r w:rsidRPr="0034015A">
      <w:instrText xml:space="preserve"> DOCPROPERTY</w:instrText>
    </w:r>
    <w:r w:rsidRPr="0034015A">
      <w:rPr>
        <w:sz w:val="18"/>
      </w:rPr>
      <w:instrText xml:space="preserve"> "Samling" *\charformat </w:instrText>
    </w:r>
    <w:r w:rsidRPr="0034015A">
      <w:fldChar w:fldCharType="end"/>
    </w:r>
    <w:r w:rsidRPr="0034015A">
      <w:tab/>
      <w:t xml:space="preserve">pnr: </w:t>
    </w:r>
    <w:r w:rsidRPr="0034015A">
      <w:fldChar w:fldCharType="begin" w:fldLock="1"/>
    </w:r>
    <w:r w:rsidRPr="0034015A">
      <w:instrText xml:space="preserve"> DOCPROPERTY</w:instrText>
    </w:r>
    <w:r w:rsidRPr="0034015A">
      <w:rPr>
        <w:sz w:val="18"/>
      </w:rPr>
      <w:instrText xml:space="preserve"> "Partinummer" *\charformat </w:instrText>
    </w:r>
    <w:r w:rsidRPr="0034015A">
      <w:fldChar w:fldCharType="separate"/>
    </w:r>
    <w:r w:rsidRPr="0034015A">
      <w:t>m1462</w:t>
    </w:r>
    <w:r w:rsidRPr="0034015A">
      <w:fldChar w:fldCharType="end"/>
    </w:r>
  </w:p>
  <w:p w:rsidR="008D72CB" w:rsidRPr="0034015A" w:rsidRDefault="008D72CB">
    <w:pPr>
      <w:pStyle w:val="FSHRub1"/>
    </w:pPr>
    <w:r w:rsidRPr="0034015A">
      <w:t>Motion till riksdagen</w:t>
    </w:r>
    <w:r w:rsidRPr="0034015A">
      <w:br/>
    </w:r>
    <w:r w:rsidRPr="0034015A">
      <w:fldChar w:fldCharType="begin" w:fldLock="1"/>
    </w:r>
    <w:r w:rsidRPr="0034015A">
      <w:instrText xml:space="preserve"> DOCPROPERTY "YearUser" *\charformat </w:instrText>
    </w:r>
    <w:r w:rsidRPr="0034015A">
      <w:fldChar w:fldCharType="separate"/>
    </w:r>
    <w:r w:rsidRPr="0034015A">
      <w:t>2007/08</w:t>
    </w:r>
    <w:r w:rsidRPr="0034015A">
      <w:fldChar w:fldCharType="end"/>
    </w:r>
    <w:r w:rsidRPr="0034015A">
      <w:t>:</w:t>
    </w:r>
    <w:r w:rsidRPr="0034015A">
      <w:fldChar w:fldCharType="begin" w:fldLock="1"/>
    </w:r>
    <w:r w:rsidRPr="0034015A">
      <w:instrText xml:space="preserve"> DOCPROPERTY "Motionsnummer" *\charformat </w:instrText>
    </w:r>
    <w:r w:rsidRPr="0034015A">
      <w:fldChar w:fldCharType="separate"/>
    </w:r>
    <w:r w:rsidRPr="0034015A">
      <w:t>Fi246</w:t>
    </w:r>
    <w:r w:rsidRPr="0034015A">
      <w:fldChar w:fldCharType="end"/>
    </w:r>
  </w:p>
  <w:p w:rsidR="008D72CB" w:rsidRPr="0034015A" w:rsidRDefault="008D72CB">
    <w:pPr>
      <w:pStyle w:val="FSHNormalS5"/>
    </w:pPr>
    <w:r w:rsidRPr="0034015A">
      <w:fldChar w:fldCharType="begin" w:fldLock="1"/>
    </w:r>
    <w:r w:rsidRPr="0034015A">
      <w:instrText xml:space="preserve"> DOCPROPERTY "MotionarText" *\charformat </w:instrText>
    </w:r>
    <w:r w:rsidRPr="0034015A">
      <w:fldChar w:fldCharType="separate"/>
    </w:r>
    <w:r w:rsidRPr="0034015A">
      <w:t>av Björn Hamilton och Isabella Jernbeck (m)</w:t>
    </w:r>
    <w:r w:rsidRPr="0034015A">
      <w:fldChar w:fldCharType="end"/>
    </w:r>
    <w:r w:rsidRPr="0034015A">
      <w:br/>
    </w:r>
    <w:r w:rsidRPr="0034015A">
      <w:fldChar w:fldCharType="begin" w:fldLock="1"/>
    </w:r>
    <w:r w:rsidRPr="0034015A">
      <w:instrText xml:space="preserve"> DOCPROPERTY "SvarFrasKort" *\charformat </w:instrText>
    </w:r>
    <w:r w:rsidRPr="0034015A">
      <w:fldChar w:fldCharType="end"/>
    </w:r>
  </w:p>
  <w:p w:rsidR="008D72CB" w:rsidRPr="0034015A" w:rsidRDefault="008D72CB">
    <w:pPr>
      <w:pStyle w:val="FSHTitel"/>
    </w:pPr>
    <w:r w:rsidRPr="0034015A">
      <w:fldChar w:fldCharType="begin" w:fldLock="1"/>
    </w:r>
    <w:r w:rsidRPr="0034015A">
      <w:instrText xml:space="preserve"> DOCPROPERTY</w:instrText>
    </w:r>
    <w:r w:rsidRPr="0034015A">
      <w:rPr>
        <w:sz w:val="18"/>
      </w:rPr>
      <w:instrText xml:space="preserve"> "RubrikSvar" *\charformat </w:instrText>
    </w:r>
    <w:r w:rsidRPr="0034015A">
      <w:fldChar w:fldCharType="separate"/>
    </w:r>
    <w:r w:rsidRPr="0034015A">
      <w:t>Utjämning mellan kommuner</w:t>
    </w:r>
    <w:r w:rsidRPr="0034015A">
      <w:fldChar w:fldCharType="end"/>
    </w:r>
  </w:p>
  <w:p w:rsidR="008D72CB" w:rsidRPr="0034015A" w:rsidRDefault="008D72CB">
    <w:pPr>
      <w:pStyle w:val="Normal00"/>
    </w:pPr>
  </w:p>
  <w:p w:rsidR="008D72CB" w:rsidRPr="0034015A" w:rsidRDefault="008D72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42F45F6"/>
    <w:multiLevelType w:val="hybridMultilevel"/>
    <w:tmpl w:val="4C608B58"/>
    <w:lvl w:ilvl="0" w:tplc="1EAE5C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5997989">
    <w:abstractNumId w:val="8"/>
  </w:num>
  <w:num w:numId="2" w16cid:durableId="853418524">
    <w:abstractNumId w:val="9"/>
  </w:num>
  <w:num w:numId="3" w16cid:durableId="1331132120">
    <w:abstractNumId w:val="8"/>
  </w:num>
  <w:num w:numId="4" w16cid:durableId="358705919">
    <w:abstractNumId w:val="9"/>
  </w:num>
  <w:num w:numId="5" w16cid:durableId="16007305">
    <w:abstractNumId w:val="14"/>
  </w:num>
  <w:num w:numId="6" w16cid:durableId="454447041">
    <w:abstractNumId w:val="10"/>
  </w:num>
  <w:num w:numId="7" w16cid:durableId="1869836384">
    <w:abstractNumId w:val="11"/>
  </w:num>
  <w:num w:numId="8" w16cid:durableId="1662855348">
    <w:abstractNumId w:val="12"/>
  </w:num>
  <w:num w:numId="9" w16cid:durableId="905845198">
    <w:abstractNumId w:val="8"/>
  </w:num>
  <w:num w:numId="10" w16cid:durableId="865168883">
    <w:abstractNumId w:val="3"/>
  </w:num>
  <w:num w:numId="11" w16cid:durableId="1549336642">
    <w:abstractNumId w:val="2"/>
  </w:num>
  <w:num w:numId="12" w16cid:durableId="10570019">
    <w:abstractNumId w:val="1"/>
  </w:num>
  <w:num w:numId="13" w16cid:durableId="387143287">
    <w:abstractNumId w:val="0"/>
  </w:num>
  <w:num w:numId="14" w16cid:durableId="1698771446">
    <w:abstractNumId w:val="9"/>
  </w:num>
  <w:num w:numId="15" w16cid:durableId="1481728611">
    <w:abstractNumId w:val="7"/>
  </w:num>
  <w:num w:numId="16" w16cid:durableId="1244609585">
    <w:abstractNumId w:val="6"/>
  </w:num>
  <w:num w:numId="17" w16cid:durableId="1907110654">
    <w:abstractNumId w:val="5"/>
  </w:num>
  <w:num w:numId="18" w16cid:durableId="61950454">
    <w:abstractNumId w:val="4"/>
  </w:num>
  <w:num w:numId="19" w16cid:durableId="443307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C3A4C650-DEBD-445B-8E51-08D38C2BA174},{6FE84204-8250-4D4C-9B12-012B522A3226}"/>
  </w:docVars>
  <w:rsids>
    <w:rsidRoot w:val="00272E7C"/>
    <w:rsid w:val="00272E7C"/>
    <w:rsid w:val="0034015A"/>
    <w:rsid w:val="008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1F94F6-D40F-4747-ABB2-613C7252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2007-11-20T09:29:00Z</cp:lastPrinted>
  <dcterms:created xsi:type="dcterms:W3CDTF">2025-12-17T05:13:00Z</dcterms:created>
  <dcterms:modified xsi:type="dcterms:W3CDTF">2025-12-17T05:13:00Z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Utjämning mellan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 mellan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20072008000000000109000014620069</vt:lpwstr>
  </property>
  <property fmtid="{D5CDD505-2E9C-101B-9397-08002B2CF9AE}" pid="47" name="datum">
    <vt:lpwstr>071001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20072008000000000109000014620069</vt:lpwstr>
  </property>
  <property fmtid="{D5CDD505-2E9C-101B-9397-08002B2CF9AE}" pid="50" name="nummer">
    <vt:lpwstr>246</vt:lpwstr>
  </property>
  <property fmtid="{D5CDD505-2E9C-101B-9397-08002B2CF9AE}" pid="51" name="utskottsbeteckning">
    <vt:lpwstr>Fi</vt:lpwstr>
  </property>
  <property fmtid="{D5CDD505-2E9C-101B-9397-08002B2CF9AE}" pid="52" name="GlobalUID">
    <vt:lpwstr>{B9C3FEFD-9E17-4F94-B557-D7B6FA2ABF3D}</vt:lpwstr>
  </property>
  <property fmtid="{D5CDD505-2E9C-101B-9397-08002B2CF9AE}" pid="53" name="Överföringar">
    <vt:i4>0</vt:i4>
  </property>
  <property fmtid="{D5CDD505-2E9C-101B-9397-08002B2CF9AE}" pid="54" name="Checksum">
    <vt:lpwstr>*1010800000031*</vt:lpwstr>
  </property>
  <property fmtid="{D5CDD505-2E9C-101B-9397-08002B2CF9AE}" pid="55" name="skuggnummer">
    <vt:lpwstr>1861</vt:lpwstr>
  </property>
  <property fmtid="{D5CDD505-2E9C-101B-9397-08002B2CF9AE}" pid="56" name="urixVersion">
    <vt:lpwstr>3.2.0.8</vt:lpwstr>
  </property>
  <property fmtid="{D5CDD505-2E9C-101B-9397-08002B2CF9AE}" pid="57" name="urixOrigin">
    <vt:lpwstr>071120 10:29:49.964</vt:lpwstr>
  </property>
  <property fmtid="{D5CDD505-2E9C-101B-9397-08002B2CF9AE}" pid="58" name="urixGuid">
    <vt:lpwstr>{7E5C7736-9D67-4147-8604-B4F75324ABD4}</vt:lpwstr>
  </property>
</Properties>
</file>