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ED6" w:rsidRPr="00034CB6" w:rsidRDefault="00364ED6" w:rsidP="00364ED6">
      <w:pPr>
        <w:pStyle w:val="Hemstlrubrik"/>
      </w:pPr>
      <w:r w:rsidRPr="00034CB6">
        <w:t>Förslag till riksdagsbeslut</w:t>
      </w:r>
    </w:p>
    <w:p w:rsidR="002E2680" w:rsidRPr="00034CB6" w:rsidRDefault="002E2680">
      <w:pPr>
        <w:pStyle w:val="Hemstlatt"/>
        <w:ind w:left="0"/>
      </w:pPr>
      <w:r w:rsidRPr="00034CB6">
        <w:t>Riksdagen tillkännager för regeringen som sin mening vad i motionen anförs om att Högskolan i Jönköping bör tilldelas vetenskap</w:t>
      </w:r>
      <w:r w:rsidRPr="00034CB6">
        <w:t>s</w:t>
      </w:r>
      <w:r w:rsidRPr="00034CB6">
        <w:t>området teknik.</w:t>
      </w:r>
    </w:p>
    <w:p w:rsidR="00364ED6" w:rsidRPr="00034CB6" w:rsidRDefault="00364ED6" w:rsidP="00364ED6">
      <w:pPr>
        <w:pStyle w:val="Rubrik1"/>
      </w:pPr>
      <w:r w:rsidRPr="00034CB6">
        <w:t>Motivering</w:t>
      </w:r>
    </w:p>
    <w:p w:rsidR="00364ED6" w:rsidRPr="00034CB6" w:rsidRDefault="00364ED6" w:rsidP="00364ED6">
      <w:r w:rsidRPr="00034CB6">
        <w:t>Sverige behöver en teknisk högskola inriktad på teknisk kompetensförsör</w:t>
      </w:r>
      <w:r w:rsidRPr="00034CB6">
        <w:t>j</w:t>
      </w:r>
      <w:r w:rsidRPr="00034CB6">
        <w:t>ning för små och medelstora företag, särskilt tillverkande företag och närali</w:t>
      </w:r>
      <w:r w:rsidRPr="00034CB6">
        <w:t>g</w:t>
      </w:r>
      <w:r w:rsidRPr="00034CB6">
        <w:t>gande tjänsteföretag. Jönköping är det naturliga valet för en sådan lokalis</w:t>
      </w:r>
      <w:r w:rsidRPr="00034CB6">
        <w:t>e</w:t>
      </w:r>
      <w:r w:rsidRPr="00034CB6">
        <w:t>ring med hänsyn till den näringslivsstruktur som finns i regionen och de rel</w:t>
      </w:r>
      <w:r w:rsidRPr="00034CB6">
        <w:t>a</w:t>
      </w:r>
      <w:r w:rsidRPr="00034CB6">
        <w:t>tioner avseende både forskning och utbildning som etablerats mellan föret</w:t>
      </w:r>
      <w:r w:rsidRPr="00034CB6">
        <w:t>a</w:t>
      </w:r>
      <w:r w:rsidRPr="00034CB6">
        <w:t xml:space="preserve">gen och </w:t>
      </w:r>
      <w:r w:rsidR="000A325B" w:rsidRPr="00034CB6">
        <w:t xml:space="preserve">Högskolan </w:t>
      </w:r>
      <w:r w:rsidRPr="00034CB6">
        <w:t>i Jönköping.</w:t>
      </w:r>
    </w:p>
    <w:p w:rsidR="00364ED6" w:rsidRPr="00034CB6" w:rsidRDefault="00364ED6" w:rsidP="000A325B">
      <w:pPr>
        <w:pStyle w:val="Normaltindrag"/>
      </w:pPr>
      <w:r w:rsidRPr="00034CB6">
        <w:t>I Jönköpingsregionen – och med Högskolan i Jönköping (HJ) som projek</w:t>
      </w:r>
      <w:r w:rsidRPr="00034CB6">
        <w:t>t</w:t>
      </w:r>
      <w:r w:rsidRPr="00034CB6">
        <w:t>äg</w:t>
      </w:r>
      <w:r w:rsidRPr="00034CB6">
        <w:t>a</w:t>
      </w:r>
      <w:r w:rsidRPr="00034CB6">
        <w:t>re – har sedan några år, i samverkan mellan högskola, offentliga sektorn i länet och näringslivet i regionen, bedrivits ett långsiktigt projekt (JTH-projektet) av stor nationell betydelse. Det syftar till att vidareutveckla den befintliga Ingenjörshögskolan vid HJ till en teknisk högskola, Jönköpings Tekniska Högskola, med unikt fokus på modern, industriell produktframta</w:t>
      </w:r>
      <w:r w:rsidRPr="00034CB6">
        <w:t>g</w:t>
      </w:r>
      <w:r w:rsidRPr="00034CB6">
        <w:t>ning – dvs. sådan parallell utveckling av produkter och produktions- och logistikprocesser som leder till konkurrenskraftig tillverkning även i en glob</w:t>
      </w:r>
      <w:r w:rsidRPr="00034CB6">
        <w:t>a</w:t>
      </w:r>
      <w:r w:rsidRPr="00034CB6">
        <w:t>liserad ekonomi och marknad.</w:t>
      </w:r>
    </w:p>
    <w:p w:rsidR="00364ED6" w:rsidRPr="00034CB6" w:rsidRDefault="00364ED6" w:rsidP="000A325B">
      <w:pPr>
        <w:pStyle w:val="Normaltindrag"/>
      </w:pPr>
      <w:r w:rsidRPr="00034CB6">
        <w:t>Ingenjörshögskolans forskningsinriktning på industriell produktframta</w:t>
      </w:r>
      <w:r w:rsidRPr="00034CB6">
        <w:t>g</w:t>
      </w:r>
      <w:r w:rsidRPr="00034CB6">
        <w:t>ning – särskilt i små och medelstora tillverkande företag – är högaktuell och relevant i perspektivet av förnyelse och globalisering av svensk tillverkning</w:t>
      </w:r>
      <w:r w:rsidRPr="00034CB6">
        <w:t>s</w:t>
      </w:r>
      <w:r w:rsidRPr="00034CB6">
        <w:t>industri med tillhörande tjänste</w:t>
      </w:r>
      <w:r w:rsidR="000A325B" w:rsidRPr="00034CB6">
        <w:t>företag</w:t>
      </w:r>
      <w:r w:rsidRPr="00034CB6">
        <w:t xml:space="preserve"> och andra typer av företag. Forsknin</w:t>
      </w:r>
      <w:r w:rsidRPr="00034CB6">
        <w:t>g</w:t>
      </w:r>
      <w:r w:rsidRPr="00034CB6">
        <w:t>en och forskarutbildningen inom det övergripandet temat industriell produk</w:t>
      </w:r>
      <w:r w:rsidRPr="00034CB6">
        <w:t>t</w:t>
      </w:r>
      <w:r w:rsidRPr="00034CB6">
        <w:t>framta</w:t>
      </w:r>
      <w:r w:rsidRPr="00034CB6">
        <w:t>g</w:t>
      </w:r>
      <w:r w:rsidRPr="00034CB6">
        <w:t>ning är väl fokuserad inom fem profilområden: Produktionssystem, produktutveckling, komponentteknologi, intelligenta produkter och inform</w:t>
      </w:r>
      <w:r w:rsidRPr="00034CB6">
        <w:t>a</w:t>
      </w:r>
      <w:r w:rsidRPr="00034CB6">
        <w:t>t</w:t>
      </w:r>
      <w:r w:rsidRPr="00034CB6">
        <w:lastRenderedPageBreak/>
        <w:t>ionsteknik. I</w:t>
      </w:r>
      <w:r w:rsidR="000A325B" w:rsidRPr="00034CB6">
        <w:t xml:space="preserve"> </w:t>
      </w:r>
      <w:r w:rsidRPr="00034CB6">
        <w:t>dag verkar ett stort antal professorer och doktorander i forska</w:t>
      </w:r>
      <w:r w:rsidRPr="00034CB6">
        <w:t>r</w:t>
      </w:r>
      <w:r w:rsidRPr="00034CB6">
        <w:t>utbil</w:t>
      </w:r>
      <w:r w:rsidRPr="00034CB6">
        <w:t>d</w:t>
      </w:r>
      <w:r w:rsidRPr="00034CB6">
        <w:t>ningen. I avvaktan på egen examinationsrätt avlägger doktoranderna sina licentiat- och doktorsexamina vid Chalmers och KTH.</w:t>
      </w:r>
    </w:p>
    <w:p w:rsidR="00364ED6" w:rsidRPr="00034CB6" w:rsidRDefault="00364ED6" w:rsidP="000A325B">
      <w:pPr>
        <w:pStyle w:val="Normaltindrag"/>
      </w:pPr>
      <w:r w:rsidRPr="00034CB6">
        <w:t xml:space="preserve">JTH-projektet stöds starkt av näringslivet och offentliga sektorn i länet som tillsammans med högskolan investerar 150 </w:t>
      </w:r>
      <w:r w:rsidR="000A325B" w:rsidRPr="00034CB6">
        <w:t xml:space="preserve">miljoner kronor </w:t>
      </w:r>
      <w:r w:rsidRPr="00034CB6">
        <w:t>i en fors</w:t>
      </w:r>
      <w:r w:rsidRPr="00034CB6">
        <w:t>k</w:t>
      </w:r>
      <w:r w:rsidRPr="00034CB6">
        <w:t>ning</w:t>
      </w:r>
      <w:r w:rsidRPr="00034CB6">
        <w:t>s</w:t>
      </w:r>
      <w:r w:rsidRPr="00034CB6">
        <w:t>fond under 2002</w:t>
      </w:r>
      <w:r w:rsidR="000A325B" w:rsidRPr="00034CB6">
        <w:t>–</w:t>
      </w:r>
      <w:r w:rsidRPr="00034CB6">
        <w:t>2008. Med dessa medel jämte vissa medel ur stats</w:t>
      </w:r>
      <w:r w:rsidR="000A325B" w:rsidRPr="00034CB6">
        <w:softHyphen/>
      </w:r>
      <w:r w:rsidRPr="00034CB6">
        <w:t>anslaget som grund beräknas forskningsvolymen under 2006 uppgå till 40</w:t>
      </w:r>
      <w:r w:rsidR="000A325B" w:rsidRPr="00034CB6">
        <w:t xml:space="preserve"> miljoner kronor</w:t>
      </w:r>
      <w:r w:rsidRPr="00034CB6">
        <w:t>. Härigenom har den tekniska forskningen nått en omfat</w:t>
      </w:r>
      <w:r w:rsidRPr="00034CB6">
        <w:t>t</w:t>
      </w:r>
      <w:r w:rsidRPr="00034CB6">
        <w:t>ning och kvalitet som tillsammans med tekniknära forskning vid övriga fac</w:t>
      </w:r>
      <w:r w:rsidRPr="00034CB6">
        <w:t>k</w:t>
      </w:r>
      <w:r w:rsidRPr="00034CB6">
        <w:t>högskolor inom HJ bedöms uppfylla kraven för att Högskoleverket ska kunna ge HJ godkänt vid en prövning av vetenskapsområdet teknik.</w:t>
      </w:r>
    </w:p>
    <w:p w:rsidR="00364ED6" w:rsidRPr="00034CB6" w:rsidRDefault="00364ED6" w:rsidP="000A325B">
      <w:pPr>
        <w:pStyle w:val="Normaltindrag"/>
      </w:pPr>
      <w:r w:rsidRPr="00034CB6">
        <w:t>Ett nödvändigt steg mot förverkligandet av en teknisk högskola vid Hö</w:t>
      </w:r>
      <w:r w:rsidRPr="00034CB6">
        <w:t>g</w:t>
      </w:r>
      <w:r w:rsidRPr="00034CB6">
        <w:t xml:space="preserve">skolan i Jönköping är att </w:t>
      </w:r>
      <w:r w:rsidR="000A325B" w:rsidRPr="00034CB6">
        <w:t xml:space="preserve">Utbildningsdepartementet </w:t>
      </w:r>
      <w:r w:rsidRPr="00034CB6">
        <w:t>låter Högskoleverket pröva Högskolan i Jönköping för vetenskapsområdet teknik.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4CB6">
        <w:trPr>
          <w:cantSplit/>
        </w:trPr>
        <w:tc>
          <w:tcPr>
            <w:tcW w:w="3046" w:type="dxa"/>
          </w:tcPr>
          <w:p w:rsidR="002E2680" w:rsidRPr="00034CB6" w:rsidRDefault="002E2680">
            <w:pPr>
              <w:pStyle w:val="UnderskriftDatum"/>
              <w:spacing w:before="240"/>
            </w:pPr>
            <w:r w:rsidRPr="00034CB6">
              <w:t>Stockholm den 30 oktober 2006</w:t>
            </w:r>
          </w:p>
        </w:tc>
        <w:tc>
          <w:tcPr>
            <w:tcW w:w="3047" w:type="dxa"/>
          </w:tcPr>
          <w:p w:rsidR="002E2680" w:rsidRPr="00034CB6" w:rsidRDefault="002E2680">
            <w:pPr>
              <w:pStyle w:val="Underskrifter"/>
              <w:spacing w:before="240"/>
            </w:pPr>
          </w:p>
        </w:tc>
      </w:tr>
      <w:tr w:rsidR="00000000" w:rsidRPr="00034CB6">
        <w:trPr>
          <w:cantSplit/>
        </w:trPr>
        <w:tc>
          <w:tcPr>
            <w:tcW w:w="3046" w:type="dxa"/>
          </w:tcPr>
          <w:p w:rsidR="002E2680" w:rsidRPr="00034CB6" w:rsidRDefault="002E2680">
            <w:pPr>
              <w:pStyle w:val="Underskrifter"/>
            </w:pPr>
            <w:r w:rsidRPr="00034CB6">
              <w:t>Margareta Persson (s)</w:t>
            </w:r>
          </w:p>
        </w:tc>
        <w:tc>
          <w:tcPr>
            <w:tcW w:w="3046" w:type="dxa"/>
          </w:tcPr>
          <w:p w:rsidR="002E2680" w:rsidRPr="00034CB6" w:rsidRDefault="002E2680">
            <w:pPr>
              <w:pStyle w:val="Underskrifter"/>
            </w:pPr>
          </w:p>
        </w:tc>
      </w:tr>
      <w:tr w:rsidR="00000000" w:rsidRPr="00034CB6">
        <w:trPr>
          <w:cantSplit/>
        </w:trPr>
        <w:tc>
          <w:tcPr>
            <w:tcW w:w="3046" w:type="dxa"/>
          </w:tcPr>
          <w:p w:rsidR="002E2680" w:rsidRPr="00034CB6" w:rsidRDefault="002E2680">
            <w:pPr>
              <w:pStyle w:val="Underskrifter"/>
            </w:pPr>
            <w:r w:rsidRPr="00034CB6">
              <w:t>Helene Petersson (s)</w:t>
            </w:r>
          </w:p>
        </w:tc>
        <w:tc>
          <w:tcPr>
            <w:tcW w:w="3046" w:type="dxa"/>
          </w:tcPr>
          <w:p w:rsidR="002E2680" w:rsidRPr="00034CB6" w:rsidRDefault="002E2680">
            <w:pPr>
              <w:pStyle w:val="Underskrifter"/>
            </w:pPr>
            <w:r w:rsidRPr="00034CB6">
              <w:t>Göte Wahlström (s)</w:t>
            </w:r>
          </w:p>
        </w:tc>
      </w:tr>
      <w:tr w:rsidR="00000000" w:rsidRPr="00034CB6">
        <w:trPr>
          <w:cantSplit/>
        </w:trPr>
        <w:tc>
          <w:tcPr>
            <w:tcW w:w="3046" w:type="dxa"/>
          </w:tcPr>
          <w:p w:rsidR="002E2680" w:rsidRPr="00034CB6" w:rsidRDefault="002E2680">
            <w:pPr>
              <w:pStyle w:val="Underskrifter"/>
            </w:pPr>
            <w:r w:rsidRPr="00034CB6">
              <w:t>Carina Hägg (s)</w:t>
            </w:r>
          </w:p>
        </w:tc>
        <w:tc>
          <w:tcPr>
            <w:tcW w:w="3046" w:type="dxa"/>
          </w:tcPr>
          <w:p w:rsidR="002E2680" w:rsidRPr="00034CB6" w:rsidRDefault="002E2680">
            <w:pPr>
              <w:pStyle w:val="Underskrifter"/>
            </w:pPr>
          </w:p>
        </w:tc>
      </w:tr>
    </w:tbl>
    <w:p w:rsidR="00364ED6" w:rsidRPr="00034CB6" w:rsidRDefault="00364ED6" w:rsidP="000A325B">
      <w:pPr>
        <w:pStyle w:val="Normaltindrag"/>
      </w:pPr>
    </w:p>
    <w:sectPr w:rsidR="00364ED6" w:rsidRPr="00034CB6" w:rsidSect="000A3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2680" w:rsidRPr="00034CB6" w:rsidRDefault="002E2680">
      <w:r w:rsidRPr="00034CB6">
        <w:separator/>
      </w:r>
    </w:p>
  </w:endnote>
  <w:endnote w:type="continuationSeparator" w:id="0">
    <w:p w:rsidR="002E2680" w:rsidRPr="00034CB6" w:rsidRDefault="002E2680">
      <w:r w:rsidRPr="00034C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25B" w:rsidRPr="00034CB6" w:rsidRDefault="00034CB6" w:rsidP="000A325B">
    <w:pPr>
      <w:pStyle w:val="Sidfot"/>
    </w:pPr>
    <w:r w:rsidRPr="00034C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87549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25B" w:rsidRDefault="002E26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A325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325B" w:rsidRDefault="002E2680">
                    <w:pPr>
                      <w:pStyle w:val="NormalS5sidnrV"/>
                    </w:pPr>
                    <w:r>
                      <w:fldChar w:fldCharType="begin"/>
                    </w:r>
                    <w:r w:rsidR="000A325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DB9" w:rsidRPr="00034CB6" w:rsidRDefault="00034CB6" w:rsidP="000A325B">
    <w:pPr>
      <w:pStyle w:val="Sidfot"/>
    </w:pPr>
    <w:r w:rsidRPr="00034C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65439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25B" w:rsidRDefault="002E26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A325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A325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325B" w:rsidRDefault="002E26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A325B">
                      <w:instrText xml:space="preserve"> PAGE *\charformat</w:instrText>
                    </w:r>
                    <w:r>
                      <w:fldChar w:fldCharType="separate"/>
                    </w:r>
                    <w:r w:rsidR="000A325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DB9" w:rsidRPr="00034CB6" w:rsidRDefault="00034CB6" w:rsidP="000A325B">
    <w:pPr>
      <w:pStyle w:val="Sidfot"/>
    </w:pPr>
    <w:r w:rsidRPr="00034C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3163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25B" w:rsidRDefault="002E26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A325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325B" w:rsidRDefault="002E26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A325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2680" w:rsidRPr="00034CB6" w:rsidRDefault="002E2680">
      <w:r w:rsidRPr="00034CB6">
        <w:separator/>
      </w:r>
    </w:p>
  </w:footnote>
  <w:footnote w:type="continuationSeparator" w:id="0">
    <w:p w:rsidR="002E2680" w:rsidRPr="00034CB6" w:rsidRDefault="002E2680">
      <w:r w:rsidRPr="00034C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25B" w:rsidRPr="00034CB6" w:rsidRDefault="00034CB6" w:rsidP="000A325B">
    <w:pPr>
      <w:pStyle w:val="Sidhuvud"/>
    </w:pPr>
    <w:r w:rsidRPr="00034C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96885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25B" w:rsidRDefault="002E26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A325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A325B">
                            <w:t>2006/07</w:t>
                          </w:r>
                          <w:r>
                            <w:fldChar w:fldCharType="end"/>
                          </w:r>
                          <w:r w:rsidR="000A325B">
                            <w:t>:</w:t>
                          </w:r>
                          <w:r>
                            <w:fldChar w:fldCharType="begin"/>
                          </w:r>
                          <w:r w:rsidR="000A325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A325B">
                            <w:t>Ub356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325B" w:rsidRDefault="002E2680">
                    <w:pPr>
                      <w:pStyle w:val="KantRubrikS5V"/>
                    </w:pPr>
                    <w:r>
                      <w:fldChar w:fldCharType="begin"/>
                    </w:r>
                    <w:r w:rsidR="000A325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A325B">
                      <w:t>2006/07</w:t>
                    </w:r>
                    <w:r>
                      <w:fldChar w:fldCharType="end"/>
                    </w:r>
                    <w:r w:rsidR="000A325B">
                      <w:t>:</w:t>
                    </w:r>
                    <w:r>
                      <w:fldChar w:fldCharType="begin"/>
                    </w:r>
                    <w:r w:rsidR="000A325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A325B">
                      <w:t>Ub356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DB9" w:rsidRPr="00034CB6" w:rsidRDefault="00034CB6" w:rsidP="000A325B">
    <w:pPr>
      <w:pStyle w:val="Sidhuvud"/>
    </w:pPr>
    <w:r w:rsidRPr="00034C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31678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25B" w:rsidRDefault="002E26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A325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A325B">
                            <w:t>2006/07</w:t>
                          </w:r>
                          <w:r>
                            <w:fldChar w:fldCharType="end"/>
                          </w:r>
                          <w:r w:rsidR="000A325B">
                            <w:t>:</w:t>
                          </w:r>
                          <w:r>
                            <w:fldChar w:fldCharType="begin"/>
                          </w:r>
                          <w:r w:rsidR="000A325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A325B">
                            <w:t>Ub356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325B" w:rsidRDefault="002E26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A325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A325B">
                      <w:t>2006/07</w:t>
                    </w:r>
                    <w:r>
                      <w:fldChar w:fldCharType="end"/>
                    </w:r>
                    <w:r w:rsidR="000A325B">
                      <w:t>:</w:t>
                    </w:r>
                    <w:r>
                      <w:fldChar w:fldCharType="begin"/>
                    </w:r>
                    <w:r w:rsidR="000A325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A325B">
                      <w:t>Ub356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680" w:rsidRPr="00034CB6" w:rsidRDefault="002E2680">
    <w:pPr>
      <w:pStyle w:val="FSHNormal"/>
      <w:tabs>
        <w:tab w:val="right" w:pos="5840"/>
      </w:tabs>
    </w:pPr>
    <w:r w:rsidRPr="00034CB6">
      <w:br/>
    </w:r>
    <w:r w:rsidRPr="00034CB6">
      <w:fldChar w:fldCharType="begin" w:fldLock="1"/>
    </w:r>
    <w:r w:rsidRPr="00034CB6">
      <w:instrText xml:space="preserve"> DOCPROPERTY</w:instrText>
    </w:r>
    <w:r w:rsidRPr="00034CB6">
      <w:rPr>
        <w:sz w:val="18"/>
      </w:rPr>
      <w:instrText xml:space="preserve"> "YearUser" *\charformat </w:instrText>
    </w:r>
    <w:r w:rsidRPr="00034CB6">
      <w:fldChar w:fldCharType="separate"/>
    </w:r>
    <w:r w:rsidRPr="00034CB6">
      <w:t>2006/07</w:t>
    </w:r>
    <w:r w:rsidRPr="00034CB6">
      <w:fldChar w:fldCharType="end"/>
    </w:r>
    <w:r w:rsidRPr="00034CB6">
      <w:t xml:space="preserve"> </w:t>
    </w:r>
    <w:r w:rsidRPr="00034CB6">
      <w:tab/>
      <w:t xml:space="preserve">mnr: </w:t>
    </w:r>
    <w:r w:rsidRPr="00034CB6">
      <w:fldChar w:fldCharType="begin" w:fldLock="1"/>
    </w:r>
    <w:r w:rsidRPr="00034CB6">
      <w:instrText xml:space="preserve"> DOCPROPERTY</w:instrText>
    </w:r>
    <w:r w:rsidRPr="00034CB6">
      <w:rPr>
        <w:sz w:val="18"/>
      </w:rPr>
      <w:instrText xml:space="preserve"> "Motionsnummer" *\charformat </w:instrText>
    </w:r>
    <w:r w:rsidRPr="00034CB6">
      <w:fldChar w:fldCharType="separate"/>
    </w:r>
    <w:r w:rsidRPr="00034CB6">
      <w:t>Ub356</w:t>
    </w:r>
    <w:r w:rsidRPr="00034CB6">
      <w:fldChar w:fldCharType="end"/>
    </w:r>
    <w:r w:rsidRPr="00034CB6">
      <w:br/>
    </w:r>
    <w:r w:rsidRPr="00034CB6">
      <w:fldChar w:fldCharType="begin" w:fldLock="1"/>
    </w:r>
    <w:r w:rsidRPr="00034CB6">
      <w:instrText xml:space="preserve"> DOCPROPERTY</w:instrText>
    </w:r>
    <w:r w:rsidRPr="00034CB6">
      <w:rPr>
        <w:sz w:val="18"/>
      </w:rPr>
      <w:instrText xml:space="preserve"> "Samling" *\charformat </w:instrText>
    </w:r>
    <w:r w:rsidRPr="00034CB6">
      <w:fldChar w:fldCharType="end"/>
    </w:r>
    <w:r w:rsidRPr="00034CB6">
      <w:tab/>
      <w:t xml:space="preserve">pnr: </w:t>
    </w:r>
    <w:r w:rsidRPr="00034CB6">
      <w:fldChar w:fldCharType="begin" w:fldLock="1"/>
    </w:r>
    <w:r w:rsidRPr="00034CB6">
      <w:instrText xml:space="preserve"> DOCPROPERTY</w:instrText>
    </w:r>
    <w:r w:rsidRPr="00034CB6">
      <w:rPr>
        <w:sz w:val="18"/>
      </w:rPr>
      <w:instrText xml:space="preserve"> "Partinummer" *\charformat </w:instrText>
    </w:r>
    <w:r w:rsidRPr="00034CB6">
      <w:fldChar w:fldCharType="separate"/>
    </w:r>
    <w:r w:rsidRPr="00034CB6">
      <w:t>s66104</w:t>
    </w:r>
    <w:r w:rsidRPr="00034CB6">
      <w:fldChar w:fldCharType="end"/>
    </w:r>
  </w:p>
  <w:p w:rsidR="002E2680" w:rsidRPr="00034CB6" w:rsidRDefault="002E2680">
    <w:pPr>
      <w:pStyle w:val="FSHRub1"/>
    </w:pPr>
    <w:r w:rsidRPr="00034CB6">
      <w:t>Motion till riksdagen</w:t>
    </w:r>
    <w:r w:rsidRPr="00034CB6">
      <w:br/>
    </w:r>
    <w:r w:rsidRPr="00034CB6">
      <w:fldChar w:fldCharType="begin" w:fldLock="1"/>
    </w:r>
    <w:r w:rsidRPr="00034CB6">
      <w:instrText xml:space="preserve"> DOCPROPERTY "YearUser" *\charformat </w:instrText>
    </w:r>
    <w:r w:rsidRPr="00034CB6">
      <w:fldChar w:fldCharType="separate"/>
    </w:r>
    <w:r w:rsidRPr="00034CB6">
      <w:t>2006/07</w:t>
    </w:r>
    <w:r w:rsidRPr="00034CB6">
      <w:fldChar w:fldCharType="end"/>
    </w:r>
    <w:r w:rsidRPr="00034CB6">
      <w:t>:</w:t>
    </w:r>
    <w:r w:rsidRPr="00034CB6">
      <w:fldChar w:fldCharType="begin" w:fldLock="1"/>
    </w:r>
    <w:r w:rsidRPr="00034CB6">
      <w:instrText xml:space="preserve"> DOCPROPERTY "Motionsnummer" *\charformat </w:instrText>
    </w:r>
    <w:r w:rsidRPr="00034CB6">
      <w:fldChar w:fldCharType="separate"/>
    </w:r>
    <w:r w:rsidRPr="00034CB6">
      <w:t>Ub356</w:t>
    </w:r>
    <w:r w:rsidRPr="00034CB6">
      <w:fldChar w:fldCharType="end"/>
    </w:r>
  </w:p>
  <w:p w:rsidR="002E2680" w:rsidRPr="00034CB6" w:rsidRDefault="002E2680">
    <w:pPr>
      <w:pStyle w:val="FSHNormalS5"/>
    </w:pPr>
    <w:r w:rsidRPr="00034CB6">
      <w:fldChar w:fldCharType="begin" w:fldLock="1"/>
    </w:r>
    <w:r w:rsidRPr="00034CB6">
      <w:instrText xml:space="preserve"> DOCPROPERTY "MotionarText" *\charformat </w:instrText>
    </w:r>
    <w:r w:rsidRPr="00034CB6">
      <w:fldChar w:fldCharType="separate"/>
    </w:r>
    <w:r w:rsidRPr="00034CB6">
      <w:t>av Margareta Persson m.fl. (s)</w:t>
    </w:r>
    <w:r w:rsidRPr="00034CB6">
      <w:fldChar w:fldCharType="end"/>
    </w:r>
    <w:r w:rsidRPr="00034CB6">
      <w:br/>
    </w:r>
    <w:r w:rsidRPr="00034CB6">
      <w:fldChar w:fldCharType="begin" w:fldLock="1"/>
    </w:r>
    <w:r w:rsidRPr="00034CB6">
      <w:instrText xml:space="preserve"> DOCPROPERTY "SvarFrasKort" *\charformat </w:instrText>
    </w:r>
    <w:r w:rsidRPr="00034CB6">
      <w:fldChar w:fldCharType="end"/>
    </w:r>
  </w:p>
  <w:p w:rsidR="002E2680" w:rsidRPr="00034CB6" w:rsidRDefault="002E2680">
    <w:pPr>
      <w:pStyle w:val="FSHTitel"/>
    </w:pPr>
    <w:r w:rsidRPr="00034CB6">
      <w:fldChar w:fldCharType="begin" w:fldLock="1"/>
    </w:r>
    <w:r w:rsidRPr="00034CB6">
      <w:instrText xml:space="preserve"> DOCPROPERTY</w:instrText>
    </w:r>
    <w:r w:rsidRPr="00034CB6">
      <w:rPr>
        <w:sz w:val="18"/>
      </w:rPr>
      <w:instrText xml:space="preserve"> "RubrikSvar" *\charformat </w:instrText>
    </w:r>
    <w:r w:rsidRPr="00034CB6">
      <w:fldChar w:fldCharType="separate"/>
    </w:r>
    <w:r w:rsidRPr="00034CB6">
      <w:t>Vetenskapsområdet teknik på Högskolan i Jönköping</w:t>
    </w:r>
    <w:r w:rsidRPr="00034CB6">
      <w:fldChar w:fldCharType="end"/>
    </w:r>
  </w:p>
  <w:p w:rsidR="002E2680" w:rsidRPr="00034CB6" w:rsidRDefault="002E2680">
    <w:pPr>
      <w:pStyle w:val="Normal00"/>
    </w:pPr>
  </w:p>
  <w:p w:rsidR="000A325B" w:rsidRPr="00034CB6" w:rsidRDefault="000A32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0120606">
    <w:abstractNumId w:val="13"/>
  </w:num>
  <w:num w:numId="2" w16cid:durableId="1801070212">
    <w:abstractNumId w:val="10"/>
  </w:num>
  <w:num w:numId="3" w16cid:durableId="1192039480">
    <w:abstractNumId w:val="11"/>
  </w:num>
  <w:num w:numId="4" w16cid:durableId="1401443814">
    <w:abstractNumId w:val="12"/>
  </w:num>
  <w:num w:numId="5" w16cid:durableId="439953893">
    <w:abstractNumId w:val="8"/>
  </w:num>
  <w:num w:numId="6" w16cid:durableId="2075464026">
    <w:abstractNumId w:val="3"/>
  </w:num>
  <w:num w:numId="7" w16cid:durableId="1660767000">
    <w:abstractNumId w:val="2"/>
  </w:num>
  <w:num w:numId="8" w16cid:durableId="403256967">
    <w:abstractNumId w:val="1"/>
  </w:num>
  <w:num w:numId="9" w16cid:durableId="384792834">
    <w:abstractNumId w:val="0"/>
  </w:num>
  <w:num w:numId="10" w16cid:durableId="232593817">
    <w:abstractNumId w:val="9"/>
  </w:num>
  <w:num w:numId="11" w16cid:durableId="651298449">
    <w:abstractNumId w:val="7"/>
  </w:num>
  <w:num w:numId="12" w16cid:durableId="559293283">
    <w:abstractNumId w:val="6"/>
  </w:num>
  <w:num w:numId="13" w16cid:durableId="1243754678">
    <w:abstractNumId w:val="5"/>
  </w:num>
  <w:num w:numId="14" w16cid:durableId="1629510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D76AF1E5-B576-4E14-BD0B-CCB5014CB7C9},{C9963F38-8E99-4D84-BBF6-1F7658DB410B},{6251CDF2-4482-4ECE-AB35-35FAE7AFD832},{BE505140-C6B7-4A61-8BC7-AD683366E765}"/>
  </w:docVars>
  <w:rsids>
    <w:rsidRoot w:val="00034CB6"/>
    <w:rsid w:val="00002742"/>
    <w:rsid w:val="000220F8"/>
    <w:rsid w:val="00034058"/>
    <w:rsid w:val="00034CB6"/>
    <w:rsid w:val="00040D14"/>
    <w:rsid w:val="0004381F"/>
    <w:rsid w:val="00064BC3"/>
    <w:rsid w:val="00066474"/>
    <w:rsid w:val="000665E6"/>
    <w:rsid w:val="00066775"/>
    <w:rsid w:val="00072FB9"/>
    <w:rsid w:val="0007598F"/>
    <w:rsid w:val="000A325B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2680"/>
    <w:rsid w:val="00314F87"/>
    <w:rsid w:val="0032051D"/>
    <w:rsid w:val="003303B5"/>
    <w:rsid w:val="003366E9"/>
    <w:rsid w:val="00342FB4"/>
    <w:rsid w:val="0036065A"/>
    <w:rsid w:val="00364ED6"/>
    <w:rsid w:val="003866EC"/>
    <w:rsid w:val="00391AF5"/>
    <w:rsid w:val="003A7722"/>
    <w:rsid w:val="003B418B"/>
    <w:rsid w:val="003F100A"/>
    <w:rsid w:val="004402DC"/>
    <w:rsid w:val="00445271"/>
    <w:rsid w:val="00447A04"/>
    <w:rsid w:val="004527C3"/>
    <w:rsid w:val="00487F7A"/>
    <w:rsid w:val="004971B2"/>
    <w:rsid w:val="004A0504"/>
    <w:rsid w:val="004B5278"/>
    <w:rsid w:val="004E38D9"/>
    <w:rsid w:val="004E49D5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C7DB9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0025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505151-998A-4286-873C-9701215D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2466</Characters>
  <Application>Microsoft Office Word</Application>
  <DocSecurity>4</DocSecurity>
  <Lines>48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s66104</vt:lpstr>
    </vt:vector>
  </TitlesOfParts>
  <Company>Riksdagen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s66104</dc:title>
  <dc:subject>s66104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2006-12-14T12:20:00Z</cp:lastPrinted>
  <dcterms:created xsi:type="dcterms:W3CDTF">2025-12-17T02:43:00Z</dcterms:created>
  <dcterms:modified xsi:type="dcterms:W3CDTF">2025-12-17T02:43:00Z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Vetenskapsområdet teknik på Högskolan i Jönköping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Vetenskapsområdet teknik på Högskolan i Jönköping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Margareta Persson m.fl. (s)</vt:lpwstr>
  </property>
  <property fmtid="{D5CDD505-2E9C-101B-9397-08002B2CF9AE}" pid="26" name="MotionarLista">
    <vt:lpwstr>Persson, Margareta (s)\Petersson, Helene (s)\Wahlström, Göte (s)\Hägg,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Persson (s), Helene Petersson (s), Göte Wahlström (s), 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20062007000000000115000661040069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20062007000000000115000661040069</vt:lpwstr>
  </property>
  <property fmtid="{D5CDD505-2E9C-101B-9397-08002B2CF9AE}" pid="50" name="nummer">
    <vt:lpwstr>356</vt:lpwstr>
  </property>
  <property fmtid="{D5CDD505-2E9C-101B-9397-08002B2CF9AE}" pid="51" name="utskottsbeteckning">
    <vt:lpwstr>Ub</vt:lpwstr>
  </property>
  <property fmtid="{D5CDD505-2E9C-101B-9397-08002B2CF9AE}" pid="52" name="GlobalUID">
    <vt:lpwstr>{8E48BDE5-B56F-4F4A-8C10-D831A0ADE818}</vt:lpwstr>
  </property>
  <property fmtid="{D5CDD505-2E9C-101B-9397-08002B2CF9AE}" pid="53" name="Överföringar">
    <vt:i4>0</vt:i4>
  </property>
  <property fmtid="{D5CDD505-2E9C-101B-9397-08002B2CF9AE}" pid="54" name="Checksum">
    <vt:lpwstr>*0018889829285*</vt:lpwstr>
  </property>
  <property fmtid="{D5CDD505-2E9C-101B-9397-08002B2CF9AE}" pid="55" name="skuggnummer">
    <vt:lpwstr>1786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17:58:09.665</vt:lpwstr>
  </property>
  <property fmtid="{D5CDD505-2E9C-101B-9397-08002B2CF9AE}" pid="58" name="urixGuid">
    <vt:lpwstr>{8CBC7BD8-E098-4709-8511-2B9E14B08572}</vt:lpwstr>
  </property>
</Properties>
</file>