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2974F" w14:textId="7BA59660" w:rsidR="00C71474" w:rsidRDefault="00C71474" w:rsidP="00585497">
      <w:pPr>
        <w:pStyle w:val="Rubrik"/>
      </w:pPr>
      <w:bookmarkStart w:id="0" w:name="Start"/>
      <w:bookmarkEnd w:id="0"/>
      <w:r>
        <w:t>Svar på fråga 20</w:t>
      </w:r>
      <w:r w:rsidR="0058544B">
        <w:t>20</w:t>
      </w:r>
      <w:r>
        <w:t>/</w:t>
      </w:r>
      <w:r w:rsidR="0058544B">
        <w:t>21</w:t>
      </w:r>
      <w:r>
        <w:t>:</w:t>
      </w:r>
      <w:r w:rsidR="0058544B">
        <w:t xml:space="preserve">697 och 2020/21:698 </w:t>
      </w:r>
      <w:r>
        <w:t>av Björn Söder (SD)</w:t>
      </w:r>
      <w:r w:rsidR="003025C6">
        <w:t xml:space="preserve"> F</w:t>
      </w:r>
      <w:r w:rsidR="00533681">
        <w:t xml:space="preserve">inansiering av Civil </w:t>
      </w:r>
      <w:proofErr w:type="spellStart"/>
      <w:r w:rsidR="00533681">
        <w:t>Rights</w:t>
      </w:r>
      <w:proofErr w:type="spellEnd"/>
      <w:r w:rsidR="00533681">
        <w:t xml:space="preserve"> </w:t>
      </w:r>
      <w:proofErr w:type="spellStart"/>
      <w:r w:rsidR="00533681">
        <w:t>Defenders</w:t>
      </w:r>
      <w:proofErr w:type="spellEnd"/>
      <w:r w:rsidR="00533681">
        <w:t>.</w:t>
      </w:r>
    </w:p>
    <w:p w14:paraId="3AAD5600" w14:textId="45747444" w:rsidR="00FB7444" w:rsidRDefault="008137D7" w:rsidP="00C71474">
      <w:pPr>
        <w:pStyle w:val="Brdtext"/>
      </w:pPr>
      <w:bookmarkStart w:id="1" w:name="_Hlk57719540"/>
      <w:r>
        <w:t xml:space="preserve">Björn Söder har frågat </w:t>
      </w:r>
      <w:r w:rsidR="00AF6398">
        <w:t xml:space="preserve">mig om </w:t>
      </w:r>
      <w:r w:rsidR="008D2F04">
        <w:t xml:space="preserve">jag </w:t>
      </w:r>
      <w:r>
        <w:t xml:space="preserve">kommer vidta några åtgärder vad gäller att </w:t>
      </w:r>
      <w:r w:rsidR="00533681">
        <w:t xml:space="preserve">Sida finansierar Civil </w:t>
      </w:r>
      <w:proofErr w:type="spellStart"/>
      <w:r w:rsidR="00533681">
        <w:t>Rights</w:t>
      </w:r>
      <w:proofErr w:type="spellEnd"/>
      <w:r w:rsidR="00533681">
        <w:t xml:space="preserve"> </w:t>
      </w:r>
      <w:proofErr w:type="spellStart"/>
      <w:r w:rsidR="00533681">
        <w:t>Defenders</w:t>
      </w:r>
      <w:proofErr w:type="spellEnd"/>
      <w:r w:rsidR="00533681">
        <w:t xml:space="preserve">. </w:t>
      </w:r>
      <w:r w:rsidR="008D2F04">
        <w:t>Björn Söder har ställt motsvarande fråga till utrikesministern vad gäller myndigheter inom hennes ansvarsområde. Frågan har överlämnats till mig och j</w:t>
      </w:r>
      <w:r>
        <w:t>ag kommer besvara</w:t>
      </w:r>
      <w:r w:rsidR="00AF6398">
        <w:t xml:space="preserve"> båda</w:t>
      </w:r>
      <w:r>
        <w:t xml:space="preserve"> frågorna samlat.</w:t>
      </w:r>
    </w:p>
    <w:p w14:paraId="74C271ED" w14:textId="2BC6D02F" w:rsidR="008137D7" w:rsidRDefault="00FB7444" w:rsidP="006F03FE">
      <w:pPr>
        <w:pStyle w:val="Brdtext"/>
      </w:pPr>
      <w:bookmarkStart w:id="2" w:name="_Hlk57385660"/>
      <w:bookmarkEnd w:id="1"/>
      <w:r>
        <w:t xml:space="preserve">Svaret är nej. </w:t>
      </w:r>
      <w:r w:rsidR="00533681">
        <w:t xml:space="preserve">Stärkandet </w:t>
      </w:r>
      <w:r w:rsidR="00AF6398">
        <w:t xml:space="preserve">och främjandet </w:t>
      </w:r>
      <w:r w:rsidR="00533681">
        <w:t xml:space="preserve">av mänskliga rättigheter, demokrati och rättsstatens principer är </w:t>
      </w:r>
      <w:bookmarkStart w:id="3" w:name="_GoBack"/>
      <w:bookmarkEnd w:id="3"/>
      <w:r w:rsidR="00533681">
        <w:t xml:space="preserve">prioriterat i svensk utrikespolitik. </w:t>
      </w:r>
      <w:bookmarkStart w:id="4" w:name="_Hlk57385636"/>
      <w:r w:rsidR="008137D7">
        <w:t xml:space="preserve">Ett </w:t>
      </w:r>
      <w:r w:rsidR="00533681">
        <w:t>oberoende och</w:t>
      </w:r>
      <w:r w:rsidR="008137D7">
        <w:t xml:space="preserve"> livskraftigt </w:t>
      </w:r>
      <w:r w:rsidR="00533681">
        <w:t>civilsamhälle</w:t>
      </w:r>
      <w:r w:rsidR="008137D7">
        <w:t xml:space="preserve"> är viktigt för en välfungerande demokrati</w:t>
      </w:r>
      <w:r w:rsidR="00AF6398">
        <w:t xml:space="preserve"> och är en viktig del </w:t>
      </w:r>
      <w:r w:rsidR="00D13EAC">
        <w:t>av regeringens</w:t>
      </w:r>
      <w:r w:rsidR="00AF6398">
        <w:t xml:space="preserve"> demokratisatsning</w:t>
      </w:r>
      <w:r w:rsidR="00F57E2E">
        <w:t xml:space="preserve"> i utrikespolitiken</w:t>
      </w:r>
      <w:r w:rsidR="009E3433">
        <w:t>, inklusive utvecklingssamarbetet</w:t>
      </w:r>
      <w:r w:rsidR="008137D7">
        <w:t xml:space="preserve">. </w:t>
      </w:r>
      <w:bookmarkEnd w:id="4"/>
      <w:r w:rsidR="008137D7">
        <w:t>C</w:t>
      </w:r>
      <w:r w:rsidR="00533681">
        <w:t xml:space="preserve">ivil </w:t>
      </w:r>
      <w:proofErr w:type="spellStart"/>
      <w:r w:rsidR="00533681">
        <w:t>Rights</w:t>
      </w:r>
      <w:proofErr w:type="spellEnd"/>
      <w:r w:rsidR="00533681">
        <w:t xml:space="preserve"> </w:t>
      </w:r>
      <w:proofErr w:type="spellStart"/>
      <w:r w:rsidR="00533681">
        <w:t>Defenders</w:t>
      </w:r>
      <w:proofErr w:type="spellEnd"/>
      <w:r w:rsidR="008137D7">
        <w:t xml:space="preserve"> är en av många </w:t>
      </w:r>
      <w:r w:rsidR="00AF6398">
        <w:t>oberoende civilsamhälles</w:t>
      </w:r>
      <w:r w:rsidR="008137D7">
        <w:t>aktörer som S</w:t>
      </w:r>
      <w:r w:rsidR="00533681">
        <w:t>verige</w:t>
      </w:r>
      <w:r w:rsidR="008137D7">
        <w:t xml:space="preserve"> stödjer på </w:t>
      </w:r>
      <w:r w:rsidR="00533681">
        <w:t>olika sätt</w:t>
      </w:r>
      <w:r w:rsidR="008137D7">
        <w:t xml:space="preserve">. </w:t>
      </w:r>
    </w:p>
    <w:bookmarkEnd w:id="2"/>
    <w:p w14:paraId="62998649" w14:textId="5D95D94E" w:rsidR="00C71474" w:rsidRDefault="008D5411" w:rsidP="00533681">
      <w:pPr>
        <w:pStyle w:val="Brdtext"/>
      </w:pPr>
      <w:r>
        <w:t>Det ligger inom de aktuella m</w:t>
      </w:r>
      <w:r w:rsidR="00533681">
        <w:t>yndigheterna</w:t>
      </w:r>
      <w:r>
        <w:t>s kompetens- och ansvarsområde att</w:t>
      </w:r>
      <w:r w:rsidR="00E45DBC">
        <w:t xml:space="preserve"> besluta om insatser i</w:t>
      </w:r>
      <w:r>
        <w:t>nom</w:t>
      </w:r>
      <w:r w:rsidR="00E45DBC">
        <w:t xml:space="preserve"> utvecklingssamarbetet</w:t>
      </w:r>
      <w:r>
        <w:t>. Det är också myndigheterna som ansvarar</w:t>
      </w:r>
      <w:r w:rsidR="00533681">
        <w:t xml:space="preserve"> för uppföljning av </w:t>
      </w:r>
      <w:r>
        <w:t xml:space="preserve">dessa </w:t>
      </w:r>
      <w:r w:rsidR="00E45DBC">
        <w:t>insatser. Myndigheter</w:t>
      </w:r>
      <w:r>
        <w:t>na</w:t>
      </w:r>
      <w:r w:rsidR="00E45DBC">
        <w:t xml:space="preserve"> ansvarar för </w:t>
      </w:r>
      <w:r>
        <w:t xml:space="preserve">att föra </w:t>
      </w:r>
      <w:r w:rsidR="00E45DBC">
        <w:t>dialog med sina partnerorganisationer</w:t>
      </w:r>
      <w:r>
        <w:t>. R</w:t>
      </w:r>
      <w:r w:rsidR="00C71474" w:rsidRPr="00C71474">
        <w:t xml:space="preserve">egeringen </w:t>
      </w:r>
      <w:r>
        <w:t>styr inte myndigheterna på insatsnivå</w:t>
      </w:r>
      <w:r w:rsidR="00EF190B">
        <w:t>.</w:t>
      </w:r>
    </w:p>
    <w:p w14:paraId="36C17BA8" w14:textId="73A46C9E" w:rsidR="00C71474" w:rsidRDefault="00C71474" w:rsidP="00C71474">
      <w:pPr>
        <w:pStyle w:val="Brdtext"/>
      </w:pPr>
      <w:r>
        <w:t xml:space="preserve">Stockholm den </w:t>
      </w:r>
      <w:sdt>
        <w:sdtPr>
          <w:id w:val="-1225218591"/>
          <w:placeholder>
            <w:docPart w:val="81A11203A0D642C9862B3510A6C1697A"/>
          </w:placeholder>
          <w:dataBinding w:prefixMappings="xmlns:ns0='http://lp/documentinfo/RK' " w:xpath="/ns0:DocumentInfo[1]/ns0:BaseInfo[1]/ns0:HeaderDate[1]" w:storeItemID="{23A7EEB9-CCDB-4CEB-B241-4987E8CAD82E}"/>
          <w:date w:fullDate="2020-12-0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3025C6" w:rsidRPr="003025C6">
            <w:t>2 december 2020</w:t>
          </w:r>
        </w:sdtContent>
      </w:sdt>
    </w:p>
    <w:p w14:paraId="68EEA8A0" w14:textId="77777777" w:rsidR="003025C6" w:rsidRDefault="003025C6" w:rsidP="00585497">
      <w:pPr>
        <w:pStyle w:val="Brdtext"/>
      </w:pPr>
    </w:p>
    <w:p w14:paraId="37B1AD67" w14:textId="5EEDEECA" w:rsidR="00C71474" w:rsidRDefault="00C71474" w:rsidP="00585497">
      <w:pPr>
        <w:pStyle w:val="Brdtext"/>
      </w:pPr>
      <w:r>
        <w:t>Peter Eriksson</w:t>
      </w:r>
    </w:p>
    <w:p w14:paraId="36562C4C" w14:textId="77777777" w:rsidR="00C71474" w:rsidRPr="00DB48AB" w:rsidRDefault="00C71474" w:rsidP="00585497">
      <w:pPr>
        <w:pStyle w:val="Brdtext"/>
      </w:pPr>
    </w:p>
    <w:sectPr w:rsidR="00C71474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ED4D1" w14:textId="77777777" w:rsidR="00C33779" w:rsidRDefault="00C33779" w:rsidP="00A87A54">
      <w:pPr>
        <w:spacing w:after="0" w:line="240" w:lineRule="auto"/>
      </w:pPr>
      <w:r>
        <w:separator/>
      </w:r>
    </w:p>
  </w:endnote>
  <w:endnote w:type="continuationSeparator" w:id="0">
    <w:p w14:paraId="5CF8A16C" w14:textId="77777777" w:rsidR="00C33779" w:rsidRDefault="00C33779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8D2F04" w:rsidRPr="00347E11" w14:paraId="7CC1D26D" w14:textId="77777777" w:rsidTr="00585497">
      <w:trPr>
        <w:trHeight w:val="227"/>
        <w:jc w:val="right"/>
      </w:trPr>
      <w:tc>
        <w:tcPr>
          <w:tcW w:w="708" w:type="dxa"/>
          <w:vAlign w:val="bottom"/>
        </w:tcPr>
        <w:p w14:paraId="13F0177D" w14:textId="77777777" w:rsidR="008D2F04" w:rsidRPr="00B62610" w:rsidRDefault="008D2F04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8D2F04" w:rsidRPr="00347E11" w14:paraId="06C0CEA5" w14:textId="77777777" w:rsidTr="00585497">
      <w:trPr>
        <w:trHeight w:val="850"/>
        <w:jc w:val="right"/>
      </w:trPr>
      <w:tc>
        <w:tcPr>
          <w:tcW w:w="708" w:type="dxa"/>
          <w:vAlign w:val="bottom"/>
        </w:tcPr>
        <w:p w14:paraId="32B28C65" w14:textId="77777777" w:rsidR="008D2F04" w:rsidRPr="00347E11" w:rsidRDefault="008D2F04" w:rsidP="005606BC">
          <w:pPr>
            <w:pStyle w:val="Sidfot"/>
            <w:spacing w:line="276" w:lineRule="auto"/>
            <w:jc w:val="right"/>
          </w:pPr>
        </w:p>
      </w:tc>
    </w:tr>
  </w:tbl>
  <w:p w14:paraId="2DC43C27" w14:textId="77777777" w:rsidR="008D2F04" w:rsidRPr="005606BC" w:rsidRDefault="008D2F04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8D2F04" w:rsidRPr="00347E11" w14:paraId="15AA34FE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CB061F0" w14:textId="77777777" w:rsidR="008D2F04" w:rsidRPr="00347E11" w:rsidRDefault="008D2F04" w:rsidP="00347E11">
          <w:pPr>
            <w:pStyle w:val="Sidfot"/>
            <w:rPr>
              <w:sz w:val="8"/>
            </w:rPr>
          </w:pPr>
        </w:p>
      </w:tc>
    </w:tr>
    <w:tr w:rsidR="008D2F04" w:rsidRPr="00EE3C0F" w14:paraId="22834D11" w14:textId="77777777" w:rsidTr="00C26068">
      <w:trPr>
        <w:trHeight w:val="227"/>
      </w:trPr>
      <w:tc>
        <w:tcPr>
          <w:tcW w:w="4074" w:type="dxa"/>
        </w:tcPr>
        <w:p w14:paraId="3DBFB10A" w14:textId="77777777" w:rsidR="008D2F04" w:rsidRPr="00F53AEA" w:rsidRDefault="008D2F04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DF7B262" w14:textId="77777777" w:rsidR="008D2F04" w:rsidRPr="00F53AEA" w:rsidRDefault="008D2F04" w:rsidP="00F53AEA">
          <w:pPr>
            <w:pStyle w:val="Sidfot"/>
            <w:spacing w:line="276" w:lineRule="auto"/>
          </w:pPr>
        </w:p>
      </w:tc>
    </w:tr>
  </w:tbl>
  <w:p w14:paraId="22305B92" w14:textId="77777777" w:rsidR="008D2F04" w:rsidRPr="00EE3C0F" w:rsidRDefault="008D2F04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191DC" w14:textId="77777777" w:rsidR="00C33779" w:rsidRDefault="00C33779" w:rsidP="00A87A54">
      <w:pPr>
        <w:spacing w:after="0" w:line="240" w:lineRule="auto"/>
      </w:pPr>
      <w:r>
        <w:separator/>
      </w:r>
    </w:p>
  </w:footnote>
  <w:footnote w:type="continuationSeparator" w:id="0">
    <w:p w14:paraId="702A776B" w14:textId="77777777" w:rsidR="00C33779" w:rsidRDefault="00C33779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D2F04" w14:paraId="6C8B9923" w14:textId="77777777" w:rsidTr="00C93EBA">
      <w:trPr>
        <w:trHeight w:val="227"/>
      </w:trPr>
      <w:tc>
        <w:tcPr>
          <w:tcW w:w="5534" w:type="dxa"/>
        </w:tcPr>
        <w:p w14:paraId="45DA5B7E" w14:textId="77777777" w:rsidR="008D2F04" w:rsidRPr="007D73AB" w:rsidRDefault="008D2F04">
          <w:pPr>
            <w:pStyle w:val="Sidhuvud"/>
          </w:pPr>
        </w:p>
      </w:tc>
      <w:tc>
        <w:tcPr>
          <w:tcW w:w="3170" w:type="dxa"/>
          <w:vAlign w:val="bottom"/>
        </w:tcPr>
        <w:p w14:paraId="64F4C105" w14:textId="77777777" w:rsidR="008D2F04" w:rsidRPr="007D73AB" w:rsidRDefault="008D2F04" w:rsidP="00340DE0">
          <w:pPr>
            <w:pStyle w:val="Sidhuvud"/>
          </w:pPr>
        </w:p>
      </w:tc>
      <w:tc>
        <w:tcPr>
          <w:tcW w:w="1134" w:type="dxa"/>
        </w:tcPr>
        <w:p w14:paraId="1C9DCB43" w14:textId="77777777" w:rsidR="008D2F04" w:rsidRDefault="008D2F04" w:rsidP="00585497">
          <w:pPr>
            <w:pStyle w:val="Sidhuvud"/>
          </w:pPr>
        </w:p>
      </w:tc>
    </w:tr>
    <w:tr w:rsidR="008D2F04" w14:paraId="58367692" w14:textId="77777777" w:rsidTr="00C93EBA">
      <w:trPr>
        <w:trHeight w:val="1928"/>
      </w:trPr>
      <w:tc>
        <w:tcPr>
          <w:tcW w:w="5534" w:type="dxa"/>
        </w:tcPr>
        <w:p w14:paraId="427EBEB6" w14:textId="77777777" w:rsidR="008D2F04" w:rsidRPr="00340DE0" w:rsidRDefault="008D2F04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3EFCD5A" wp14:editId="11A5C9FE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36734A5" w14:textId="77777777" w:rsidR="008D2F04" w:rsidRPr="00710A6C" w:rsidRDefault="008D2F04" w:rsidP="00EE3C0F">
          <w:pPr>
            <w:pStyle w:val="Sidhuvud"/>
            <w:rPr>
              <w:b/>
            </w:rPr>
          </w:pPr>
        </w:p>
        <w:p w14:paraId="795B6053" w14:textId="77777777" w:rsidR="008D2F04" w:rsidRDefault="008D2F04" w:rsidP="00EE3C0F">
          <w:pPr>
            <w:pStyle w:val="Sidhuvud"/>
          </w:pPr>
        </w:p>
        <w:p w14:paraId="418B4DCF" w14:textId="77777777" w:rsidR="008D2F04" w:rsidRDefault="008D2F04" w:rsidP="00EE3C0F">
          <w:pPr>
            <w:pStyle w:val="Sidhuvud"/>
          </w:pPr>
        </w:p>
        <w:p w14:paraId="1834C935" w14:textId="77777777" w:rsidR="008D2F04" w:rsidRDefault="008D2F04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F39FB4AE52044C26B56FA82927EE704E"/>
            </w:placeholder>
            <w:showingPlcHdr/>
            <w:dataBinding w:prefixMappings="xmlns:ns0='http://lp/documentinfo/RK' " w:xpath="/ns0:DocumentInfo[1]/ns0:BaseInfo[1]/ns0:Dnr[1]" w:storeItemID="{23A7EEB9-CCDB-4CEB-B241-4987E8CAD82E}"/>
            <w:text/>
          </w:sdtPr>
          <w:sdtEndPr/>
          <w:sdtContent>
            <w:p w14:paraId="3C17A2E9" w14:textId="571D99C2" w:rsidR="008D2F04" w:rsidRDefault="008D2F0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F6CDCB69DE44E2C8DA98DFFFDB8B5F7"/>
            </w:placeholder>
            <w:showingPlcHdr/>
            <w:dataBinding w:prefixMappings="xmlns:ns0='http://lp/documentinfo/RK' " w:xpath="/ns0:DocumentInfo[1]/ns0:BaseInfo[1]/ns0:DocNumber[1]" w:storeItemID="{23A7EEB9-CCDB-4CEB-B241-4987E8CAD82E}"/>
            <w:text/>
          </w:sdtPr>
          <w:sdtEndPr/>
          <w:sdtContent>
            <w:p w14:paraId="71D1A85F" w14:textId="77777777" w:rsidR="008D2F04" w:rsidRDefault="008D2F0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3353BA7" w14:textId="77777777" w:rsidR="008D2F04" w:rsidRDefault="008D2F04" w:rsidP="00EE3C0F">
          <w:pPr>
            <w:pStyle w:val="Sidhuvud"/>
          </w:pPr>
        </w:p>
      </w:tc>
      <w:tc>
        <w:tcPr>
          <w:tcW w:w="1134" w:type="dxa"/>
        </w:tcPr>
        <w:p w14:paraId="7C3E21F2" w14:textId="77777777" w:rsidR="008D2F04" w:rsidRDefault="008D2F04" w:rsidP="0094502D">
          <w:pPr>
            <w:pStyle w:val="Sidhuvud"/>
          </w:pPr>
        </w:p>
        <w:p w14:paraId="76A94E87" w14:textId="77777777" w:rsidR="008D2F04" w:rsidRPr="0094502D" w:rsidRDefault="008D2F04" w:rsidP="00EC71A6">
          <w:pPr>
            <w:pStyle w:val="Sidhuvud"/>
          </w:pPr>
        </w:p>
      </w:tc>
    </w:tr>
    <w:tr w:rsidR="008D2F04" w14:paraId="2AC87D02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A44BB94AEC142D89B4C11EE6BB1CE6A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C6F9DAD" w14:textId="77777777" w:rsidR="008D2F04" w:rsidRPr="00C71474" w:rsidRDefault="008D2F04" w:rsidP="00340DE0">
              <w:pPr>
                <w:pStyle w:val="Sidhuvud"/>
                <w:rPr>
                  <w:b/>
                </w:rPr>
              </w:pPr>
              <w:r w:rsidRPr="00C71474">
                <w:rPr>
                  <w:b/>
                </w:rPr>
                <w:t>Utrikesdepartementet</w:t>
              </w:r>
            </w:p>
            <w:p w14:paraId="1D13FDE6" w14:textId="3A0CF7FD" w:rsidR="008D2F04" w:rsidRDefault="008D2F04" w:rsidP="00340DE0">
              <w:pPr>
                <w:pStyle w:val="Sidhuvud"/>
              </w:pPr>
              <w:r>
                <w:t>Statsrådet Eriksson</w:t>
              </w:r>
            </w:p>
            <w:p w14:paraId="5909BAAB" w14:textId="77777777" w:rsidR="008D2F04" w:rsidRDefault="008D2F04" w:rsidP="00340DE0">
              <w:pPr>
                <w:pStyle w:val="Sidhuvud"/>
              </w:pPr>
            </w:p>
            <w:p w14:paraId="2100B923" w14:textId="504DAF43" w:rsidR="008D2F04" w:rsidRPr="00340DE0" w:rsidRDefault="008D2F04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7929F6B0FE44E97A3817996A88E0E31"/>
          </w:placeholder>
          <w:dataBinding w:prefixMappings="xmlns:ns0='http://lp/documentinfo/RK' " w:xpath="/ns0:DocumentInfo[1]/ns0:BaseInfo[1]/ns0:Recipient[1]" w:storeItemID="{23A7EEB9-CCDB-4CEB-B241-4987E8CAD82E}"/>
          <w:text w:multiLine="1"/>
        </w:sdtPr>
        <w:sdtEndPr/>
        <w:sdtContent>
          <w:tc>
            <w:tcPr>
              <w:tcW w:w="3170" w:type="dxa"/>
            </w:tcPr>
            <w:p w14:paraId="33CB2B8A" w14:textId="4F497861" w:rsidR="008D2F04" w:rsidRDefault="008D2F04" w:rsidP="00547B89">
              <w:pPr>
                <w:pStyle w:val="Sidhuvud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14520CFA" w14:textId="77777777" w:rsidR="008D2F04" w:rsidRDefault="008D2F04" w:rsidP="003E6020">
          <w:pPr>
            <w:pStyle w:val="Sidhuvud"/>
          </w:pPr>
        </w:p>
      </w:tc>
    </w:tr>
  </w:tbl>
  <w:p w14:paraId="68707351" w14:textId="77777777" w:rsidR="008D2F04" w:rsidRDefault="008D2F0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74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0579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25C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6EB7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33681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544B"/>
    <w:rsid w:val="00585497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0D5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5B1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03FE"/>
    <w:rsid w:val="006F2588"/>
    <w:rsid w:val="00710A6C"/>
    <w:rsid w:val="00710D98"/>
    <w:rsid w:val="00711CE9"/>
    <w:rsid w:val="00712266"/>
    <w:rsid w:val="00712593"/>
    <w:rsid w:val="00712D82"/>
    <w:rsid w:val="00715F87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008"/>
    <w:rsid w:val="007F06CA"/>
    <w:rsid w:val="007F0DD0"/>
    <w:rsid w:val="007F61D0"/>
    <w:rsid w:val="0080228F"/>
    <w:rsid w:val="00804C1B"/>
    <w:rsid w:val="0080595A"/>
    <w:rsid w:val="0080608A"/>
    <w:rsid w:val="008137D7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32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2134"/>
    <w:rsid w:val="008C4538"/>
    <w:rsid w:val="008C562B"/>
    <w:rsid w:val="008C6717"/>
    <w:rsid w:val="008D0305"/>
    <w:rsid w:val="008D0A21"/>
    <w:rsid w:val="008D2D6B"/>
    <w:rsid w:val="008D2F04"/>
    <w:rsid w:val="008D3090"/>
    <w:rsid w:val="008D4306"/>
    <w:rsid w:val="008D4508"/>
    <w:rsid w:val="008D4DC4"/>
    <w:rsid w:val="008D5411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97733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3433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AF6398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3779"/>
    <w:rsid w:val="00C36E3A"/>
    <w:rsid w:val="00C37A77"/>
    <w:rsid w:val="00C41141"/>
    <w:rsid w:val="00C41DCB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1474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13EAC"/>
    <w:rsid w:val="00D20DA7"/>
    <w:rsid w:val="00D249A5"/>
    <w:rsid w:val="00D2793F"/>
    <w:rsid w:val="00D279D8"/>
    <w:rsid w:val="00D27C8E"/>
    <w:rsid w:val="00D3026A"/>
    <w:rsid w:val="00D32D62"/>
    <w:rsid w:val="00D35B29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2E7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5DBC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1059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190B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57E2E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B7444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190888"/>
  <w15:docId w15:val="{D517FB57-BD08-401F-ABF3-D5E96D32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9FB4AE52044C26B56FA82927EE70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AD9CF-1848-444E-A049-10504D29F4E6}"/>
      </w:docPartPr>
      <w:docPartBody>
        <w:p w:rsidR="00CB63EF" w:rsidRDefault="00B511FC" w:rsidP="00B511FC">
          <w:pPr>
            <w:pStyle w:val="F39FB4AE52044C26B56FA82927EE704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F6CDCB69DE44E2C8DA98DFFFDB8B5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CAEABA-8485-42DD-942C-00E9D520F201}"/>
      </w:docPartPr>
      <w:docPartBody>
        <w:p w:rsidR="00CB63EF" w:rsidRDefault="00B511FC" w:rsidP="00B511FC">
          <w:pPr>
            <w:pStyle w:val="7F6CDCB69DE44E2C8DA98DFFFDB8B5F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44BB94AEC142D89B4C11EE6BB1CE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81BC3B-A592-4340-AFEF-3A5D6F9E55FB}"/>
      </w:docPartPr>
      <w:docPartBody>
        <w:p w:rsidR="00CB63EF" w:rsidRDefault="00B511FC" w:rsidP="00B511FC">
          <w:pPr>
            <w:pStyle w:val="EA44BB94AEC142D89B4C11EE6BB1CE6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7929F6B0FE44E97A3817996A88E0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D56538-66A1-4650-87E5-B19AE7ECAD84}"/>
      </w:docPartPr>
      <w:docPartBody>
        <w:p w:rsidR="00CB63EF" w:rsidRDefault="00B511FC" w:rsidP="00B511FC">
          <w:pPr>
            <w:pStyle w:val="B7929F6B0FE44E97A3817996A88E0E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A11203A0D642C9862B3510A6C169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1C7FFB-BBD6-4D5E-ACDA-79E44394E5AE}"/>
      </w:docPartPr>
      <w:docPartBody>
        <w:p w:rsidR="00CB63EF" w:rsidRDefault="00B511FC" w:rsidP="00B511FC">
          <w:pPr>
            <w:pStyle w:val="81A11203A0D642C9862B3510A6C1697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FC"/>
    <w:rsid w:val="00B511FC"/>
    <w:rsid w:val="00C92304"/>
    <w:rsid w:val="00CB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EDB21BEFB854832B88E7AF70E9D528C">
    <w:name w:val="0EDB21BEFB854832B88E7AF70E9D528C"/>
    <w:rsid w:val="00B511FC"/>
  </w:style>
  <w:style w:type="character" w:styleId="Platshllartext">
    <w:name w:val="Placeholder Text"/>
    <w:basedOn w:val="Standardstycketeckensnitt"/>
    <w:uiPriority w:val="99"/>
    <w:semiHidden/>
    <w:rsid w:val="00B511FC"/>
    <w:rPr>
      <w:noProof w:val="0"/>
      <w:color w:val="808080"/>
    </w:rPr>
  </w:style>
  <w:style w:type="paragraph" w:customStyle="1" w:styleId="9DBF2A90F4854856B17241174C8D182A">
    <w:name w:val="9DBF2A90F4854856B17241174C8D182A"/>
    <w:rsid w:val="00B511FC"/>
  </w:style>
  <w:style w:type="paragraph" w:customStyle="1" w:styleId="8E31C579760C420FBD08E1564F530CD8">
    <w:name w:val="8E31C579760C420FBD08E1564F530CD8"/>
    <w:rsid w:val="00B511FC"/>
  </w:style>
  <w:style w:type="paragraph" w:customStyle="1" w:styleId="4CDD8ABD8AEC4C53A89CF03B9330CDF2">
    <w:name w:val="4CDD8ABD8AEC4C53A89CF03B9330CDF2"/>
    <w:rsid w:val="00B511FC"/>
  </w:style>
  <w:style w:type="paragraph" w:customStyle="1" w:styleId="F39FB4AE52044C26B56FA82927EE704E">
    <w:name w:val="F39FB4AE52044C26B56FA82927EE704E"/>
    <w:rsid w:val="00B511FC"/>
  </w:style>
  <w:style w:type="paragraph" w:customStyle="1" w:styleId="7F6CDCB69DE44E2C8DA98DFFFDB8B5F7">
    <w:name w:val="7F6CDCB69DE44E2C8DA98DFFFDB8B5F7"/>
    <w:rsid w:val="00B511FC"/>
  </w:style>
  <w:style w:type="paragraph" w:customStyle="1" w:styleId="95840A8F3BF648CB8913126B8829E885">
    <w:name w:val="95840A8F3BF648CB8913126B8829E885"/>
    <w:rsid w:val="00B511FC"/>
  </w:style>
  <w:style w:type="paragraph" w:customStyle="1" w:styleId="6A811C2A5F4C46F7B8D1790C8E21C7AA">
    <w:name w:val="6A811C2A5F4C46F7B8D1790C8E21C7AA"/>
    <w:rsid w:val="00B511FC"/>
  </w:style>
  <w:style w:type="paragraph" w:customStyle="1" w:styleId="5CCEE17E24054345A10FBCC853928930">
    <w:name w:val="5CCEE17E24054345A10FBCC853928930"/>
    <w:rsid w:val="00B511FC"/>
  </w:style>
  <w:style w:type="paragraph" w:customStyle="1" w:styleId="EA44BB94AEC142D89B4C11EE6BB1CE6A">
    <w:name w:val="EA44BB94AEC142D89B4C11EE6BB1CE6A"/>
    <w:rsid w:val="00B511FC"/>
  </w:style>
  <w:style w:type="paragraph" w:customStyle="1" w:styleId="B7929F6B0FE44E97A3817996A88E0E31">
    <w:name w:val="B7929F6B0FE44E97A3817996A88E0E31"/>
    <w:rsid w:val="00B511FC"/>
  </w:style>
  <w:style w:type="paragraph" w:customStyle="1" w:styleId="7F6CDCB69DE44E2C8DA98DFFFDB8B5F71">
    <w:name w:val="7F6CDCB69DE44E2C8DA98DFFFDB8B5F71"/>
    <w:rsid w:val="00B511F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A44BB94AEC142D89B4C11EE6BB1CE6A1">
    <w:name w:val="EA44BB94AEC142D89B4C11EE6BB1CE6A1"/>
    <w:rsid w:val="00B511F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8034853D78F4CB5B91A2E7BCD27FD1E">
    <w:name w:val="48034853D78F4CB5B91A2E7BCD27FD1E"/>
    <w:rsid w:val="00B511FC"/>
  </w:style>
  <w:style w:type="paragraph" w:customStyle="1" w:styleId="763120F638F645778F9BD338B07F3F12">
    <w:name w:val="763120F638F645778F9BD338B07F3F12"/>
    <w:rsid w:val="00B511FC"/>
  </w:style>
  <w:style w:type="paragraph" w:customStyle="1" w:styleId="E00684460A9C4642936CB36773CE373F">
    <w:name w:val="E00684460A9C4642936CB36773CE373F"/>
    <w:rsid w:val="00B511FC"/>
  </w:style>
  <w:style w:type="paragraph" w:customStyle="1" w:styleId="07168EF8D539417B9B1FCF2821A5C9AA">
    <w:name w:val="07168EF8D539417B9B1FCF2821A5C9AA"/>
    <w:rsid w:val="00B511FC"/>
  </w:style>
  <w:style w:type="paragraph" w:customStyle="1" w:styleId="F6611050B09940708A70F76D707A412D">
    <w:name w:val="F6611050B09940708A70F76D707A412D"/>
    <w:rsid w:val="00B511FC"/>
  </w:style>
  <w:style w:type="paragraph" w:customStyle="1" w:styleId="81A11203A0D642C9862B3510A6C1697A">
    <w:name w:val="81A11203A0D642C9862B3510A6C1697A"/>
    <w:rsid w:val="00B511FC"/>
  </w:style>
  <w:style w:type="paragraph" w:customStyle="1" w:styleId="01B3DED71A8A4AB8A9E9F376E2702AF0">
    <w:name w:val="01B3DED71A8A4AB8A9E9F376E2702AF0"/>
    <w:rsid w:val="00B511FC"/>
  </w:style>
  <w:style w:type="paragraph" w:customStyle="1" w:styleId="3819854A707440B58B6B30F779743FE0">
    <w:name w:val="3819854A707440B58B6B30F779743FE0"/>
    <w:rsid w:val="00B511FC"/>
  </w:style>
  <w:style w:type="paragraph" w:customStyle="1" w:styleId="170290A2D7F44B11ADE5A77F89BE84F5">
    <w:name w:val="170290A2D7F44B11ADE5A77F89BE84F5"/>
    <w:rsid w:val="00B5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ceaeee15-37c1-4d19-ab81-e27fe79abb31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a9ec56ab-dea3-443b-ae99-35f2199b5204">SY2CVNDC5XDY-616648212-9212</_dlc_DocId>
    <_dlc_DocIdUrl xmlns="a9ec56ab-dea3-443b-ae99-35f2199b5204">
      <Url>https://dhs.sp.regeringskansliet.se/yta/ud-mk_ur/_layouts/15/DocIdRedir.aspx?ID=SY2CVNDC5XDY-616648212-9212</Url>
      <Description>SY2CVNDC5XDY-616648212-9212</Description>
    </_dlc_DocIdUrl>
  </documentManagement>
</p:propertie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Minister för internationellt utvecklingssamarbete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2020-12-02T00:00:00</HeaderDate>
    <Office/>
    <Dnr/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Minister för internationellt utvecklingssamarbete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2020-12-02T00:00:00</HeaderDate>
    <Office/>
    <Dnr/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67A0-A868-4E33-B705-8D6A3F50501E}"/>
</file>

<file path=customXml/itemProps2.xml><?xml version="1.0" encoding="utf-8"?>
<ds:datastoreItem xmlns:ds="http://schemas.openxmlformats.org/officeDocument/2006/customXml" ds:itemID="{EAE844C7-1A17-46E8-A82B-5A3D4CD6F958}"/>
</file>

<file path=customXml/itemProps3.xml><?xml version="1.0" encoding="utf-8"?>
<ds:datastoreItem xmlns:ds="http://schemas.openxmlformats.org/officeDocument/2006/customXml" ds:itemID="{B0F7B32E-6A63-4291-AEE0-7345D0ABD0BA}"/>
</file>

<file path=customXml/itemProps4.xml><?xml version="1.0" encoding="utf-8"?>
<ds:datastoreItem xmlns:ds="http://schemas.openxmlformats.org/officeDocument/2006/customXml" ds:itemID="{7C32DDF0-569D-4492-8ECD-B982150B9CF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AE844C7-1A17-46E8-A82B-5A3D4CD6F9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a9ec56ab-dea3-443b-ae99-35f2199b5204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3A7EEB9-CCDB-4CEB-B241-4987E8CAD82E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23A7EEB9-CCDB-4CEB-B241-4987E8CAD82E}"/>
</file>

<file path=customXml/itemProps8.xml><?xml version="1.0" encoding="utf-8"?>
<ds:datastoreItem xmlns:ds="http://schemas.openxmlformats.org/officeDocument/2006/customXml" ds:itemID="{09BCB2CD-FA47-4D65-82FB-64919156E93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Korrigerat 697 och 698 av Björn Söder (SD) Finansiering av Civil Rights Defenders.docx</dc:title>
  <dc:subject/>
  <dc:creator>Jasmin Aherdan</dc:creator>
  <cp:keywords/>
  <dc:description/>
  <cp:lastModifiedBy>Eva-Lena Gustafsson</cp:lastModifiedBy>
  <cp:revision>2</cp:revision>
  <dcterms:created xsi:type="dcterms:W3CDTF">2020-12-02T12:04:00Z</dcterms:created>
  <dcterms:modified xsi:type="dcterms:W3CDTF">2020-12-02T12:04:00Z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3eba690f-ccb7-4274-a26b-6c6d5e791b91</vt:lpwstr>
  </property>
</Properties>
</file>