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1576C" w:rsidRDefault="00290696" w14:paraId="24FB9B29" w14:textId="77777777">
      <w:pPr>
        <w:pStyle w:val="RubrikFrslagTIllRiksdagsbeslut"/>
      </w:pPr>
      <w:sdt>
        <w:sdtPr>
          <w:alias w:val="CC_Boilerplate_4"/>
          <w:tag w:val="CC_Boilerplate_4"/>
          <w:id w:val="-1644581176"/>
          <w:lock w:val="sdtContentLocked"/>
          <w:placeholder>
            <w:docPart w:val="87163F8AED334EEBB7AE6CEF5683A190"/>
          </w:placeholder>
          <w:text/>
        </w:sdtPr>
        <w:sdtEndPr/>
        <w:sdtContent>
          <w:r w:rsidRPr="009B062B" w:rsidR="00AF30DD">
            <w:t>Förslag till riksdagsbeslut</w:t>
          </w:r>
        </w:sdtContent>
      </w:sdt>
      <w:bookmarkEnd w:id="0"/>
      <w:bookmarkEnd w:id="1"/>
    </w:p>
    <w:sdt>
      <w:sdtPr>
        <w:alias w:val="Yrkande 1"/>
        <w:tag w:val="7814f96a-8b1d-405d-902c-da6ca8c61b80"/>
        <w:id w:val="-1118376056"/>
        <w:lock w:val="sdtLocked"/>
      </w:sdtPr>
      <w:sdtEndPr/>
      <w:sdtContent>
        <w:p w:rsidR="008F7B1D" w:rsidRDefault="00106B79" w14:paraId="64635C73" w14:textId="77777777">
          <w:pPr>
            <w:pStyle w:val="Frslagstext"/>
            <w:numPr>
              <w:ilvl w:val="0"/>
              <w:numId w:val="0"/>
            </w:numPr>
          </w:pPr>
          <w:r>
            <w:t>Riksdagen ställer sig bakom det som anförs i motionen om att säkerställa snabb internetuppkoppling och telefonmottagning på samtliga tåg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EC094F2CA14471B79BCD900F5E16F2"/>
        </w:placeholder>
        <w:text/>
      </w:sdtPr>
      <w:sdtEndPr/>
      <w:sdtContent>
        <w:p w:rsidRPr="009B062B" w:rsidR="006D79C9" w:rsidP="00333E95" w:rsidRDefault="006D79C9" w14:paraId="2F5ADE07" w14:textId="77777777">
          <w:pPr>
            <w:pStyle w:val="Rubrik1"/>
          </w:pPr>
          <w:r>
            <w:t>Motivering</w:t>
          </w:r>
        </w:p>
      </w:sdtContent>
    </w:sdt>
    <w:bookmarkEnd w:displacedByCustomXml="prev" w:id="3"/>
    <w:bookmarkEnd w:displacedByCustomXml="prev" w:id="4"/>
    <w:p w:rsidR="00631A88" w:rsidP="0001576C" w:rsidRDefault="00631A88" w14:paraId="61236B2D" w14:textId="61D11CC1">
      <w:pPr>
        <w:pStyle w:val="Normalutanindragellerluft"/>
      </w:pPr>
      <w:r w:rsidRPr="00290696">
        <w:rPr>
          <w:spacing w:val="-1"/>
        </w:rPr>
        <w:t>Sverige har varit världsledande när det gäller tillgång till internetuppkoppling. Nu halkar</w:t>
      </w:r>
      <w:r>
        <w:t xml:space="preserve"> vi efter. Ett område som är tragiskt eftersatt är internetuppkopplingen på tågen i landet. Tågresande har en enorm styrka i det att det är en bra plats att sitta och skriva, se film eller på andra sätt koppla av eller arbeta fokuserat med dator, surfplatta eller mobil. Men för det krävs god internetuppkoppling och möjlighet att göra telefonsamtal. </w:t>
      </w:r>
    </w:p>
    <w:p w:rsidRPr="00422B9E" w:rsidR="00422B9E" w:rsidP="00290696" w:rsidRDefault="00631A88" w14:paraId="4C047681" w14:textId="038A0AE8">
      <w:r>
        <w:t>Sverige ska vara ett modernt land i framkant när det kommer till digital teknik. Vi måste säkerställa snabb internetuppkoppling på samtliga tåg i Sverige.</w:t>
      </w:r>
    </w:p>
    <w:sdt>
      <w:sdtPr>
        <w:rPr>
          <w:i/>
          <w:noProof/>
        </w:rPr>
        <w:alias w:val="CC_Underskrifter"/>
        <w:tag w:val="CC_Underskrifter"/>
        <w:id w:val="583496634"/>
        <w:lock w:val="sdtContentLocked"/>
        <w:placeholder>
          <w:docPart w:val="E938DC30AE0146B89B67A32073301E59"/>
        </w:placeholder>
      </w:sdtPr>
      <w:sdtEndPr>
        <w:rPr>
          <w:i w:val="0"/>
          <w:noProof w:val="0"/>
        </w:rPr>
      </w:sdtEndPr>
      <w:sdtContent>
        <w:p w:rsidR="0001576C" w:rsidP="008E0E56" w:rsidRDefault="0001576C" w14:paraId="62161C6C" w14:textId="77777777"/>
        <w:p w:rsidRPr="008E0FE2" w:rsidR="004801AC" w:rsidP="008E0E56" w:rsidRDefault="00290696" w14:paraId="69AB0E4E" w14:textId="3501198A"/>
      </w:sdtContent>
    </w:sdt>
    <w:tbl>
      <w:tblPr>
        <w:tblW w:w="5000" w:type="pct"/>
        <w:tblLook w:val="04A0" w:firstRow="1" w:lastRow="0" w:firstColumn="1" w:lastColumn="0" w:noHBand="0" w:noVBand="1"/>
        <w:tblCaption w:val="underskrifter"/>
      </w:tblPr>
      <w:tblGrid>
        <w:gridCol w:w="4252"/>
        <w:gridCol w:w="4252"/>
      </w:tblGrid>
      <w:tr w:rsidR="008F7B1D" w14:paraId="306A03E9" w14:textId="77777777">
        <w:trPr>
          <w:cantSplit/>
        </w:trPr>
        <w:tc>
          <w:tcPr>
            <w:tcW w:w="50" w:type="pct"/>
            <w:vAlign w:val="bottom"/>
          </w:tcPr>
          <w:p w:rsidR="008F7B1D" w:rsidRDefault="00106B79" w14:paraId="5A04CD4A" w14:textId="77777777">
            <w:pPr>
              <w:pStyle w:val="Underskrifter"/>
              <w:spacing w:after="0"/>
            </w:pPr>
            <w:r>
              <w:t>Elin Söderberg (MP)</w:t>
            </w:r>
          </w:p>
        </w:tc>
        <w:tc>
          <w:tcPr>
            <w:tcW w:w="50" w:type="pct"/>
            <w:vAlign w:val="bottom"/>
          </w:tcPr>
          <w:p w:rsidR="008F7B1D" w:rsidRDefault="008F7B1D" w14:paraId="05448334" w14:textId="77777777">
            <w:pPr>
              <w:pStyle w:val="Underskrifter"/>
              <w:spacing w:after="0"/>
            </w:pPr>
          </w:p>
        </w:tc>
      </w:tr>
      <w:tr w:rsidR="008F7B1D" w14:paraId="2CF61731" w14:textId="77777777">
        <w:trPr>
          <w:cantSplit/>
        </w:trPr>
        <w:tc>
          <w:tcPr>
            <w:tcW w:w="50" w:type="pct"/>
            <w:vAlign w:val="bottom"/>
          </w:tcPr>
          <w:p w:rsidR="008F7B1D" w:rsidRDefault="00106B79" w14:paraId="6E24C6F3" w14:textId="77777777">
            <w:pPr>
              <w:pStyle w:val="Underskrifter"/>
              <w:spacing w:after="0"/>
            </w:pPr>
            <w:r>
              <w:t>Katarina Luhr (MP)</w:t>
            </w:r>
          </w:p>
        </w:tc>
        <w:tc>
          <w:tcPr>
            <w:tcW w:w="50" w:type="pct"/>
            <w:vAlign w:val="bottom"/>
          </w:tcPr>
          <w:p w:rsidR="008F7B1D" w:rsidRDefault="00106B79" w14:paraId="13F15928" w14:textId="77777777">
            <w:pPr>
              <w:pStyle w:val="Underskrifter"/>
              <w:spacing w:after="0"/>
            </w:pPr>
            <w:r>
              <w:t>Märta Stenevi (MP)</w:t>
            </w:r>
          </w:p>
        </w:tc>
      </w:tr>
      <w:tr w:rsidR="008F7B1D" w14:paraId="137E9A84" w14:textId="77777777">
        <w:trPr>
          <w:cantSplit/>
        </w:trPr>
        <w:tc>
          <w:tcPr>
            <w:tcW w:w="50" w:type="pct"/>
            <w:vAlign w:val="bottom"/>
          </w:tcPr>
          <w:p w:rsidR="008F7B1D" w:rsidRDefault="00106B79" w14:paraId="77E48D76" w14:textId="77777777">
            <w:pPr>
              <w:pStyle w:val="Underskrifter"/>
              <w:spacing w:after="0"/>
            </w:pPr>
            <w:r>
              <w:t>Jacob Risberg (MP)</w:t>
            </w:r>
          </w:p>
        </w:tc>
        <w:tc>
          <w:tcPr>
            <w:tcW w:w="50" w:type="pct"/>
            <w:vAlign w:val="bottom"/>
          </w:tcPr>
          <w:p w:rsidR="008F7B1D" w:rsidRDefault="00106B79" w14:paraId="1613DFD5" w14:textId="77777777">
            <w:pPr>
              <w:pStyle w:val="Underskrifter"/>
              <w:spacing w:after="0"/>
            </w:pPr>
            <w:r>
              <w:t>Jan Riise (MP)</w:t>
            </w:r>
          </w:p>
        </w:tc>
      </w:tr>
    </w:tbl>
    <w:p w:rsidR="000F4A39" w:rsidRDefault="000F4A39" w14:paraId="330C18AA" w14:textId="77777777"/>
    <w:sectPr w:rsidR="000F4A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1D5B5" w14:textId="77777777" w:rsidR="00631A88" w:rsidRDefault="00631A88" w:rsidP="000C1CAD">
      <w:pPr>
        <w:spacing w:line="240" w:lineRule="auto"/>
      </w:pPr>
      <w:r>
        <w:separator/>
      </w:r>
    </w:p>
  </w:endnote>
  <w:endnote w:type="continuationSeparator" w:id="0">
    <w:p w14:paraId="4538429D" w14:textId="77777777" w:rsidR="00631A88" w:rsidRDefault="00631A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C6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C7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8D6B" w14:textId="26D2BAED" w:rsidR="00262EA3" w:rsidRPr="008E0E56" w:rsidRDefault="00262EA3" w:rsidP="008E0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1930D" w14:textId="77777777" w:rsidR="00631A88" w:rsidRDefault="00631A88" w:rsidP="000C1CAD">
      <w:pPr>
        <w:spacing w:line="240" w:lineRule="auto"/>
      </w:pPr>
      <w:r>
        <w:separator/>
      </w:r>
    </w:p>
  </w:footnote>
  <w:footnote w:type="continuationSeparator" w:id="0">
    <w:p w14:paraId="42C0B1E6" w14:textId="77777777" w:rsidR="00631A88" w:rsidRDefault="00631A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CD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BD706F" wp14:editId="6B8F2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DD1215" w14:textId="75A8B5C1" w:rsidR="00262EA3" w:rsidRDefault="00290696" w:rsidP="008103B5">
                          <w:pPr>
                            <w:jc w:val="right"/>
                          </w:pPr>
                          <w:sdt>
                            <w:sdtPr>
                              <w:alias w:val="CC_Noformat_Partikod"/>
                              <w:tag w:val="CC_Noformat_Partikod"/>
                              <w:id w:val="-53464382"/>
                              <w:text/>
                            </w:sdtPr>
                            <w:sdtEndPr/>
                            <w:sdtContent>
                              <w:r w:rsidR="00631A88">
                                <w:t>MP</w:t>
                              </w:r>
                            </w:sdtContent>
                          </w:sdt>
                          <w:sdt>
                            <w:sdtPr>
                              <w:alias w:val="CC_Noformat_Partinummer"/>
                              <w:tag w:val="CC_Noformat_Partinummer"/>
                              <w:id w:val="-1709555926"/>
                              <w:text/>
                            </w:sdtPr>
                            <w:sdtEndPr/>
                            <w:sdtContent>
                              <w:r w:rsidR="00631A88">
                                <w:t>2508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D7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DD1215" w14:textId="75A8B5C1" w:rsidR="00262EA3" w:rsidRDefault="00290696" w:rsidP="008103B5">
                    <w:pPr>
                      <w:jc w:val="right"/>
                    </w:pPr>
                    <w:sdt>
                      <w:sdtPr>
                        <w:alias w:val="CC_Noformat_Partikod"/>
                        <w:tag w:val="CC_Noformat_Partikod"/>
                        <w:id w:val="-53464382"/>
                        <w:text/>
                      </w:sdtPr>
                      <w:sdtEndPr/>
                      <w:sdtContent>
                        <w:r w:rsidR="00631A88">
                          <w:t>MP</w:t>
                        </w:r>
                      </w:sdtContent>
                    </w:sdt>
                    <w:sdt>
                      <w:sdtPr>
                        <w:alias w:val="CC_Noformat_Partinummer"/>
                        <w:tag w:val="CC_Noformat_Partinummer"/>
                        <w:id w:val="-1709555926"/>
                        <w:text/>
                      </w:sdtPr>
                      <w:sdtEndPr/>
                      <w:sdtContent>
                        <w:r w:rsidR="00631A88">
                          <w:t>2508</w:t>
                        </w:r>
                      </w:sdtContent>
                    </w:sdt>
                  </w:p>
                </w:txbxContent>
              </v:textbox>
              <w10:wrap anchorx="page"/>
            </v:shape>
          </w:pict>
        </mc:Fallback>
      </mc:AlternateContent>
    </w:r>
  </w:p>
  <w:p w14:paraId="57A744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24AD9" w14:textId="77777777" w:rsidR="00262EA3" w:rsidRDefault="00262EA3" w:rsidP="008563AC">
    <w:pPr>
      <w:jc w:val="right"/>
    </w:pPr>
  </w:p>
  <w:p w14:paraId="04FE28D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67EE" w14:textId="77777777" w:rsidR="00262EA3" w:rsidRDefault="002906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44FCF0" wp14:editId="67A869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47C1F8" w14:textId="2D502424" w:rsidR="00262EA3" w:rsidRDefault="00290696" w:rsidP="00A314CF">
    <w:pPr>
      <w:pStyle w:val="FSHNormal"/>
      <w:spacing w:before="40"/>
    </w:pPr>
    <w:sdt>
      <w:sdtPr>
        <w:alias w:val="CC_Noformat_Motionstyp"/>
        <w:tag w:val="CC_Noformat_Motionstyp"/>
        <w:id w:val="1162973129"/>
        <w:lock w:val="sdtContentLocked"/>
        <w15:appearance w15:val="hidden"/>
        <w:text/>
      </w:sdtPr>
      <w:sdtEndPr/>
      <w:sdtContent>
        <w:r w:rsidR="008E0E56">
          <w:t>Enskild motion</w:t>
        </w:r>
      </w:sdtContent>
    </w:sdt>
    <w:r w:rsidR="00821B36">
      <w:t xml:space="preserve"> </w:t>
    </w:r>
    <w:sdt>
      <w:sdtPr>
        <w:alias w:val="CC_Noformat_Partikod"/>
        <w:tag w:val="CC_Noformat_Partikod"/>
        <w:id w:val="1471015553"/>
        <w:text/>
      </w:sdtPr>
      <w:sdtEndPr/>
      <w:sdtContent>
        <w:r w:rsidR="00631A88">
          <w:t>MP</w:t>
        </w:r>
      </w:sdtContent>
    </w:sdt>
    <w:sdt>
      <w:sdtPr>
        <w:alias w:val="CC_Noformat_Partinummer"/>
        <w:tag w:val="CC_Noformat_Partinummer"/>
        <w:id w:val="-2014525982"/>
        <w:text/>
      </w:sdtPr>
      <w:sdtEndPr/>
      <w:sdtContent>
        <w:r w:rsidR="00631A88">
          <w:t>2508</w:t>
        </w:r>
      </w:sdtContent>
    </w:sdt>
  </w:p>
  <w:p w14:paraId="24E91CE4" w14:textId="77777777" w:rsidR="00262EA3" w:rsidRPr="008227B3" w:rsidRDefault="002906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06207C" w14:textId="18C06D8C" w:rsidR="00262EA3" w:rsidRPr="008227B3" w:rsidRDefault="002906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0E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0E56">
          <w:t>:2633</w:t>
        </w:r>
      </w:sdtContent>
    </w:sdt>
  </w:p>
  <w:p w14:paraId="6C18FDBA" w14:textId="2B70D3BA" w:rsidR="00262EA3" w:rsidRDefault="00290696" w:rsidP="00E03A3D">
    <w:pPr>
      <w:pStyle w:val="Motionr"/>
    </w:pPr>
    <w:sdt>
      <w:sdtPr>
        <w:alias w:val="CC_Noformat_Avtext"/>
        <w:tag w:val="CC_Noformat_Avtext"/>
        <w:id w:val="-2020768203"/>
        <w:lock w:val="sdtContentLocked"/>
        <w15:appearance w15:val="hidden"/>
        <w:text/>
      </w:sdtPr>
      <w:sdtEndPr/>
      <w:sdtContent>
        <w:r w:rsidR="008E0E56">
          <w:t>av Elin Söderberg m.fl. (MP)</w:t>
        </w:r>
      </w:sdtContent>
    </w:sdt>
  </w:p>
  <w:sdt>
    <w:sdtPr>
      <w:alias w:val="CC_Noformat_Rubtext"/>
      <w:tag w:val="CC_Noformat_Rubtext"/>
      <w:id w:val="-218060500"/>
      <w:lock w:val="sdtLocked"/>
      <w:text/>
    </w:sdtPr>
    <w:sdtEndPr/>
    <w:sdtContent>
      <w:p w14:paraId="15CAA9C1" w14:textId="131ADC25" w:rsidR="00262EA3" w:rsidRDefault="00631A88" w:rsidP="00283E0F">
        <w:pPr>
          <w:pStyle w:val="FSHRub2"/>
        </w:pPr>
        <w:r>
          <w:t>Snabb uppkoppling på alla tåg</w:t>
        </w:r>
      </w:p>
    </w:sdtContent>
  </w:sdt>
  <w:sdt>
    <w:sdtPr>
      <w:alias w:val="CC_Boilerplate_3"/>
      <w:tag w:val="CC_Boilerplate_3"/>
      <w:id w:val="1606463544"/>
      <w:lock w:val="sdtContentLocked"/>
      <w15:appearance w15:val="hidden"/>
      <w:text w:multiLine="1"/>
    </w:sdtPr>
    <w:sdtEndPr/>
    <w:sdtContent>
      <w:p w14:paraId="1ADF1B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1A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76C"/>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39"/>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79"/>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5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00"/>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69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925"/>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88"/>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E56"/>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1D"/>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31E"/>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46"/>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8DC"/>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70EC82"/>
  <w15:chartTrackingRefBased/>
  <w15:docId w15:val="{D547E820-4EC5-4617-BE2C-E497CF66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8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163F8AED334EEBB7AE6CEF5683A190"/>
        <w:category>
          <w:name w:val="Allmänt"/>
          <w:gallery w:val="placeholder"/>
        </w:category>
        <w:types>
          <w:type w:val="bbPlcHdr"/>
        </w:types>
        <w:behaviors>
          <w:behavior w:val="content"/>
        </w:behaviors>
        <w:guid w:val="{37EFA906-6DB0-4CFA-9750-AF190899CF6D}"/>
      </w:docPartPr>
      <w:docPartBody>
        <w:p w:rsidR="0000399E" w:rsidRDefault="0000399E">
          <w:pPr>
            <w:pStyle w:val="87163F8AED334EEBB7AE6CEF5683A190"/>
          </w:pPr>
          <w:r w:rsidRPr="005A0A93">
            <w:rPr>
              <w:rStyle w:val="Platshllartext"/>
            </w:rPr>
            <w:t>Förslag till riksdagsbeslut</w:t>
          </w:r>
        </w:p>
      </w:docPartBody>
    </w:docPart>
    <w:docPart>
      <w:docPartPr>
        <w:name w:val="A1EC094F2CA14471B79BCD900F5E16F2"/>
        <w:category>
          <w:name w:val="Allmänt"/>
          <w:gallery w:val="placeholder"/>
        </w:category>
        <w:types>
          <w:type w:val="bbPlcHdr"/>
        </w:types>
        <w:behaviors>
          <w:behavior w:val="content"/>
        </w:behaviors>
        <w:guid w:val="{26340480-0FDD-446A-BB5C-A5E4419E2D66}"/>
      </w:docPartPr>
      <w:docPartBody>
        <w:p w:rsidR="0000399E" w:rsidRDefault="0000399E">
          <w:pPr>
            <w:pStyle w:val="A1EC094F2CA14471B79BCD900F5E16F2"/>
          </w:pPr>
          <w:r w:rsidRPr="005A0A93">
            <w:rPr>
              <w:rStyle w:val="Platshllartext"/>
            </w:rPr>
            <w:t>Motivering</w:t>
          </w:r>
        </w:p>
      </w:docPartBody>
    </w:docPart>
    <w:docPart>
      <w:docPartPr>
        <w:name w:val="E938DC30AE0146B89B67A32073301E59"/>
        <w:category>
          <w:name w:val="Allmänt"/>
          <w:gallery w:val="placeholder"/>
        </w:category>
        <w:types>
          <w:type w:val="bbPlcHdr"/>
        </w:types>
        <w:behaviors>
          <w:behavior w:val="content"/>
        </w:behaviors>
        <w:guid w:val="{AD9B01D0-BAAA-49FF-835C-D3D2835ABFFA}"/>
      </w:docPartPr>
      <w:docPartBody>
        <w:p w:rsidR="003F4EDA" w:rsidRDefault="003F4E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9E"/>
    <w:rsid w:val="0000399E"/>
    <w:rsid w:val="003F4E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7163F8AED334EEBB7AE6CEF5683A190">
    <w:name w:val="87163F8AED334EEBB7AE6CEF5683A190"/>
  </w:style>
  <w:style w:type="paragraph" w:customStyle="1" w:styleId="A1EC094F2CA14471B79BCD900F5E16F2">
    <w:name w:val="A1EC094F2CA14471B79BCD900F5E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88393-E880-4826-9252-C2C2174C682E}"/>
</file>

<file path=customXml/itemProps2.xml><?xml version="1.0" encoding="utf-8"?>
<ds:datastoreItem xmlns:ds="http://schemas.openxmlformats.org/officeDocument/2006/customXml" ds:itemID="{DD763373-B637-4492-B720-F723C2A52F0A}"/>
</file>

<file path=customXml/itemProps3.xml><?xml version="1.0" encoding="utf-8"?>
<ds:datastoreItem xmlns:ds="http://schemas.openxmlformats.org/officeDocument/2006/customXml" ds:itemID="{EC7C4024-62EC-4B39-9BE7-C5BF866B5F40}"/>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789</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