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E63" w:rsidRPr="007A10D7" w:rsidRDefault="00FB4E63">
      <w:pPr>
        <w:pStyle w:val="Frslagsrubrik"/>
      </w:pPr>
      <w:r w:rsidRPr="007A10D7">
        <w:t>Förslag till riksdagsbeslut</w:t>
      </w:r>
    </w:p>
    <w:p w:rsidR="00FB4E63" w:rsidRPr="007A10D7" w:rsidRDefault="00FB4E63">
      <w:pPr>
        <w:pStyle w:val="Hemstlatt"/>
        <w:ind w:left="0"/>
      </w:pPr>
      <w:r w:rsidRPr="007A10D7">
        <w:t>Riksdagen tillkännager för regeringen som sin mening vad som anförs i motionen om att fastställa nya mål för livsmedelsproduktion och offentlig upphandling av livsmedel.</w:t>
      </w:r>
    </w:p>
    <w:p w:rsidR="00FB4E63" w:rsidRPr="007A10D7" w:rsidRDefault="00FB4E63">
      <w:pPr>
        <w:pStyle w:val="Rubrik1"/>
      </w:pPr>
      <w:r w:rsidRPr="007A10D7">
        <w:t>Motivering</w:t>
      </w:r>
    </w:p>
    <w:p w:rsidR="00FB4E63" w:rsidRPr="007A10D7" w:rsidRDefault="00FB4E63">
      <w:r w:rsidRPr="007A10D7">
        <w:t>Riksdagen har beslutat om precisa mål för hur stor del av åkermarken som ska odlas enligt de ekologiska regelverken och om mål för hur stor andel ”ekologiska” matinköp som den offentliga sektorn ska sträva efter. Målen är i båda fallen högt satta, andelen ökar men det är rätt långt kvar. Produktionen i Sverige enligt Krav och liknande regelverk uppgår nu till ca 5 procent av den totala produktionen.</w:t>
      </w:r>
    </w:p>
    <w:p w:rsidR="00FB4E63" w:rsidRPr="007A10D7" w:rsidRDefault="00FB4E63">
      <w:pPr>
        <w:pStyle w:val="Normaltindrag"/>
      </w:pPr>
      <w:r w:rsidRPr="007A10D7">
        <w:t>Samtidigt minskar sedan flera decennier den totala svenska livsmedelspr</w:t>
      </w:r>
      <w:r w:rsidRPr="007A10D7">
        <w:t>o</w:t>
      </w:r>
      <w:r w:rsidRPr="007A10D7">
        <w:t>duktionen kraftigt, och importen från andra länder med sämre miljö- och djuromsorg närmar sig nu hälften av konsumtionen. Sverige ligger nu til</w:t>
      </w:r>
      <w:r w:rsidRPr="007A10D7">
        <w:t>l</w:t>
      </w:r>
      <w:r w:rsidRPr="007A10D7">
        <w:t>sammans med Norge – som har väsentlig sämre förutsättningar för jordbruk</w:t>
      </w:r>
      <w:r w:rsidRPr="007A10D7">
        <w:t>s</w:t>
      </w:r>
      <w:r w:rsidRPr="007A10D7">
        <w:t>produktion – i botten i EU vad gäller självförsörjningsgrad.</w:t>
      </w:r>
    </w:p>
    <w:p w:rsidR="00FB4E63" w:rsidRPr="007A10D7" w:rsidRDefault="00FB4E63">
      <w:pPr>
        <w:pStyle w:val="Normaltindrag"/>
      </w:pPr>
      <w:r w:rsidRPr="007A10D7">
        <w:t>Läget är allvarligt och det är uppenbart att riksdagen behöver fastställa nya målsättningar på dessa områden. Fokus måste flyttas till det moderna milj</w:t>
      </w:r>
      <w:r w:rsidRPr="007A10D7">
        <w:t>ö</w:t>
      </w:r>
      <w:r w:rsidRPr="007A10D7">
        <w:t>vänliga svenska jordbruket genom att riksdagens mål omarbetas. Det primära just nu är inte att öka andelen ekoproduktion av den sjunkande svenska pr</w:t>
      </w:r>
      <w:r w:rsidRPr="007A10D7">
        <w:t>o</w:t>
      </w:r>
      <w:r w:rsidRPr="007A10D7">
        <w:t>duktionen, utan att få ett stopp för den ständiga produktionsminskningen totalt sett och istället vända minskningen till en ökning.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10D7">
        <w:trPr>
          <w:cantSplit/>
        </w:trPr>
        <w:tc>
          <w:tcPr>
            <w:tcW w:w="3046" w:type="dxa"/>
          </w:tcPr>
          <w:p w:rsidR="00FB4E63" w:rsidRPr="007A10D7" w:rsidRDefault="00FB4E63">
            <w:pPr>
              <w:pStyle w:val="UnderskriftDatum"/>
              <w:spacing w:before="240"/>
            </w:pPr>
            <w:r w:rsidRPr="007A10D7">
              <w:lastRenderedPageBreak/>
              <w:t>Stockholm den 3 oktober 2011</w:t>
            </w:r>
          </w:p>
        </w:tc>
        <w:tc>
          <w:tcPr>
            <w:tcW w:w="3047" w:type="dxa"/>
          </w:tcPr>
          <w:p w:rsidR="00FB4E63" w:rsidRPr="007A10D7" w:rsidRDefault="00FB4E63">
            <w:pPr>
              <w:pStyle w:val="Underskrifter"/>
              <w:spacing w:before="240"/>
            </w:pPr>
          </w:p>
        </w:tc>
      </w:tr>
      <w:tr w:rsidR="00000000" w:rsidRPr="007A10D7">
        <w:trPr>
          <w:cantSplit/>
        </w:trPr>
        <w:tc>
          <w:tcPr>
            <w:tcW w:w="3046" w:type="dxa"/>
          </w:tcPr>
          <w:p w:rsidR="00FB4E63" w:rsidRPr="007A10D7" w:rsidRDefault="00FB4E63">
            <w:pPr>
              <w:pStyle w:val="Underskrifter"/>
            </w:pPr>
            <w:r w:rsidRPr="007A10D7">
              <w:t>Staffan Danielsson (C)</w:t>
            </w:r>
          </w:p>
        </w:tc>
        <w:tc>
          <w:tcPr>
            <w:tcW w:w="3046" w:type="dxa"/>
          </w:tcPr>
          <w:p w:rsidR="00FB4E63" w:rsidRPr="007A10D7" w:rsidRDefault="00FB4E63">
            <w:pPr>
              <w:pStyle w:val="Underskrifter"/>
            </w:pPr>
            <w:r w:rsidRPr="007A10D7">
              <w:t>Erik A Eriksson (C)</w:t>
            </w:r>
          </w:p>
        </w:tc>
      </w:tr>
    </w:tbl>
    <w:p w:rsidR="00FB4E63" w:rsidRPr="007A10D7" w:rsidRDefault="00FB4E63">
      <w:pPr>
        <w:pStyle w:val="Normaltindrag"/>
      </w:pPr>
    </w:p>
    <w:sectPr w:rsidR="00FB4E63" w:rsidRPr="007A10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E63" w:rsidRPr="007A10D7" w:rsidRDefault="00FB4E63">
      <w:r w:rsidRPr="007A10D7">
        <w:separator/>
      </w:r>
    </w:p>
  </w:endnote>
  <w:endnote w:type="continuationSeparator" w:id="0">
    <w:p w:rsidR="00FB4E63" w:rsidRPr="007A10D7" w:rsidRDefault="00FB4E63">
      <w:r w:rsidRPr="007A10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63" w:rsidRPr="007A10D7" w:rsidRDefault="007A10D7">
    <w:pPr>
      <w:pStyle w:val="Sidfot"/>
    </w:pPr>
    <w:r w:rsidRPr="007A10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7609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E63" w:rsidRDefault="00FB4E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4E63" w:rsidRDefault="00FB4E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63" w:rsidRPr="007A10D7" w:rsidRDefault="007A10D7">
    <w:pPr>
      <w:pStyle w:val="Sidfot"/>
    </w:pPr>
    <w:r w:rsidRPr="007A10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428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E63" w:rsidRDefault="00FB4E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4E63" w:rsidRDefault="00FB4E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63" w:rsidRPr="007A10D7" w:rsidRDefault="007A10D7">
    <w:pPr>
      <w:pStyle w:val="Sidfot"/>
    </w:pPr>
    <w:r w:rsidRPr="007A10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696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E63" w:rsidRDefault="00FB4E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4E63" w:rsidRDefault="00FB4E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E63" w:rsidRPr="007A10D7" w:rsidRDefault="00FB4E63">
      <w:r w:rsidRPr="007A10D7">
        <w:separator/>
      </w:r>
    </w:p>
  </w:footnote>
  <w:footnote w:type="continuationSeparator" w:id="0">
    <w:p w:rsidR="00FB4E63" w:rsidRPr="007A10D7" w:rsidRDefault="00FB4E63">
      <w:r w:rsidRPr="007A10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63" w:rsidRPr="007A10D7" w:rsidRDefault="007A10D7">
    <w:pPr>
      <w:pStyle w:val="Sidhuvud"/>
    </w:pPr>
    <w:r w:rsidRPr="007A10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824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E63" w:rsidRDefault="00FB4E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4E63" w:rsidRDefault="00FB4E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63" w:rsidRPr="007A10D7" w:rsidRDefault="007A10D7">
    <w:pPr>
      <w:pStyle w:val="Sidhuvud"/>
    </w:pPr>
    <w:r w:rsidRPr="007A10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2777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E63" w:rsidRDefault="00FB4E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4E63" w:rsidRDefault="00FB4E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E63" w:rsidRPr="007A10D7" w:rsidRDefault="00FB4E63">
    <w:pPr>
      <w:pStyle w:val="FSHNormal"/>
      <w:tabs>
        <w:tab w:val="right" w:pos="5840"/>
      </w:tabs>
    </w:pPr>
    <w:r w:rsidRPr="007A10D7">
      <w:br/>
    </w:r>
    <w:r w:rsidRPr="007A10D7">
      <w:fldChar w:fldCharType="begin" w:fldLock="1"/>
    </w:r>
    <w:r w:rsidRPr="007A10D7">
      <w:instrText xml:space="preserve"> DOCPROPERTY</w:instrText>
    </w:r>
    <w:r w:rsidRPr="007A10D7">
      <w:rPr>
        <w:sz w:val="18"/>
      </w:rPr>
      <w:instrText xml:space="preserve"> "YearUser" *\charformat </w:instrText>
    </w:r>
    <w:r w:rsidRPr="007A10D7">
      <w:fldChar w:fldCharType="separate"/>
    </w:r>
    <w:r w:rsidRPr="007A10D7">
      <w:t>2011/12</w:t>
    </w:r>
    <w:r w:rsidRPr="007A10D7">
      <w:fldChar w:fldCharType="end"/>
    </w:r>
    <w:r w:rsidRPr="007A10D7">
      <w:t xml:space="preserve"> </w:t>
    </w:r>
    <w:r w:rsidRPr="007A10D7">
      <w:tab/>
      <w:t xml:space="preserve">mnr: </w:t>
    </w:r>
    <w:r w:rsidRPr="007A10D7">
      <w:fldChar w:fldCharType="begin" w:fldLock="1"/>
    </w:r>
    <w:r w:rsidRPr="007A10D7">
      <w:instrText xml:space="preserve"> DOCPROPERTY</w:instrText>
    </w:r>
    <w:r w:rsidRPr="007A10D7">
      <w:rPr>
        <w:sz w:val="18"/>
      </w:rPr>
      <w:instrText xml:space="preserve"> "Motionsnummer" *\charformat </w:instrText>
    </w:r>
    <w:r w:rsidRPr="007A10D7">
      <w:fldChar w:fldCharType="separate"/>
    </w:r>
    <w:r w:rsidRPr="007A10D7">
      <w:t>MJ425</w:t>
    </w:r>
    <w:r w:rsidRPr="007A10D7">
      <w:fldChar w:fldCharType="end"/>
    </w:r>
    <w:r w:rsidRPr="007A10D7">
      <w:br/>
    </w:r>
    <w:r w:rsidRPr="007A10D7">
      <w:fldChar w:fldCharType="begin" w:fldLock="1"/>
    </w:r>
    <w:r w:rsidRPr="007A10D7">
      <w:instrText xml:space="preserve"> DOCPROPERTY</w:instrText>
    </w:r>
    <w:r w:rsidRPr="007A10D7">
      <w:rPr>
        <w:sz w:val="18"/>
      </w:rPr>
      <w:instrText xml:space="preserve"> "Samling" *\charformat </w:instrText>
    </w:r>
    <w:r w:rsidRPr="007A10D7">
      <w:fldChar w:fldCharType="end"/>
    </w:r>
    <w:r w:rsidRPr="007A10D7">
      <w:tab/>
      <w:t xml:space="preserve">pnr: </w:t>
    </w:r>
    <w:r w:rsidRPr="007A10D7">
      <w:fldChar w:fldCharType="begin" w:fldLock="1"/>
    </w:r>
    <w:r w:rsidRPr="007A10D7">
      <w:instrText xml:space="preserve"> DOCPROPERTY</w:instrText>
    </w:r>
    <w:r w:rsidRPr="007A10D7">
      <w:rPr>
        <w:sz w:val="18"/>
      </w:rPr>
      <w:instrText xml:space="preserve"> "Partinummer" *\charformat </w:instrText>
    </w:r>
    <w:r w:rsidRPr="007A10D7">
      <w:fldChar w:fldCharType="separate"/>
    </w:r>
    <w:r w:rsidRPr="007A10D7">
      <w:t>C337</w:t>
    </w:r>
    <w:r w:rsidRPr="007A10D7">
      <w:fldChar w:fldCharType="end"/>
    </w:r>
  </w:p>
  <w:p w:rsidR="00FB4E63" w:rsidRPr="007A10D7" w:rsidRDefault="00FB4E63">
    <w:pPr>
      <w:pStyle w:val="FSHRub1"/>
    </w:pPr>
    <w:r w:rsidRPr="007A10D7">
      <w:t>Motion till riksdagen</w:t>
    </w:r>
    <w:r w:rsidRPr="007A10D7">
      <w:br/>
    </w:r>
    <w:r w:rsidRPr="007A10D7">
      <w:fldChar w:fldCharType="begin" w:fldLock="1"/>
    </w:r>
    <w:r w:rsidRPr="007A10D7">
      <w:instrText xml:space="preserve"> DOCPROPERTY "YearUser" *\charformat </w:instrText>
    </w:r>
    <w:r w:rsidRPr="007A10D7">
      <w:fldChar w:fldCharType="separate"/>
    </w:r>
    <w:r w:rsidRPr="007A10D7">
      <w:t>2011/12</w:t>
    </w:r>
    <w:r w:rsidRPr="007A10D7">
      <w:fldChar w:fldCharType="end"/>
    </w:r>
    <w:r w:rsidRPr="007A10D7">
      <w:t>:</w:t>
    </w:r>
    <w:r w:rsidRPr="007A10D7">
      <w:fldChar w:fldCharType="begin" w:fldLock="1"/>
    </w:r>
    <w:r w:rsidRPr="007A10D7">
      <w:instrText xml:space="preserve"> DOCPROPERTY "Motionsnummer" *\charformat </w:instrText>
    </w:r>
    <w:r w:rsidRPr="007A10D7">
      <w:fldChar w:fldCharType="separate"/>
    </w:r>
    <w:r w:rsidRPr="007A10D7">
      <w:t>MJ425</w:t>
    </w:r>
    <w:r w:rsidRPr="007A10D7">
      <w:fldChar w:fldCharType="end"/>
    </w:r>
  </w:p>
  <w:p w:rsidR="00FB4E63" w:rsidRPr="007A10D7" w:rsidRDefault="00FB4E63">
    <w:pPr>
      <w:pStyle w:val="FSHNormalS5"/>
    </w:pPr>
    <w:r w:rsidRPr="007A10D7">
      <w:fldChar w:fldCharType="begin" w:fldLock="1"/>
    </w:r>
    <w:r w:rsidRPr="007A10D7">
      <w:instrText xml:space="preserve"> DOCPROPERTY "MotionarText" *\charformat </w:instrText>
    </w:r>
    <w:r w:rsidRPr="007A10D7">
      <w:fldChar w:fldCharType="separate"/>
    </w:r>
    <w:r w:rsidRPr="007A10D7">
      <w:t>av Staffan Danielsson och Erik A Eriksson (C)</w:t>
    </w:r>
    <w:r w:rsidRPr="007A10D7">
      <w:fldChar w:fldCharType="end"/>
    </w:r>
    <w:r w:rsidRPr="007A10D7">
      <w:br/>
    </w:r>
    <w:r w:rsidRPr="007A10D7">
      <w:fldChar w:fldCharType="begin" w:fldLock="1"/>
    </w:r>
    <w:r w:rsidRPr="007A10D7">
      <w:instrText xml:space="preserve"> DOCPROPERTY "SvarFrasKort" *\charformat </w:instrText>
    </w:r>
    <w:r w:rsidRPr="007A10D7">
      <w:fldChar w:fldCharType="end"/>
    </w:r>
  </w:p>
  <w:p w:rsidR="00FB4E63" w:rsidRPr="007A10D7" w:rsidRDefault="00FB4E63">
    <w:pPr>
      <w:pStyle w:val="FSHTitel"/>
    </w:pPr>
    <w:r w:rsidRPr="007A10D7">
      <w:fldChar w:fldCharType="begin" w:fldLock="1"/>
    </w:r>
    <w:r w:rsidRPr="007A10D7">
      <w:instrText xml:space="preserve"> DOCPROPERTY</w:instrText>
    </w:r>
    <w:r w:rsidRPr="007A10D7">
      <w:rPr>
        <w:sz w:val="18"/>
      </w:rPr>
      <w:instrText xml:space="preserve"> "RubrikSvar" *\charformat </w:instrText>
    </w:r>
    <w:r w:rsidRPr="007A10D7">
      <w:fldChar w:fldCharType="separate"/>
    </w:r>
    <w:r w:rsidRPr="007A10D7">
      <w:t>Nya riksdagsmål för jordbruksproduktion och offentlig upphandling</w:t>
    </w:r>
    <w:r w:rsidRPr="007A10D7">
      <w:fldChar w:fldCharType="end"/>
    </w:r>
  </w:p>
  <w:p w:rsidR="00FB4E63" w:rsidRPr="007A10D7" w:rsidRDefault="00FB4E63">
    <w:pPr>
      <w:pStyle w:val="Normal00"/>
    </w:pPr>
  </w:p>
  <w:p w:rsidR="00FB4E63" w:rsidRPr="007A10D7" w:rsidRDefault="00FB4E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746AC3"/>
    <w:multiLevelType w:val="hybridMultilevel"/>
    <w:tmpl w:val="026ADBF4"/>
    <w:lvl w:ilvl="0" w:tplc="AF92E4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1870569">
    <w:abstractNumId w:val="3"/>
  </w:num>
  <w:num w:numId="2" w16cid:durableId="1380520611">
    <w:abstractNumId w:val="2"/>
  </w:num>
  <w:num w:numId="3" w16cid:durableId="963000928">
    <w:abstractNumId w:val="1"/>
  </w:num>
  <w:num w:numId="4" w16cid:durableId="1052198237">
    <w:abstractNumId w:val="0"/>
  </w:num>
  <w:num w:numId="5" w16cid:durableId="1113093163">
    <w:abstractNumId w:val="7"/>
  </w:num>
  <w:num w:numId="6" w16cid:durableId="1623999531">
    <w:abstractNumId w:val="6"/>
  </w:num>
  <w:num w:numId="7" w16cid:durableId="1889802170">
    <w:abstractNumId w:val="5"/>
  </w:num>
  <w:num w:numId="8" w16cid:durableId="2045518288">
    <w:abstractNumId w:val="4"/>
  </w:num>
  <w:num w:numId="9" w16cid:durableId="1358041040">
    <w:abstractNumId w:val="8"/>
  </w:num>
  <w:num w:numId="10" w16cid:durableId="1489712652">
    <w:abstractNumId w:val="9"/>
  </w:num>
  <w:num w:numId="11" w16cid:durableId="401224762">
    <w:abstractNumId w:val="10"/>
  </w:num>
  <w:num w:numId="12" w16cid:durableId="1155410817">
    <w:abstractNumId w:val="14"/>
  </w:num>
  <w:num w:numId="13" w16cid:durableId="591743480">
    <w:abstractNumId w:val="16"/>
  </w:num>
  <w:num w:numId="14" w16cid:durableId="44528068">
    <w:abstractNumId w:val="17"/>
  </w:num>
  <w:num w:numId="15" w16cid:durableId="1165900468">
    <w:abstractNumId w:val="11"/>
  </w:num>
  <w:num w:numId="16" w16cid:durableId="1545948034">
    <w:abstractNumId w:val="19"/>
  </w:num>
  <w:num w:numId="17" w16cid:durableId="2034958758">
    <w:abstractNumId w:val="18"/>
  </w:num>
  <w:num w:numId="18" w16cid:durableId="1614705749">
    <w:abstractNumId w:val="15"/>
  </w:num>
  <w:num w:numId="19" w16cid:durableId="558903157">
    <w:abstractNumId w:val="13"/>
  </w:num>
  <w:num w:numId="20" w16cid:durableId="1254699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27454466-15F0-4668-9825-43F3AB7DF4CD},{B4970B84-92F4-4F07-9A84-F70BBFAAE8EC}"/>
  </w:docVars>
  <w:rsids>
    <w:rsidRoot w:val="00451643"/>
    <w:rsid w:val="00451643"/>
    <w:rsid w:val="007A10D7"/>
    <w:rsid w:val="00FB4E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FE3AE6-D3E2-4ED4-90DB-F5510097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1308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C337</vt:lpstr>
    </vt:vector>
  </TitlesOfParts>
  <Company>Riksdagen</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C337</dc:title>
  <dc:subject>C337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2011-12-20T14:04:00Z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Nya riksdagsmål för jordbruksproduktion och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riksdagsmål för jordbruksproduktion och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Erik A Eriksson (C)</vt:lpwstr>
  </property>
  <property fmtid="{D5CDD505-2E9C-101B-9397-08002B2CF9AE}" pid="26" name="MotionarLista">
    <vt:lpwstr>Danielsson, Staffan (C)\A Eriksson, Erik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20112012000000000067000003370069</vt:lpwstr>
  </property>
  <property fmtid="{D5CDD505-2E9C-101B-9397-08002B2CF9AE}" pid="47" name="datum">
    <vt:lpwstr>111003</vt:lpwstr>
  </property>
  <property fmtid="{D5CDD505-2E9C-101B-9397-08002B2CF9AE}" pid="48" name="avsändar-e-post">
    <vt:lpwstr>kennet.ericzon@riksdagen.se</vt:lpwstr>
  </property>
  <property fmtid="{D5CDD505-2E9C-101B-9397-08002B2CF9AE}" pid="49" name="id">
    <vt:lpwstr>20112012000000000067000003370069</vt:lpwstr>
  </property>
  <property fmtid="{D5CDD505-2E9C-101B-9397-08002B2CF9AE}" pid="50" name="nummer">
    <vt:lpwstr>425</vt:lpwstr>
  </property>
  <property fmtid="{D5CDD505-2E9C-101B-9397-08002B2CF9AE}" pid="51" name="utskottsbeteckning">
    <vt:lpwstr>MJ</vt:lpwstr>
  </property>
  <property fmtid="{D5CDD505-2E9C-101B-9397-08002B2CF9AE}" pid="52" name="GlobalUID">
    <vt:lpwstr>{7F25234C-A0C6-4D2D-9E91-79556B87AC0D}</vt:lpwstr>
  </property>
  <property fmtid="{D5CDD505-2E9C-101B-9397-08002B2CF9AE}" pid="53" name="Överföringar">
    <vt:i4>0</vt:i4>
  </property>
  <property fmtid="{D5CDD505-2E9C-101B-9397-08002B2CF9AE}" pid="54" name="Checksum">
    <vt:lpwstr>*1006395389286*</vt:lpwstr>
  </property>
  <property fmtid="{D5CDD505-2E9C-101B-9397-08002B2CF9AE}" pid="55" name="skuggnummer">
    <vt:lpwstr>2621</vt:lpwstr>
  </property>
  <property fmtid="{D5CDD505-2E9C-101B-9397-08002B2CF9AE}" pid="56" name="urixVersion">
    <vt:lpwstr>4.5.0.25</vt:lpwstr>
  </property>
  <property fmtid="{D5CDD505-2E9C-101B-9397-08002B2CF9AE}" pid="57" name="urixOrigin">
    <vt:lpwstr>120102 13:53:53.937</vt:lpwstr>
  </property>
  <property fmtid="{D5CDD505-2E9C-101B-9397-08002B2CF9AE}" pid="58" name="urixGuid">
    <vt:lpwstr>{B068F0D3-8C97-464E-B261-164FFFA65F61}</vt:lpwstr>
  </property>
</Properties>
</file>