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C65" w:rsidRPr="00A73C65" w:rsidRDefault="00A73C65">
      <w:pPr>
        <w:pStyle w:val="Frslagsrubrik"/>
      </w:pPr>
      <w:r w:rsidRPr="00A73C65">
        <w:t>Förslag till riksdagsbeslut</w:t>
      </w:r>
    </w:p>
    <w:p w:rsidR="00A73C65" w:rsidRPr="00A73C65" w:rsidRDefault="00A73C65">
      <w:pPr>
        <w:pStyle w:val="Hemstlatt"/>
      </w:pPr>
      <w:r w:rsidRPr="00A73C65">
        <w:t>Riksdagen tillkännager för regeringen som sin mening vad som anförs i motionen om att i första hand prioritera klimatåtgärder som också ger en positiv effekt i övrigt för miljö och människors hä</w:t>
      </w:r>
      <w:r w:rsidRPr="00A73C65">
        <w:t>l</w:t>
      </w:r>
      <w:r w:rsidRPr="00A73C65">
        <w:t>sa.</w:t>
      </w:r>
    </w:p>
    <w:p w:rsidR="00A73C65" w:rsidRPr="00A73C65" w:rsidRDefault="00A73C65">
      <w:pPr>
        <w:pStyle w:val="Rubrik1"/>
      </w:pPr>
      <w:r w:rsidRPr="00A73C65">
        <w:t>Motivering</w:t>
      </w:r>
    </w:p>
    <w:p w:rsidR="00A73C65" w:rsidRPr="00A73C65" w:rsidRDefault="00A73C65">
      <w:r w:rsidRPr="00A73C65">
        <w:t>I dagens politiska och mediala debatt hävdas ofta att koldioxiden är den abs</w:t>
      </w:r>
      <w:r w:rsidRPr="00A73C65">
        <w:t>o</w:t>
      </w:r>
      <w:r w:rsidRPr="00A73C65">
        <w:t>lut främsta orsaken till global uppvärmning och klimatförändringar.</w:t>
      </w:r>
    </w:p>
    <w:p w:rsidR="00A73C65" w:rsidRPr="00A73C65" w:rsidRDefault="00A73C65">
      <w:pPr>
        <w:pStyle w:val="Normaltindrag"/>
      </w:pPr>
      <w:r w:rsidRPr="00A73C65">
        <w:t>I en rapport från FN:s miljöprogram UNEP nyligen framhölls dock att andra föroreningar än koldioxid kan spela en betydligt större roll än man tidigare trott när det gäller att påverka den globala uppvärmningen. Fors</w:t>
      </w:r>
      <w:r w:rsidRPr="00A73C65">
        <w:t>k</w:t>
      </w:r>
      <w:r w:rsidRPr="00A73C65">
        <w:t>ningsrönen visar enligt rapporten att så mycket som hälften av uppvärmnin</w:t>
      </w:r>
      <w:r w:rsidRPr="00A73C65">
        <w:t>g</w:t>
      </w:r>
      <w:r w:rsidRPr="00A73C65">
        <w:t>en härrör från utsläpp som svart sot, marknära ozon- och kväveföreningar, s.k. bruna sotmoln.</w:t>
      </w:r>
    </w:p>
    <w:p w:rsidR="00A73C65" w:rsidRPr="00A73C65" w:rsidRDefault="00A73C65">
      <w:pPr>
        <w:pStyle w:val="Normaltindrag"/>
        <w:rPr>
          <w:bCs/>
        </w:rPr>
      </w:pPr>
      <w:r w:rsidRPr="00A73C65">
        <w:t>Sot bildas främst vid förbränning av biomassa, kol, dynga och vid skog</w:t>
      </w:r>
      <w:r w:rsidRPr="00A73C65">
        <w:t>s</w:t>
      </w:r>
      <w:r w:rsidRPr="00A73C65">
        <w:t>bränder. Sot och marknära ozon är också en stor hälsofara för människor, speciellt i fattiga länder. Att andas in dessa avgaser beräknas enligt FN orsaka mellan 1,6 och 1,8 miljoner dödsfall om året.</w:t>
      </w:r>
    </w:p>
    <w:p w:rsidR="00A73C65" w:rsidRPr="00A73C65" w:rsidRDefault="00A73C65">
      <w:pPr>
        <w:pStyle w:val="Normaltindrag"/>
      </w:pPr>
      <w:r w:rsidRPr="00A73C65">
        <w:t>Achim Steiner, chef för FN:s miljöprogram, föreslår att världens länder borde lägga större vikt vid att minska dessa föroreningar. ”</w:t>
      </w:r>
      <w:r w:rsidRPr="00A73C65">
        <w:rPr>
          <w:bCs/>
          <w:iCs/>
        </w:rPr>
        <w:t>Att minska de utsläppen skulle inte bara minska klimatpåverkan utan också medföra stora hälsovinster, till exempel genom att bygga effektivare eldstäder för matla</w:t>
      </w:r>
      <w:r w:rsidRPr="00A73C65">
        <w:rPr>
          <w:bCs/>
          <w:iCs/>
        </w:rPr>
        <w:t>g</w:t>
      </w:r>
      <w:r w:rsidRPr="00A73C65">
        <w:rPr>
          <w:bCs/>
          <w:iCs/>
        </w:rPr>
        <w:t>ning”, säger Steiner.</w:t>
      </w:r>
    </w:p>
    <w:p w:rsidR="00A73C65" w:rsidRPr="00A73C65" w:rsidRDefault="00A73C65">
      <w:pPr>
        <w:pStyle w:val="Normaltindrag"/>
      </w:pPr>
      <w:r w:rsidRPr="00A73C65">
        <w:t>Sveriges riksdag och regering borde med denna rapport som bakgrund a</w:t>
      </w:r>
      <w:r w:rsidRPr="00A73C65">
        <w:t>r</w:t>
      </w:r>
      <w:r w:rsidRPr="00A73C65">
        <w:t>beta för att vidga klimatdebatten från att endast handla om koldioxid till att även beakta andra orsaker till den globala uppvärmningen. Riksdag och rege</w:t>
      </w:r>
      <w:r w:rsidRPr="00A73C65">
        <w:t>r</w:t>
      </w:r>
      <w:r w:rsidRPr="00A73C65">
        <w:t>ing bör i första hand prioritera klimatåtgärder som också ger en positiv effekt i övrigt för miljö och människors hälsa.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73C65">
        <w:trPr>
          <w:cantSplit/>
        </w:trPr>
        <w:tc>
          <w:tcPr>
            <w:tcW w:w="3046" w:type="dxa"/>
          </w:tcPr>
          <w:p w:rsidR="00A73C65" w:rsidRPr="00A73C65" w:rsidRDefault="00A73C65">
            <w:pPr>
              <w:pStyle w:val="UnderskriftDatum"/>
              <w:spacing w:before="240"/>
            </w:pPr>
            <w:r w:rsidRPr="00A73C65">
              <w:lastRenderedPageBreak/>
              <w:t>Stockholm den 30 september 2009</w:t>
            </w:r>
          </w:p>
        </w:tc>
        <w:tc>
          <w:tcPr>
            <w:tcW w:w="3047" w:type="dxa"/>
          </w:tcPr>
          <w:p w:rsidR="00A73C65" w:rsidRPr="00A73C65" w:rsidRDefault="00A73C65">
            <w:pPr>
              <w:pStyle w:val="Underskrifter"/>
              <w:spacing w:before="240"/>
            </w:pPr>
          </w:p>
        </w:tc>
      </w:tr>
      <w:tr w:rsidR="00000000" w:rsidRPr="00A73C65">
        <w:trPr>
          <w:cantSplit/>
        </w:trPr>
        <w:tc>
          <w:tcPr>
            <w:tcW w:w="3046" w:type="dxa"/>
          </w:tcPr>
          <w:p w:rsidR="00A73C65" w:rsidRPr="00A73C65" w:rsidRDefault="00A73C65">
            <w:pPr>
              <w:pStyle w:val="Underskrifter"/>
            </w:pPr>
            <w:r w:rsidRPr="00A73C65">
              <w:t>Jan Ericson (m)</w:t>
            </w:r>
          </w:p>
        </w:tc>
        <w:tc>
          <w:tcPr>
            <w:tcW w:w="3046" w:type="dxa"/>
          </w:tcPr>
          <w:p w:rsidR="00A73C65" w:rsidRPr="00A73C65" w:rsidRDefault="00A73C65">
            <w:pPr>
              <w:pStyle w:val="Underskrifter"/>
            </w:pPr>
          </w:p>
        </w:tc>
      </w:tr>
    </w:tbl>
    <w:p w:rsidR="00A73C65" w:rsidRPr="00A73C65" w:rsidRDefault="00A73C65">
      <w:pPr>
        <w:pStyle w:val="Normaltindrag"/>
      </w:pPr>
    </w:p>
    <w:sectPr w:rsidR="00000000" w:rsidRPr="00A73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3C65" w:rsidRPr="00A73C65" w:rsidRDefault="00A73C65">
      <w:r w:rsidRPr="00A73C65">
        <w:separator/>
      </w:r>
    </w:p>
  </w:endnote>
  <w:endnote w:type="continuationSeparator" w:id="0">
    <w:p w:rsidR="00A73C65" w:rsidRPr="00A73C65" w:rsidRDefault="00A73C65">
      <w:r w:rsidRPr="00A73C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C65" w:rsidRPr="00A73C65" w:rsidRDefault="00A73C65">
    <w:pPr>
      <w:pStyle w:val="Sidfot"/>
    </w:pPr>
    <w:r w:rsidRPr="00A73C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36118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C65" w:rsidRDefault="00A73C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3C65" w:rsidRDefault="00A73C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C65" w:rsidRPr="00A73C65" w:rsidRDefault="00A73C65">
    <w:pPr>
      <w:pStyle w:val="Sidfot"/>
    </w:pPr>
    <w:r w:rsidRPr="00A73C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97739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C65" w:rsidRDefault="00A73C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3C65" w:rsidRDefault="00A73C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C65" w:rsidRPr="00A73C65" w:rsidRDefault="00A73C65">
    <w:pPr>
      <w:pStyle w:val="Sidfot"/>
    </w:pPr>
    <w:r w:rsidRPr="00A73C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54234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C65" w:rsidRDefault="00A73C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3C65" w:rsidRDefault="00A73C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3C65" w:rsidRPr="00A73C65" w:rsidRDefault="00A73C65">
      <w:r w:rsidRPr="00A73C65">
        <w:separator/>
      </w:r>
    </w:p>
  </w:footnote>
  <w:footnote w:type="continuationSeparator" w:id="0">
    <w:p w:rsidR="00A73C65" w:rsidRPr="00A73C65" w:rsidRDefault="00A73C65">
      <w:r w:rsidRPr="00A73C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C65" w:rsidRPr="00A73C65" w:rsidRDefault="00A73C65">
    <w:pPr>
      <w:pStyle w:val="Sidhuvud"/>
    </w:pPr>
    <w:r w:rsidRPr="00A73C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59363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C65" w:rsidRDefault="00A73C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3C65" w:rsidRDefault="00A73C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C65" w:rsidRPr="00A73C65" w:rsidRDefault="00A73C65">
    <w:pPr>
      <w:pStyle w:val="Sidhuvud"/>
    </w:pPr>
    <w:r w:rsidRPr="00A73C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99500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C65" w:rsidRDefault="00A73C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3C65" w:rsidRDefault="00A73C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C65" w:rsidRPr="00A73C65" w:rsidRDefault="00A73C65">
    <w:pPr>
      <w:pStyle w:val="FSHNormal"/>
      <w:tabs>
        <w:tab w:val="right" w:pos="3720"/>
        <w:tab w:val="right" w:pos="5840"/>
      </w:tabs>
    </w:pPr>
    <w:r w:rsidRPr="00A73C65">
      <w:br/>
    </w:r>
    <w:r w:rsidRPr="00A73C65">
      <w:fldChar w:fldCharType="begin" w:fldLock="1"/>
    </w:r>
    <w:r w:rsidRPr="00A73C65">
      <w:instrText xml:space="preserve"> DOCPROPERTY</w:instrText>
    </w:r>
    <w:r w:rsidRPr="00A73C65">
      <w:rPr>
        <w:sz w:val="18"/>
      </w:rPr>
      <w:instrText xml:space="preserve"> "YearUser" *\charformat </w:instrText>
    </w:r>
    <w:r w:rsidRPr="00A73C65">
      <w:fldChar w:fldCharType="separate"/>
    </w:r>
    <w:r w:rsidRPr="00A73C65">
      <w:t>2009/10</w:t>
    </w:r>
    <w:r w:rsidRPr="00A73C65">
      <w:fldChar w:fldCharType="end"/>
    </w:r>
    <w:r w:rsidRPr="00A73C65">
      <w:t xml:space="preserve"> </w:t>
    </w:r>
    <w:r w:rsidRPr="00A73C65">
      <w:tab/>
      <w:t>(</w:t>
    </w:r>
    <w:r w:rsidRPr="00A73C65">
      <w:rPr>
        <w:i/>
      </w:rPr>
      <w:t xml:space="preserve">snr: </w:t>
    </w:r>
    <w:r w:rsidRPr="00A73C65">
      <w:rPr>
        <w:i/>
      </w:rPr>
      <w:fldChar w:fldCharType="begin" w:fldLock="1"/>
    </w:r>
    <w:r w:rsidRPr="00A73C65">
      <w:rPr>
        <w:i/>
      </w:rPr>
      <w:instrText xml:space="preserve"> DOCPROPERTY</w:instrText>
    </w:r>
    <w:r w:rsidRPr="00A73C65">
      <w:rPr>
        <w:i/>
        <w:sz w:val="18"/>
      </w:rPr>
      <w:instrText xml:space="preserve"> "Skuggnummer" *\charformat </w:instrText>
    </w:r>
    <w:r w:rsidRPr="00A73C65">
      <w:rPr>
        <w:i/>
      </w:rPr>
      <w:fldChar w:fldCharType="separate"/>
    </w:r>
    <w:r w:rsidRPr="00A73C65">
      <w:rPr>
        <w:i/>
      </w:rPr>
      <w:t>2788</w:t>
    </w:r>
    <w:r w:rsidRPr="00A73C65">
      <w:rPr>
        <w:i/>
      </w:rPr>
      <w:fldChar w:fldCharType="end"/>
    </w:r>
    <w:r w:rsidRPr="00A73C65">
      <w:rPr>
        <w:i/>
      </w:rPr>
      <w:t>)</w:t>
    </w:r>
    <w:r w:rsidRPr="00A73C65">
      <w:t xml:space="preserve"> </w:t>
    </w:r>
    <w:r w:rsidRPr="00A73C65">
      <w:tab/>
      <w:t xml:space="preserve">mnr: </w:t>
    </w:r>
    <w:r w:rsidRPr="00A73C65">
      <w:fldChar w:fldCharType="begin" w:fldLock="1"/>
    </w:r>
    <w:r w:rsidRPr="00A73C65">
      <w:instrText xml:space="preserve"> DOCPROPERTY</w:instrText>
    </w:r>
    <w:r w:rsidRPr="00A73C65">
      <w:rPr>
        <w:sz w:val="18"/>
      </w:rPr>
      <w:instrText xml:space="preserve"> "Motionsnummer" *\charformat </w:instrText>
    </w:r>
    <w:r w:rsidRPr="00A73C65">
      <w:fldChar w:fldCharType="separate"/>
    </w:r>
    <w:r w:rsidRPr="00A73C65">
      <w:t>MJ410</w:t>
    </w:r>
    <w:r w:rsidRPr="00A73C65">
      <w:fldChar w:fldCharType="end"/>
    </w:r>
    <w:r w:rsidRPr="00A73C65">
      <w:br/>
    </w:r>
    <w:r w:rsidRPr="00A73C65">
      <w:fldChar w:fldCharType="begin" w:fldLock="1"/>
    </w:r>
    <w:r w:rsidRPr="00A73C65">
      <w:instrText xml:space="preserve"> DOCPROPERTY</w:instrText>
    </w:r>
    <w:r w:rsidRPr="00A73C65">
      <w:rPr>
        <w:sz w:val="18"/>
      </w:rPr>
      <w:instrText xml:space="preserve"> "MotTyp" *\charformat </w:instrText>
    </w:r>
    <w:r w:rsidRPr="00A73C65">
      <w:fldChar w:fldCharType="separate"/>
    </w:r>
    <w:r w:rsidRPr="00A73C65">
      <w:t>Enskild motion</w:t>
    </w:r>
    <w:r w:rsidRPr="00A73C65">
      <w:fldChar w:fldCharType="end"/>
    </w:r>
    <w:r w:rsidRPr="00A73C65">
      <w:t xml:space="preserve"> </w:t>
    </w:r>
    <w:r w:rsidRPr="00A73C65">
      <w:tab/>
    </w:r>
    <w:r w:rsidRPr="00A73C65">
      <w:tab/>
      <w:t xml:space="preserve">pnr: </w:t>
    </w:r>
    <w:r w:rsidRPr="00A73C65">
      <w:fldChar w:fldCharType="begin" w:fldLock="1"/>
    </w:r>
    <w:r w:rsidRPr="00A73C65">
      <w:instrText xml:space="preserve"> DOCPROPERTY</w:instrText>
    </w:r>
    <w:r w:rsidRPr="00A73C65">
      <w:rPr>
        <w:sz w:val="18"/>
      </w:rPr>
      <w:instrText xml:space="preserve"> "Partinummer" *\charformat </w:instrText>
    </w:r>
    <w:r w:rsidRPr="00A73C65">
      <w:fldChar w:fldCharType="separate"/>
    </w:r>
    <w:r w:rsidRPr="00A73C65">
      <w:t>m1708</w:t>
    </w:r>
    <w:r w:rsidRPr="00A73C65">
      <w:fldChar w:fldCharType="end"/>
    </w:r>
  </w:p>
  <w:p w:rsidR="00A73C65" w:rsidRPr="00A73C65" w:rsidRDefault="00A73C65">
    <w:pPr>
      <w:pStyle w:val="FSHRub1"/>
    </w:pPr>
    <w:r w:rsidRPr="00A73C65">
      <w:t>Motion till riksdagen</w:t>
    </w:r>
    <w:r w:rsidRPr="00A73C65">
      <w:br/>
    </w:r>
    <w:r w:rsidRPr="00A73C65">
      <w:fldChar w:fldCharType="begin" w:fldLock="1"/>
    </w:r>
    <w:r w:rsidRPr="00A73C65">
      <w:instrText xml:space="preserve"> DOCPROPERTY "YearUser" *\charformat </w:instrText>
    </w:r>
    <w:r w:rsidRPr="00A73C65">
      <w:fldChar w:fldCharType="separate"/>
    </w:r>
    <w:r w:rsidRPr="00A73C65">
      <w:t>2009/10</w:t>
    </w:r>
    <w:r w:rsidRPr="00A73C65">
      <w:fldChar w:fldCharType="end"/>
    </w:r>
    <w:r w:rsidRPr="00A73C65">
      <w:t>:</w:t>
    </w:r>
    <w:r w:rsidRPr="00A73C65">
      <w:fldChar w:fldCharType="begin" w:fldLock="1"/>
    </w:r>
    <w:r w:rsidRPr="00A73C65">
      <w:instrText xml:space="preserve"> DOCPROPERTY "Motionsnummer" *\charformat </w:instrText>
    </w:r>
    <w:r w:rsidRPr="00A73C65">
      <w:fldChar w:fldCharType="separate"/>
    </w:r>
    <w:r w:rsidRPr="00A73C65">
      <w:t>MJ410</w:t>
    </w:r>
    <w:r w:rsidRPr="00A73C65">
      <w:fldChar w:fldCharType="end"/>
    </w:r>
  </w:p>
  <w:p w:rsidR="00A73C65" w:rsidRPr="00A73C65" w:rsidRDefault="00A73C65">
    <w:pPr>
      <w:pStyle w:val="FSHNormalS5"/>
    </w:pPr>
    <w:r w:rsidRPr="00A73C65">
      <w:fldChar w:fldCharType="begin" w:fldLock="1"/>
    </w:r>
    <w:r w:rsidRPr="00A73C65">
      <w:instrText xml:space="preserve"> DOCPROPERTY "MotionarText" *\charformat </w:instrText>
    </w:r>
    <w:r w:rsidRPr="00A73C65">
      <w:fldChar w:fldCharType="separate"/>
    </w:r>
    <w:r w:rsidRPr="00A73C65">
      <w:t>av Jan Ericson (m)</w:t>
    </w:r>
    <w:r w:rsidRPr="00A73C65">
      <w:fldChar w:fldCharType="end"/>
    </w:r>
    <w:r w:rsidRPr="00A73C65">
      <w:br/>
    </w:r>
    <w:r w:rsidRPr="00A73C65">
      <w:fldChar w:fldCharType="begin" w:fldLock="1"/>
    </w:r>
    <w:r w:rsidRPr="00A73C65">
      <w:instrText xml:space="preserve"> DOCPROPERTY "SvarFrasKort" *\charformat </w:instrText>
    </w:r>
    <w:r w:rsidRPr="00A73C65">
      <w:fldChar w:fldCharType="end"/>
    </w:r>
  </w:p>
  <w:p w:rsidR="00A73C65" w:rsidRPr="00A73C65" w:rsidRDefault="00A73C65">
    <w:pPr>
      <w:pStyle w:val="FSHTitel"/>
    </w:pPr>
    <w:r w:rsidRPr="00A73C65">
      <w:fldChar w:fldCharType="begin" w:fldLock="1"/>
    </w:r>
    <w:r w:rsidRPr="00A73C65">
      <w:instrText xml:space="preserve"> DOCPROPERTY</w:instrText>
    </w:r>
    <w:r w:rsidRPr="00A73C65">
      <w:rPr>
        <w:sz w:val="18"/>
      </w:rPr>
      <w:instrText xml:space="preserve"> "RubrikSvar" *\charformat </w:instrText>
    </w:r>
    <w:r w:rsidRPr="00A73C65">
      <w:fldChar w:fldCharType="separate"/>
    </w:r>
    <w:r w:rsidRPr="00A73C65">
      <w:t>Svensk klimatpolitik</w:t>
    </w:r>
    <w:r w:rsidRPr="00A73C65">
      <w:fldChar w:fldCharType="end"/>
    </w:r>
  </w:p>
  <w:p w:rsidR="00A73C65" w:rsidRPr="00A73C65" w:rsidRDefault="00A73C6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5345610">
    <w:abstractNumId w:val="8"/>
  </w:num>
  <w:num w:numId="2" w16cid:durableId="1485199560">
    <w:abstractNumId w:val="9"/>
  </w:num>
  <w:num w:numId="3" w16cid:durableId="785274043">
    <w:abstractNumId w:val="8"/>
  </w:num>
  <w:num w:numId="4" w16cid:durableId="1111046905">
    <w:abstractNumId w:val="9"/>
  </w:num>
  <w:num w:numId="5" w16cid:durableId="562104593">
    <w:abstractNumId w:val="13"/>
  </w:num>
  <w:num w:numId="6" w16cid:durableId="102268070">
    <w:abstractNumId w:val="10"/>
  </w:num>
  <w:num w:numId="7" w16cid:durableId="758909000">
    <w:abstractNumId w:val="11"/>
  </w:num>
  <w:num w:numId="8" w16cid:durableId="1618294669">
    <w:abstractNumId w:val="12"/>
  </w:num>
  <w:num w:numId="9" w16cid:durableId="1695382364">
    <w:abstractNumId w:val="8"/>
  </w:num>
  <w:num w:numId="10" w16cid:durableId="1178034093">
    <w:abstractNumId w:val="3"/>
  </w:num>
  <w:num w:numId="11" w16cid:durableId="794520252">
    <w:abstractNumId w:val="2"/>
  </w:num>
  <w:num w:numId="12" w16cid:durableId="2112582590">
    <w:abstractNumId w:val="1"/>
  </w:num>
  <w:num w:numId="13" w16cid:durableId="29772094">
    <w:abstractNumId w:val="0"/>
  </w:num>
  <w:num w:numId="14" w16cid:durableId="606474477">
    <w:abstractNumId w:val="9"/>
  </w:num>
  <w:num w:numId="15" w16cid:durableId="2006349638">
    <w:abstractNumId w:val="7"/>
  </w:num>
  <w:num w:numId="16" w16cid:durableId="360210175">
    <w:abstractNumId w:val="6"/>
  </w:num>
  <w:num w:numId="17" w16cid:durableId="570819274">
    <w:abstractNumId w:val="5"/>
  </w:num>
  <w:num w:numId="18" w16cid:durableId="521212052">
    <w:abstractNumId w:val="4"/>
  </w:num>
  <w:num w:numId="19" w16cid:durableId="565576647">
    <w:abstractNumId w:val="11"/>
  </w:num>
  <w:num w:numId="20" w16cid:durableId="445739549">
    <w:abstractNumId w:val="10"/>
  </w:num>
  <w:num w:numId="21" w16cid:durableId="78060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2"/>
    <w:docVar w:name="PersonGUIDs" w:val="{0F6AFC1E-26BA-4372-A4B0-81FA2E699BE0}"/>
  </w:docVars>
  <w:rsids>
    <w:rsidRoot w:val="00064C78"/>
    <w:rsid w:val="00064C78"/>
    <w:rsid w:val="00A7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3649CAE-62A2-44BE-A821-C9953793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1489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m1708</vt:lpstr>
    </vt:vector>
  </TitlesOfParts>
  <Company>Riksdagen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m1708</dc:title>
  <dc:subject>m1708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2009-12-22T07:45:00Z</cp:lastPrinted>
  <dcterms:created xsi:type="dcterms:W3CDTF">2025-12-17T20:37:00Z</dcterms:created>
  <dcterms:modified xsi:type="dcterms:W3CDTF">2025-12-17T20:37:00Z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Svensk klimatpolitik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 klimatpolitik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20092010000000000109000017080069</vt:lpwstr>
  </property>
  <property fmtid="{D5CDD505-2E9C-101B-9397-08002B2CF9AE}" pid="47" name="datum">
    <vt:lpwstr>090930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20092010000000000109000017080069</vt:lpwstr>
  </property>
  <property fmtid="{D5CDD505-2E9C-101B-9397-08002B2CF9AE}" pid="50" name="nummer">
    <vt:lpwstr>410</vt:lpwstr>
  </property>
  <property fmtid="{D5CDD505-2E9C-101B-9397-08002B2CF9AE}" pid="51" name="utskottsbeteckning">
    <vt:lpwstr>MJ</vt:lpwstr>
  </property>
  <property fmtid="{D5CDD505-2E9C-101B-9397-08002B2CF9AE}" pid="52" name="GlobalUID">
    <vt:lpwstr>{53DF1DFA-2C2D-4D7E-A973-DE92E294D689}</vt:lpwstr>
  </property>
  <property fmtid="{D5CDD505-2E9C-101B-9397-08002B2CF9AE}" pid="53" name="Överföringar">
    <vt:i4>0</vt:i4>
  </property>
  <property fmtid="{D5CDD505-2E9C-101B-9397-08002B2CF9AE}" pid="54" name="Checksum">
    <vt:lpwstr>*0016506521512*</vt:lpwstr>
  </property>
  <property fmtid="{D5CDD505-2E9C-101B-9397-08002B2CF9AE}" pid="55" name="skuggnummer">
    <vt:lpwstr>2788</vt:lpwstr>
  </property>
  <property fmtid="{D5CDD505-2E9C-101B-9397-08002B2CF9AE}" pid="56" name="urixVersion">
    <vt:lpwstr>4.0.0.9</vt:lpwstr>
  </property>
  <property fmtid="{D5CDD505-2E9C-101B-9397-08002B2CF9AE}" pid="57" name="urixOrigin">
    <vt:lpwstr>091222 08:46:24.647</vt:lpwstr>
  </property>
  <property fmtid="{D5CDD505-2E9C-101B-9397-08002B2CF9AE}" pid="58" name="urixGuid">
    <vt:lpwstr>{D366E6F3-67F5-464B-9614-B1A305E81D25}</vt:lpwstr>
  </property>
</Properties>
</file>