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5831" w:rsidRPr="00CA5831" w:rsidRDefault="00CA5831">
      <w:pPr>
        <w:pStyle w:val="Frslagsrubrik"/>
      </w:pPr>
      <w:r w:rsidRPr="00CA5831">
        <w:t>Förslag till riksdagsbeslut</w:t>
      </w:r>
    </w:p>
    <w:p w:rsidR="00CA5831" w:rsidRPr="00CA5831" w:rsidRDefault="00CA5831">
      <w:pPr>
        <w:pStyle w:val="Hemstlatt"/>
        <w:ind w:left="0"/>
      </w:pPr>
      <w:r w:rsidRPr="00CA5831">
        <w:t>Riksdagen tillkännager för regeringen som sin mening vad som anförs i motionen om att låta även kommunala skolor arbeta enligt alternativa läroplaner.</w:t>
      </w:r>
    </w:p>
    <w:p w:rsidR="00CA5831" w:rsidRPr="00CA5831" w:rsidRDefault="00CA5831">
      <w:pPr>
        <w:pStyle w:val="Rubrik1"/>
      </w:pPr>
      <w:r w:rsidRPr="00CA5831">
        <w:t>Motivering</w:t>
      </w:r>
    </w:p>
    <w:p w:rsidR="00CA5831" w:rsidRPr="00CA5831" w:rsidRDefault="00CA5831">
      <w:r w:rsidRPr="00CA5831">
        <w:t>Miljöpartiet anser att det skall vara möjligt för alla skolor, fristående som kommunala, att arbeta med alternativ pedagogisk profil och arbeta efter en alternativ läroplan. Alla skolor ska arbeta efter innehållet i värdegrundsdelen i den nationella läroplanen, men det är viktigt att utrymme ges för stor pedag</w:t>
      </w:r>
      <w:r w:rsidRPr="00CA5831">
        <w:t>o</w:t>
      </w:r>
      <w:r w:rsidRPr="00CA5831">
        <w:t>gisk mångfald i övrigt. Att vara tvungen att följa de nationella styrdokume</w:t>
      </w:r>
      <w:r w:rsidRPr="00CA5831">
        <w:t>n</w:t>
      </w:r>
      <w:r w:rsidRPr="00CA5831">
        <w:t>ten fullt ut kan göra detta svårt. Därför anser vi att man efter prövning av Skolverket ska kunna få undantag från skyldigheten att fullt ut följa den n</w:t>
      </w:r>
      <w:r w:rsidRPr="00CA5831">
        <w:t>a</w:t>
      </w:r>
      <w:r w:rsidRPr="00CA5831">
        <w:t xml:space="preserve">tionella läroplanen och i stället arbeta efter en annan läroplan. </w:t>
      </w:r>
    </w:p>
    <w:p w:rsidR="00CA5831" w:rsidRPr="00CA5831" w:rsidRDefault="00CA5831">
      <w:pPr>
        <w:pStyle w:val="Normaltindrag"/>
      </w:pPr>
      <w:r w:rsidRPr="00CA5831">
        <w:t>Att en skola kan få möjlighet att arbeta efter en alternativ läroplan betyder inte att det blir fritt att välja vilka styrdokument som helst. En kvalitet</w:t>
      </w:r>
      <w:r w:rsidRPr="00CA5831">
        <w:t>s</w:t>
      </w:r>
      <w:r w:rsidRPr="00CA5831">
        <w:t xml:space="preserve">granskning av Skolverket bör ske för att pröva att den alternativa läroplanen i allt väsentligt motsvarar den nationella. På det sättet uppmuntras en mångfald inom svenskt skolväsen och en utveckling där nya metoder och alternativ pedagogik får frodas och utvecklas. Vi ser mycket kritiskt på regeringens attacker mot den pedagogiska mångfalden när man försvårar för fristående pedagogiska alternativ att arbeta efter sina pedagogiska metoder. </w:t>
      </w:r>
    </w:p>
    <w:p w:rsidR="00CA5831" w:rsidRPr="00CA5831" w:rsidRDefault="00CA5831">
      <w:pPr>
        <w:pStyle w:val="Normaltindrag"/>
      </w:pPr>
      <w:r w:rsidRPr="00CA5831">
        <w:t>Idag är de fristående skolorna fria att arbeta efter andra kurspla</w:t>
      </w:r>
      <w:r w:rsidRPr="00CA5831">
        <w:t>ner än de nationellt fastställda. Det tycker vi ska gälla även fortsättningsvis. Vi vill också skapa en sådan möjlighet för de kommunala skolorna. Skolor med offentlig huvudman ska kunna ansöka hos Skolverket om att få arbeta efter egna kursplaner. Skolverket ska då pröva att dessa kursplaner till art och nivå väsentligen motsvarar de nationella.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5831">
        <w:trPr>
          <w:cantSplit/>
        </w:trPr>
        <w:tc>
          <w:tcPr>
            <w:tcW w:w="3046" w:type="dxa"/>
          </w:tcPr>
          <w:p w:rsidR="00CA5831" w:rsidRPr="00CA5831" w:rsidRDefault="00CA5831">
            <w:pPr>
              <w:pStyle w:val="UnderskriftDatum"/>
              <w:spacing w:before="240"/>
            </w:pPr>
            <w:r w:rsidRPr="00CA5831">
              <w:lastRenderedPageBreak/>
              <w:t>Stockholm den 4 oktober 2009</w:t>
            </w:r>
          </w:p>
        </w:tc>
        <w:tc>
          <w:tcPr>
            <w:tcW w:w="3047" w:type="dxa"/>
          </w:tcPr>
          <w:p w:rsidR="00CA5831" w:rsidRPr="00CA5831" w:rsidRDefault="00CA5831">
            <w:pPr>
              <w:pStyle w:val="Underskrifter"/>
              <w:spacing w:before="240"/>
            </w:pPr>
          </w:p>
        </w:tc>
      </w:tr>
      <w:tr w:rsidR="00000000" w:rsidRPr="00CA5831">
        <w:trPr>
          <w:cantSplit/>
        </w:trPr>
        <w:tc>
          <w:tcPr>
            <w:tcW w:w="3046" w:type="dxa"/>
          </w:tcPr>
          <w:p w:rsidR="00CA5831" w:rsidRPr="00CA5831" w:rsidRDefault="00CA5831">
            <w:pPr>
              <w:pStyle w:val="Underskrifter"/>
            </w:pPr>
            <w:r w:rsidRPr="00CA5831">
              <w:t>Mats Pertoft (mp)</w:t>
            </w:r>
          </w:p>
        </w:tc>
        <w:tc>
          <w:tcPr>
            <w:tcW w:w="3046" w:type="dxa"/>
          </w:tcPr>
          <w:p w:rsidR="00CA5831" w:rsidRPr="00CA5831" w:rsidRDefault="00CA5831">
            <w:pPr>
              <w:pStyle w:val="Underskrifter"/>
            </w:pPr>
          </w:p>
        </w:tc>
      </w:tr>
      <w:tr w:rsidR="00000000" w:rsidRPr="00CA5831">
        <w:trPr>
          <w:cantSplit/>
        </w:trPr>
        <w:tc>
          <w:tcPr>
            <w:tcW w:w="3046" w:type="dxa"/>
          </w:tcPr>
          <w:p w:rsidR="00CA5831" w:rsidRPr="00CA5831" w:rsidRDefault="00CA5831">
            <w:pPr>
              <w:pStyle w:val="Underskrifter"/>
            </w:pPr>
            <w:r w:rsidRPr="00CA5831">
              <w:t>Lage Rahm (mp)</w:t>
            </w:r>
          </w:p>
        </w:tc>
        <w:tc>
          <w:tcPr>
            <w:tcW w:w="3046" w:type="dxa"/>
          </w:tcPr>
          <w:p w:rsidR="00CA5831" w:rsidRPr="00CA5831" w:rsidRDefault="00CA5831">
            <w:pPr>
              <w:pStyle w:val="Underskrifter"/>
            </w:pPr>
            <w:r w:rsidRPr="00CA5831">
              <w:t>Peter Rådberg (mp)</w:t>
            </w:r>
          </w:p>
        </w:tc>
      </w:tr>
      <w:tr w:rsidR="00000000" w:rsidRPr="00CA5831">
        <w:trPr>
          <w:cantSplit/>
        </w:trPr>
        <w:tc>
          <w:tcPr>
            <w:tcW w:w="3046" w:type="dxa"/>
          </w:tcPr>
          <w:p w:rsidR="00CA5831" w:rsidRPr="00CA5831" w:rsidRDefault="00CA5831">
            <w:pPr>
              <w:pStyle w:val="Underskrifter"/>
            </w:pPr>
            <w:r w:rsidRPr="00CA5831">
              <w:t>Bodil Ceballos (mp)</w:t>
            </w:r>
          </w:p>
        </w:tc>
        <w:tc>
          <w:tcPr>
            <w:tcW w:w="3046" w:type="dxa"/>
          </w:tcPr>
          <w:p w:rsidR="00CA5831" w:rsidRPr="00CA5831" w:rsidRDefault="00CA5831">
            <w:pPr>
              <w:pStyle w:val="Underskrifter"/>
            </w:pPr>
            <w:r w:rsidRPr="00CA5831">
              <w:t>Mikaela Valtersson (mp)</w:t>
            </w:r>
          </w:p>
        </w:tc>
      </w:tr>
    </w:tbl>
    <w:p w:rsidR="00CA5831" w:rsidRPr="00CA5831" w:rsidRDefault="00CA5831">
      <w:pPr>
        <w:pStyle w:val="Normaltindrag"/>
      </w:pPr>
    </w:p>
    <w:sectPr w:rsidR="00000000" w:rsidRPr="00CA58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5831" w:rsidRPr="00CA5831" w:rsidRDefault="00CA5831">
      <w:r w:rsidRPr="00CA5831">
        <w:separator/>
      </w:r>
    </w:p>
  </w:endnote>
  <w:endnote w:type="continuationSeparator" w:id="0">
    <w:p w:rsidR="00CA5831" w:rsidRPr="00CA5831" w:rsidRDefault="00CA5831">
      <w:r w:rsidRPr="00CA58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831" w:rsidRPr="00CA5831" w:rsidRDefault="00CA5831">
    <w:pPr>
      <w:pStyle w:val="Sidfot"/>
    </w:pPr>
    <w:r w:rsidRPr="00CA58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36815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831" w:rsidRDefault="00CA58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5831" w:rsidRDefault="00CA58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831" w:rsidRPr="00CA5831" w:rsidRDefault="00CA5831">
    <w:pPr>
      <w:pStyle w:val="Sidfot"/>
    </w:pPr>
    <w:r w:rsidRPr="00CA58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91632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831" w:rsidRDefault="00CA58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5831" w:rsidRDefault="00CA58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831" w:rsidRPr="00CA5831" w:rsidRDefault="00CA5831">
    <w:pPr>
      <w:pStyle w:val="Sidfot"/>
    </w:pPr>
    <w:r w:rsidRPr="00CA58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151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831" w:rsidRDefault="00CA58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5831" w:rsidRDefault="00CA58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5831" w:rsidRPr="00CA5831" w:rsidRDefault="00CA5831">
      <w:r w:rsidRPr="00CA5831">
        <w:separator/>
      </w:r>
    </w:p>
  </w:footnote>
  <w:footnote w:type="continuationSeparator" w:id="0">
    <w:p w:rsidR="00CA5831" w:rsidRPr="00CA5831" w:rsidRDefault="00CA5831">
      <w:r w:rsidRPr="00CA58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831" w:rsidRPr="00CA5831" w:rsidRDefault="00CA5831">
    <w:pPr>
      <w:pStyle w:val="Sidhuvud"/>
    </w:pPr>
    <w:r w:rsidRPr="00CA58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69221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831" w:rsidRDefault="00CA583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5831" w:rsidRDefault="00CA583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831" w:rsidRPr="00CA5831" w:rsidRDefault="00CA5831">
    <w:pPr>
      <w:pStyle w:val="Sidhuvud"/>
    </w:pPr>
    <w:r w:rsidRPr="00CA58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06138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831" w:rsidRDefault="00CA583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5831" w:rsidRDefault="00CA583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831" w:rsidRPr="00CA5831" w:rsidRDefault="00CA5831">
    <w:pPr>
      <w:pStyle w:val="FSHNormal"/>
      <w:tabs>
        <w:tab w:val="right" w:pos="5840"/>
      </w:tabs>
    </w:pPr>
    <w:r w:rsidRPr="00CA5831">
      <w:br/>
    </w:r>
    <w:r w:rsidRPr="00CA5831">
      <w:fldChar w:fldCharType="begin" w:fldLock="1"/>
    </w:r>
    <w:r w:rsidRPr="00CA5831">
      <w:instrText xml:space="preserve"> DOCPROPERTY</w:instrText>
    </w:r>
    <w:r w:rsidRPr="00CA5831">
      <w:rPr>
        <w:sz w:val="18"/>
      </w:rPr>
      <w:instrText xml:space="preserve"> "YearUser" *\charformat </w:instrText>
    </w:r>
    <w:r w:rsidRPr="00CA5831">
      <w:fldChar w:fldCharType="separate"/>
    </w:r>
    <w:r w:rsidRPr="00CA5831">
      <w:t>2009/10</w:t>
    </w:r>
    <w:r w:rsidRPr="00CA5831">
      <w:fldChar w:fldCharType="end"/>
    </w:r>
    <w:r w:rsidRPr="00CA5831">
      <w:t xml:space="preserve"> </w:t>
    </w:r>
    <w:r w:rsidRPr="00CA5831">
      <w:tab/>
      <w:t xml:space="preserve">mnr: </w:t>
    </w:r>
    <w:r w:rsidRPr="00CA5831">
      <w:fldChar w:fldCharType="begin" w:fldLock="1"/>
    </w:r>
    <w:r w:rsidRPr="00CA5831">
      <w:instrText xml:space="preserve"> DOCPROPERTY</w:instrText>
    </w:r>
    <w:r w:rsidRPr="00CA5831">
      <w:rPr>
        <w:sz w:val="18"/>
      </w:rPr>
      <w:instrText xml:space="preserve"> "Motionsnummer" *\charformat </w:instrText>
    </w:r>
    <w:r w:rsidRPr="00CA5831">
      <w:fldChar w:fldCharType="separate"/>
    </w:r>
    <w:r w:rsidRPr="00CA5831">
      <w:t>Ub390</w:t>
    </w:r>
    <w:r w:rsidRPr="00CA5831">
      <w:fldChar w:fldCharType="end"/>
    </w:r>
    <w:r w:rsidRPr="00CA5831">
      <w:br/>
    </w:r>
    <w:r w:rsidRPr="00CA5831">
      <w:fldChar w:fldCharType="begin" w:fldLock="1"/>
    </w:r>
    <w:r w:rsidRPr="00CA5831">
      <w:instrText xml:space="preserve"> DOCPROPERTY</w:instrText>
    </w:r>
    <w:r w:rsidRPr="00CA5831">
      <w:rPr>
        <w:sz w:val="18"/>
      </w:rPr>
      <w:instrText xml:space="preserve"> "Samling" *\charformat </w:instrText>
    </w:r>
    <w:r w:rsidRPr="00CA5831">
      <w:fldChar w:fldCharType="end"/>
    </w:r>
    <w:r w:rsidRPr="00CA5831">
      <w:tab/>
      <w:t xml:space="preserve">pnr: </w:t>
    </w:r>
    <w:r w:rsidRPr="00CA5831">
      <w:fldChar w:fldCharType="begin" w:fldLock="1"/>
    </w:r>
    <w:r w:rsidRPr="00CA5831">
      <w:instrText xml:space="preserve"> DOCPROPERTY</w:instrText>
    </w:r>
    <w:r w:rsidRPr="00CA5831">
      <w:rPr>
        <w:sz w:val="18"/>
      </w:rPr>
      <w:instrText xml:space="preserve"> "Partinummer" *\charformat </w:instrText>
    </w:r>
    <w:r w:rsidRPr="00CA5831">
      <w:fldChar w:fldCharType="separate"/>
    </w:r>
    <w:r w:rsidRPr="00CA5831">
      <w:t>mp669</w:t>
    </w:r>
    <w:r w:rsidRPr="00CA5831">
      <w:fldChar w:fldCharType="end"/>
    </w:r>
  </w:p>
  <w:p w:rsidR="00CA5831" w:rsidRPr="00CA5831" w:rsidRDefault="00CA5831">
    <w:pPr>
      <w:pStyle w:val="FSHRub1"/>
    </w:pPr>
    <w:r w:rsidRPr="00CA5831">
      <w:t>Motion till riksdagen</w:t>
    </w:r>
    <w:r w:rsidRPr="00CA5831">
      <w:br/>
    </w:r>
    <w:r w:rsidRPr="00CA5831">
      <w:fldChar w:fldCharType="begin" w:fldLock="1"/>
    </w:r>
    <w:r w:rsidRPr="00CA5831">
      <w:instrText xml:space="preserve"> DOCPROPERTY "YearUser" *\charformat </w:instrText>
    </w:r>
    <w:r w:rsidRPr="00CA5831">
      <w:fldChar w:fldCharType="separate"/>
    </w:r>
    <w:r w:rsidRPr="00CA5831">
      <w:t>2009/10</w:t>
    </w:r>
    <w:r w:rsidRPr="00CA5831">
      <w:fldChar w:fldCharType="end"/>
    </w:r>
    <w:r w:rsidRPr="00CA5831">
      <w:t>:</w:t>
    </w:r>
    <w:r w:rsidRPr="00CA5831">
      <w:fldChar w:fldCharType="begin" w:fldLock="1"/>
    </w:r>
    <w:r w:rsidRPr="00CA5831">
      <w:instrText xml:space="preserve"> DOCPROPERTY "Motionsnummer" *\charformat </w:instrText>
    </w:r>
    <w:r w:rsidRPr="00CA5831">
      <w:fldChar w:fldCharType="separate"/>
    </w:r>
    <w:r w:rsidRPr="00CA5831">
      <w:t>Ub390</w:t>
    </w:r>
    <w:r w:rsidRPr="00CA5831">
      <w:fldChar w:fldCharType="end"/>
    </w:r>
  </w:p>
  <w:p w:rsidR="00CA5831" w:rsidRPr="00CA5831" w:rsidRDefault="00CA5831">
    <w:pPr>
      <w:pStyle w:val="FSHNormalS5"/>
    </w:pPr>
    <w:r w:rsidRPr="00CA5831">
      <w:fldChar w:fldCharType="begin" w:fldLock="1"/>
    </w:r>
    <w:r w:rsidRPr="00CA5831">
      <w:instrText xml:space="preserve"> DOCPROPERTY "MotionarText" *\charformat </w:instrText>
    </w:r>
    <w:r w:rsidRPr="00CA5831">
      <w:fldChar w:fldCharType="separate"/>
    </w:r>
    <w:r w:rsidRPr="00CA5831">
      <w:t>av Mats Pertoft m.fl. (mp)</w:t>
    </w:r>
    <w:r w:rsidRPr="00CA5831">
      <w:fldChar w:fldCharType="end"/>
    </w:r>
    <w:r w:rsidRPr="00CA5831">
      <w:br/>
    </w:r>
    <w:r w:rsidRPr="00CA5831">
      <w:fldChar w:fldCharType="begin" w:fldLock="1"/>
    </w:r>
    <w:r w:rsidRPr="00CA5831">
      <w:instrText xml:space="preserve"> DOCPROPERTY "SvarFrasKort" *\charformat </w:instrText>
    </w:r>
    <w:r w:rsidRPr="00CA5831">
      <w:fldChar w:fldCharType="end"/>
    </w:r>
  </w:p>
  <w:p w:rsidR="00CA5831" w:rsidRPr="00CA5831" w:rsidRDefault="00CA5831">
    <w:pPr>
      <w:pStyle w:val="FSHTitel"/>
    </w:pPr>
    <w:r w:rsidRPr="00CA5831">
      <w:fldChar w:fldCharType="begin" w:fldLock="1"/>
    </w:r>
    <w:r w:rsidRPr="00CA5831">
      <w:instrText xml:space="preserve"> DOCPROPERTY</w:instrText>
    </w:r>
    <w:r w:rsidRPr="00CA5831">
      <w:rPr>
        <w:sz w:val="18"/>
      </w:rPr>
      <w:instrText xml:space="preserve"> "RubrikSvar" *\charformat </w:instrText>
    </w:r>
    <w:r w:rsidRPr="00CA5831">
      <w:fldChar w:fldCharType="separate"/>
    </w:r>
    <w:r w:rsidRPr="00CA5831">
      <w:t>Alternativa läroplaner</w:t>
    </w:r>
    <w:r w:rsidRPr="00CA5831">
      <w:fldChar w:fldCharType="end"/>
    </w:r>
  </w:p>
  <w:p w:rsidR="00CA5831" w:rsidRPr="00CA5831" w:rsidRDefault="00CA5831">
    <w:pPr>
      <w:pStyle w:val="Normal00"/>
    </w:pPr>
  </w:p>
  <w:p w:rsidR="00CA5831" w:rsidRPr="00CA5831" w:rsidRDefault="00CA58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4179360">
    <w:abstractNumId w:val="8"/>
  </w:num>
  <w:num w:numId="2" w16cid:durableId="1593124843">
    <w:abstractNumId w:val="9"/>
  </w:num>
  <w:num w:numId="3" w16cid:durableId="234322243">
    <w:abstractNumId w:val="8"/>
  </w:num>
  <w:num w:numId="4" w16cid:durableId="1257638952">
    <w:abstractNumId w:val="9"/>
  </w:num>
  <w:num w:numId="5" w16cid:durableId="371929826">
    <w:abstractNumId w:val="13"/>
  </w:num>
  <w:num w:numId="6" w16cid:durableId="1346397767">
    <w:abstractNumId w:val="10"/>
  </w:num>
  <w:num w:numId="7" w16cid:durableId="270015867">
    <w:abstractNumId w:val="11"/>
  </w:num>
  <w:num w:numId="8" w16cid:durableId="858545316">
    <w:abstractNumId w:val="12"/>
  </w:num>
  <w:num w:numId="9" w16cid:durableId="1261330131">
    <w:abstractNumId w:val="8"/>
  </w:num>
  <w:num w:numId="10" w16cid:durableId="358748460">
    <w:abstractNumId w:val="3"/>
  </w:num>
  <w:num w:numId="11" w16cid:durableId="2043707245">
    <w:abstractNumId w:val="2"/>
  </w:num>
  <w:num w:numId="12" w16cid:durableId="1516116225">
    <w:abstractNumId w:val="1"/>
  </w:num>
  <w:num w:numId="13" w16cid:durableId="1786459634">
    <w:abstractNumId w:val="0"/>
  </w:num>
  <w:num w:numId="14" w16cid:durableId="1276794588">
    <w:abstractNumId w:val="9"/>
  </w:num>
  <w:num w:numId="15" w16cid:durableId="234823343">
    <w:abstractNumId w:val="7"/>
  </w:num>
  <w:num w:numId="16" w16cid:durableId="1362852690">
    <w:abstractNumId w:val="6"/>
  </w:num>
  <w:num w:numId="17" w16cid:durableId="1073241901">
    <w:abstractNumId w:val="5"/>
  </w:num>
  <w:num w:numId="18" w16cid:durableId="331220637">
    <w:abstractNumId w:val="4"/>
  </w:num>
  <w:num w:numId="19" w16cid:durableId="1869369743">
    <w:abstractNumId w:val="10"/>
  </w:num>
  <w:num w:numId="20" w16cid:durableId="283733498">
    <w:abstractNumId w:val="11"/>
  </w:num>
  <w:num w:numId="21" w16cid:durableId="14519763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30"/>
    <w:docVar w:name="PersonGUIDs" w:val="{0F87DCE8-E845-4A82-8576-72C9B4F36723},{B40CF4CF-E74B-4017-8D58-93B738EC5F6D},{B81B8A0A-08CE-44CC-9E69-32C06335E529},{44E1179A-EAF6-4300-B094-8294DC01CCC9},{7C31CD86-53C7-4E1C-A073-157C1FC7DBDC}"/>
  </w:docVars>
  <w:rsids>
    <w:rsidRoot w:val="00D3749A"/>
    <w:rsid w:val="00CA5831"/>
    <w:rsid w:val="00D374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AB43FD6-116D-4127-B39F-DE2DD7BB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1650</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mp669</vt:lpstr>
    </vt:vector>
  </TitlesOfParts>
  <Company>Riksdagen</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mp669</dc:title>
  <dc:subject>mp669</dc:subject>
  <dc:creator>Riksdagen</dc:creator>
  <cp:keywords>Riksdagen</cp:keywords>
  <dc:description>Nya formatmallshantering för förslag+urix bakåtkomp+könamn, reparerade punktlistor</dc:description>
  <cp:lastModifiedBy>Lars Brink</cp:lastModifiedBy>
  <cp:revision>2</cp:revision>
  <cp:lastPrinted>2009-10-30T11:54:00Z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mot2000_514_2009-10-30</vt:lpwstr>
  </property>
  <property fmtid="{D5CDD505-2E9C-101B-9397-08002B2CF9AE}" pid="3" name="version">
    <vt:lpwstr>mot2000_512_2009-10-04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Alternativa läroplaner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Alternativa läroplaner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mp669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Mats Pertoft m.fl. (mp)</vt:lpwstr>
  </property>
  <property fmtid="{D5CDD505-2E9C-101B-9397-08002B2CF9AE}" pid="26" name="MotionarLista">
    <vt:lpwstr>Pertoft, Mats (mp)\Rahm, Lage (mp)\Rådberg, Peter (mp)\Ceballos, Bodil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Lage Rahm (mp), Peter Rådberg (mp), Bodil Ceballos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Ub390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20092010000001090112000006690075</vt:lpwstr>
  </property>
  <property fmtid="{D5CDD505-2E9C-101B-9397-08002B2CF9AE}" pid="47" name="datum">
    <vt:lpwstr>091004</vt:lpwstr>
  </property>
  <property fmtid="{D5CDD505-2E9C-101B-9397-08002B2CF9AE}" pid="48" name="avsändar-e-post">
    <vt:lpwstr>magnus.lindgren@riksdagen.se</vt:lpwstr>
  </property>
  <property fmtid="{D5CDD505-2E9C-101B-9397-08002B2CF9AE}" pid="49" name="id">
    <vt:lpwstr>20092010000001090112000006690075</vt:lpwstr>
  </property>
  <property fmtid="{D5CDD505-2E9C-101B-9397-08002B2CF9AE}" pid="50" name="nummer">
    <vt:lpwstr>390</vt:lpwstr>
  </property>
  <property fmtid="{D5CDD505-2E9C-101B-9397-08002B2CF9AE}" pid="51" name="utskottsbeteckning">
    <vt:lpwstr>Ub</vt:lpwstr>
  </property>
  <property fmtid="{D5CDD505-2E9C-101B-9397-08002B2CF9AE}" pid="52" name="GlobalUID">
    <vt:lpwstr>{02EA09EB-64F0-4499-99E8-4F8A3F04B2FA}</vt:lpwstr>
  </property>
  <property fmtid="{D5CDD505-2E9C-101B-9397-08002B2CF9AE}" pid="53" name="Överföringar">
    <vt:i4>0</vt:i4>
  </property>
  <property fmtid="{D5CDD505-2E9C-101B-9397-08002B2CF9AE}" pid="54" name="Checksum">
    <vt:lpwstr>*0009606957138*</vt:lpwstr>
  </property>
  <property fmtid="{D5CDD505-2E9C-101B-9397-08002B2CF9AE}" pid="55" name="skuggnummer">
    <vt:lpwstr>2122</vt:lpwstr>
  </property>
  <property fmtid="{D5CDD505-2E9C-101B-9397-08002B2CF9AE}" pid="56" name="urixVersion">
    <vt:lpwstr>4.0.0.9</vt:lpwstr>
  </property>
  <property fmtid="{D5CDD505-2E9C-101B-9397-08002B2CF9AE}" pid="57" name="urixOrigin">
    <vt:lpwstr>091030 12:54:54.574</vt:lpwstr>
  </property>
  <property fmtid="{D5CDD505-2E9C-101B-9397-08002B2CF9AE}" pid="58" name="urixGuid">
    <vt:lpwstr>{12FEE033-4749-4124-933B-29E0EAEC847C}</vt:lpwstr>
  </property>
</Properties>
</file>