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804220" w:rsidRDefault="004E5086">
      <w:pPr>
        <w:pStyle w:val="Datum"/>
        <w:outlineLvl w:val="0"/>
      </w:pPr>
      <w:r w:rsidRPr="00804220">
        <w:fldChar w:fldCharType="begin" w:fldLock="1"/>
      </w:r>
      <w:r w:rsidRPr="00804220">
        <w:instrText xml:space="preserve"> DOCPROPERTY "DocumentDate" </w:instrText>
      </w:r>
      <w:r w:rsidRPr="00804220">
        <w:fldChar w:fldCharType="separate"/>
      </w:r>
      <w:r w:rsidR="002560EB" w:rsidRPr="00804220">
        <w:t>Torsdagen den 22 februari 2007</w:t>
      </w:r>
      <w:r w:rsidRPr="0080422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804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804220" w:rsidRDefault="004E5086">
            <w:pPr>
              <w:pStyle w:val="Plenum"/>
              <w:tabs>
                <w:tab w:val="clear" w:pos="1418"/>
              </w:tabs>
            </w:pPr>
            <w:r w:rsidRPr="00804220">
              <w:t>Kl.</w:t>
            </w:r>
          </w:p>
        </w:tc>
        <w:tc>
          <w:tcPr>
            <w:tcW w:w="851" w:type="dxa"/>
          </w:tcPr>
          <w:p w:rsidR="004E5086" w:rsidRPr="00804220" w:rsidRDefault="003E097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04220">
              <w:t>12.00</w:t>
            </w:r>
          </w:p>
        </w:tc>
        <w:tc>
          <w:tcPr>
            <w:tcW w:w="397" w:type="dxa"/>
          </w:tcPr>
          <w:p w:rsidR="004E5086" w:rsidRPr="00804220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804220" w:rsidRDefault="003E0974">
            <w:pPr>
              <w:pStyle w:val="Plenum"/>
              <w:tabs>
                <w:tab w:val="clear" w:pos="1418"/>
              </w:tabs>
              <w:ind w:right="1"/>
            </w:pPr>
            <w:r w:rsidRPr="00804220">
              <w:t>Arbetsplenum</w:t>
            </w:r>
          </w:p>
        </w:tc>
      </w:tr>
      <w:tr w:rsidR="003E0974" w:rsidRPr="00804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E0974" w:rsidRPr="00804220" w:rsidRDefault="003E097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E0974" w:rsidRPr="00804220" w:rsidRDefault="003E0974">
            <w:pPr>
              <w:pStyle w:val="Plenum"/>
              <w:tabs>
                <w:tab w:val="clear" w:pos="1418"/>
              </w:tabs>
              <w:jc w:val="right"/>
            </w:pPr>
            <w:r w:rsidRPr="00804220">
              <w:t>14.00</w:t>
            </w:r>
          </w:p>
        </w:tc>
        <w:tc>
          <w:tcPr>
            <w:tcW w:w="397" w:type="dxa"/>
          </w:tcPr>
          <w:p w:rsidR="003E0974" w:rsidRPr="00804220" w:rsidRDefault="003E097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E0974" w:rsidRPr="00804220" w:rsidRDefault="003E0974">
            <w:pPr>
              <w:pStyle w:val="Plenum"/>
              <w:tabs>
                <w:tab w:val="clear" w:pos="1418"/>
              </w:tabs>
              <w:ind w:right="1"/>
            </w:pPr>
            <w:r w:rsidRPr="00804220">
              <w:t>Statsministerns frågestund</w:t>
            </w:r>
          </w:p>
        </w:tc>
      </w:tr>
      <w:tr w:rsidR="003E0974" w:rsidRPr="00804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E0974" w:rsidRPr="00804220" w:rsidRDefault="003E097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E0974" w:rsidRPr="00804220" w:rsidRDefault="003E0974">
            <w:pPr>
              <w:pStyle w:val="Plenum"/>
              <w:tabs>
                <w:tab w:val="clear" w:pos="1418"/>
              </w:tabs>
              <w:jc w:val="right"/>
            </w:pPr>
            <w:r w:rsidRPr="00804220">
              <w:t>17.00</w:t>
            </w:r>
          </w:p>
        </w:tc>
        <w:tc>
          <w:tcPr>
            <w:tcW w:w="397" w:type="dxa"/>
          </w:tcPr>
          <w:p w:rsidR="003E0974" w:rsidRPr="00804220" w:rsidRDefault="003E097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E0974" w:rsidRPr="00804220" w:rsidRDefault="003E0974">
            <w:pPr>
              <w:pStyle w:val="Plenum"/>
              <w:tabs>
                <w:tab w:val="clear" w:pos="1418"/>
              </w:tabs>
              <w:ind w:right="1"/>
            </w:pPr>
            <w:r w:rsidRPr="00804220">
              <w:t>Votering</w:t>
            </w:r>
          </w:p>
        </w:tc>
      </w:tr>
    </w:tbl>
    <w:p w:rsidR="004E5086" w:rsidRPr="00804220" w:rsidRDefault="004E5086">
      <w:pPr>
        <w:pStyle w:val="StreckLngt"/>
      </w:pPr>
      <w:r w:rsidRPr="00804220">
        <w:tab/>
      </w:r>
    </w:p>
    <w:p w:rsidR="00AB4FE8" w:rsidRPr="00804220" w:rsidRDefault="00AB4FE8" w:rsidP="00AB4FE8">
      <w:pPr>
        <w:pStyle w:val="Blankrad"/>
      </w:pPr>
      <w:r w:rsidRPr="00804220">
        <w:t xml:space="preserve">     </w:t>
      </w:r>
    </w:p>
    <w:p w:rsidR="00AB4FE8" w:rsidRPr="00804220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80422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804220" w:rsidRDefault="004E5086">
            <w:r w:rsidRPr="00804220">
              <w:t>Nr</w:t>
            </w:r>
          </w:p>
        </w:tc>
        <w:tc>
          <w:tcPr>
            <w:tcW w:w="5670" w:type="dxa"/>
          </w:tcPr>
          <w:p w:rsidR="004E5086" w:rsidRPr="00804220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804220" w:rsidRDefault="004E5086">
            <w:r w:rsidRPr="00804220">
              <w:t>Anmäld tid (min.)</w:t>
            </w:r>
          </w:p>
        </w:tc>
        <w:tc>
          <w:tcPr>
            <w:tcW w:w="1474" w:type="dxa"/>
          </w:tcPr>
          <w:p w:rsidR="004E5086" w:rsidRPr="00804220" w:rsidRDefault="004E5086">
            <w:r w:rsidRPr="00804220">
              <w:t>Ackumulerad tid</w:t>
            </w:r>
          </w:p>
        </w:tc>
      </w:tr>
    </w:tbl>
    <w:p w:rsidR="004E5086" w:rsidRPr="00804220" w:rsidRDefault="004E5086">
      <w:pPr>
        <w:pStyle w:val="Blankrad"/>
      </w:pPr>
      <w:r w:rsidRPr="00804220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E0974" w:rsidRPr="008042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0974" w:rsidRPr="00804220" w:rsidRDefault="00487D53">
            <w:pPr>
              <w:pStyle w:val="rendenr"/>
            </w:pPr>
            <w:r w:rsidRPr="00804220">
              <w:t>4</w:t>
            </w:r>
          </w:p>
        </w:tc>
        <w:tc>
          <w:tcPr>
            <w:tcW w:w="5670" w:type="dxa"/>
            <w:gridSpan w:val="2"/>
          </w:tcPr>
          <w:p w:rsidR="003E0974" w:rsidRPr="00804220" w:rsidRDefault="003E0974">
            <w:pPr>
              <w:pStyle w:val="renderubrik"/>
            </w:pPr>
            <w:r w:rsidRPr="00804220">
              <w:t>Konstitutionsutskottets betänkande KU8</w:t>
            </w:r>
          </w:p>
        </w:tc>
        <w:tc>
          <w:tcPr>
            <w:tcW w:w="1247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</w:tr>
      <w:tr w:rsidR="003E0974" w:rsidRPr="008042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E0974" w:rsidRPr="00804220" w:rsidRDefault="003E0974">
            <w:pPr>
              <w:pStyle w:val="Underrubrik"/>
            </w:pPr>
            <w:r w:rsidRPr="00804220">
              <w:t>Förenklad hantering av medborgarförslag</w:t>
            </w:r>
          </w:p>
        </w:tc>
        <w:tc>
          <w:tcPr>
            <w:tcW w:w="1247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</w:tr>
      <w:tr w:rsidR="003E0974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E0974" w:rsidRPr="00804220" w:rsidRDefault="003E0974">
            <w:pPr>
              <w:pStyle w:val="IngenText"/>
            </w:pPr>
            <w:r w:rsidRPr="00804220">
              <w:t xml:space="preserve"> </w:t>
            </w:r>
          </w:p>
        </w:tc>
        <w:tc>
          <w:tcPr>
            <w:tcW w:w="454" w:type="dxa"/>
          </w:tcPr>
          <w:p w:rsidR="003E0974" w:rsidRPr="00804220" w:rsidRDefault="003E0974">
            <w:pPr>
              <w:pStyle w:val="IngenText"/>
            </w:pPr>
          </w:p>
        </w:tc>
        <w:tc>
          <w:tcPr>
            <w:tcW w:w="5216" w:type="dxa"/>
          </w:tcPr>
          <w:p w:rsidR="003E0974" w:rsidRPr="00804220" w:rsidRDefault="003E0974">
            <w:pPr>
              <w:pStyle w:val="IngenText"/>
            </w:pPr>
          </w:p>
        </w:tc>
        <w:tc>
          <w:tcPr>
            <w:tcW w:w="1247" w:type="dxa"/>
          </w:tcPr>
          <w:p w:rsidR="003E0974" w:rsidRPr="00804220" w:rsidRDefault="003E0974">
            <w:pPr>
              <w:pStyle w:val="TalartidSumma"/>
            </w:pPr>
          </w:p>
        </w:tc>
        <w:tc>
          <w:tcPr>
            <w:tcW w:w="1489" w:type="dxa"/>
          </w:tcPr>
          <w:p w:rsidR="003E0974" w:rsidRPr="00804220" w:rsidRDefault="003E0974">
            <w:pPr>
              <w:pStyle w:val="TalartidAckumulerad"/>
            </w:pPr>
          </w:p>
        </w:tc>
      </w:tr>
    </w:tbl>
    <w:p w:rsidR="003E0974" w:rsidRPr="00804220" w:rsidRDefault="003E0974">
      <w:pPr>
        <w:pStyle w:val="Blankrad"/>
      </w:pPr>
      <w:r w:rsidRPr="0080422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E0974" w:rsidRPr="008042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0974" w:rsidRPr="00804220" w:rsidRDefault="00487D53">
            <w:pPr>
              <w:pStyle w:val="rendenr"/>
            </w:pPr>
            <w:r w:rsidRPr="00804220">
              <w:t>5</w:t>
            </w:r>
          </w:p>
        </w:tc>
        <w:tc>
          <w:tcPr>
            <w:tcW w:w="5670" w:type="dxa"/>
            <w:gridSpan w:val="2"/>
          </w:tcPr>
          <w:p w:rsidR="003E0974" w:rsidRPr="00804220" w:rsidRDefault="003E0974">
            <w:pPr>
              <w:pStyle w:val="renderubrik"/>
            </w:pPr>
            <w:r w:rsidRPr="00804220">
              <w:t>Konstitutionsutskottets betänkande KU11</w:t>
            </w:r>
          </w:p>
        </w:tc>
        <w:tc>
          <w:tcPr>
            <w:tcW w:w="1247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</w:tr>
      <w:tr w:rsidR="003E0974" w:rsidRPr="008042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E0974" w:rsidRPr="00804220" w:rsidRDefault="003E0974">
            <w:pPr>
              <w:pStyle w:val="Underrubrik"/>
            </w:pPr>
            <w:r w:rsidRPr="00804220">
              <w:t>Författningsfrågor</w:t>
            </w:r>
          </w:p>
        </w:tc>
        <w:tc>
          <w:tcPr>
            <w:tcW w:w="1247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 w:rsidP="003E097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Marianne Berg (v)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8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 w:rsidP="003E097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Mikael Johansson (mp)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4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Morgan Johansson (s)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8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>
            <w:r w:rsidRPr="00804220">
              <w:t>Eva Bengtson Skogsberg (m)</w:t>
            </w:r>
          </w:p>
        </w:tc>
        <w:tc>
          <w:tcPr>
            <w:tcW w:w="1247" w:type="dxa"/>
          </w:tcPr>
          <w:p w:rsidR="0083078C" w:rsidRPr="00804220" w:rsidRDefault="0083078C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Annie Johansson (c)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Mauricio Rojas (fp)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8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F61885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1885" w:rsidRPr="00804220" w:rsidRDefault="00F61885">
            <w:pPr>
              <w:pStyle w:val="IngenText"/>
            </w:pPr>
          </w:p>
        </w:tc>
        <w:tc>
          <w:tcPr>
            <w:tcW w:w="454" w:type="dxa"/>
          </w:tcPr>
          <w:p w:rsidR="00F61885" w:rsidRPr="00804220" w:rsidRDefault="00F6188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61885" w:rsidRPr="00804220" w:rsidRDefault="00F61885" w:rsidP="002560EB">
            <w:r w:rsidRPr="00804220">
              <w:t xml:space="preserve">Ingvar Svensson (kd) </w:t>
            </w:r>
          </w:p>
        </w:tc>
        <w:tc>
          <w:tcPr>
            <w:tcW w:w="1247" w:type="dxa"/>
          </w:tcPr>
          <w:p w:rsidR="00F61885" w:rsidRPr="00804220" w:rsidRDefault="00F61885" w:rsidP="002560EB">
            <w:pPr>
              <w:pStyle w:val="Talartid"/>
            </w:pPr>
            <w:r w:rsidRPr="00804220">
              <w:t>3</w:t>
            </w:r>
          </w:p>
        </w:tc>
        <w:tc>
          <w:tcPr>
            <w:tcW w:w="1489" w:type="dxa"/>
          </w:tcPr>
          <w:p w:rsidR="00F61885" w:rsidRPr="00804220" w:rsidRDefault="00F61885" w:rsidP="002560EB">
            <w:pPr>
              <w:pStyle w:val="IngenText"/>
            </w:pPr>
          </w:p>
        </w:tc>
      </w:tr>
      <w:tr w:rsidR="00F61885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1885" w:rsidRPr="00804220" w:rsidRDefault="00F61885">
            <w:pPr>
              <w:pStyle w:val="Summalinje"/>
            </w:pPr>
          </w:p>
        </w:tc>
        <w:tc>
          <w:tcPr>
            <w:tcW w:w="454" w:type="dxa"/>
          </w:tcPr>
          <w:p w:rsidR="00F61885" w:rsidRPr="00804220" w:rsidRDefault="00F61885">
            <w:pPr>
              <w:pStyle w:val="Summalinje"/>
            </w:pPr>
          </w:p>
        </w:tc>
        <w:tc>
          <w:tcPr>
            <w:tcW w:w="5216" w:type="dxa"/>
          </w:tcPr>
          <w:p w:rsidR="00F61885" w:rsidRPr="00804220" w:rsidRDefault="00F61885">
            <w:pPr>
              <w:pStyle w:val="Summalinje"/>
            </w:pPr>
          </w:p>
        </w:tc>
        <w:tc>
          <w:tcPr>
            <w:tcW w:w="1247" w:type="dxa"/>
          </w:tcPr>
          <w:p w:rsidR="00F61885" w:rsidRPr="00804220" w:rsidRDefault="00F61885">
            <w:pPr>
              <w:pStyle w:val="Summalinje"/>
            </w:pPr>
            <w:r w:rsidRPr="00804220">
              <w:t>____</w:t>
            </w:r>
          </w:p>
        </w:tc>
        <w:tc>
          <w:tcPr>
            <w:tcW w:w="1489" w:type="dxa"/>
          </w:tcPr>
          <w:p w:rsidR="00F61885" w:rsidRPr="00804220" w:rsidRDefault="00F61885">
            <w:pPr>
              <w:pStyle w:val="Summalinje"/>
            </w:pPr>
            <w:r w:rsidRPr="00804220">
              <w:t>____</w:t>
            </w:r>
          </w:p>
        </w:tc>
      </w:tr>
      <w:tr w:rsidR="00F61885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1885" w:rsidRPr="00804220" w:rsidRDefault="00F61885">
            <w:pPr>
              <w:pStyle w:val="IngenText"/>
            </w:pPr>
            <w:r w:rsidRPr="00804220">
              <w:t xml:space="preserve"> </w:t>
            </w:r>
          </w:p>
        </w:tc>
        <w:tc>
          <w:tcPr>
            <w:tcW w:w="454" w:type="dxa"/>
          </w:tcPr>
          <w:p w:rsidR="00F61885" w:rsidRPr="00804220" w:rsidRDefault="00F61885">
            <w:pPr>
              <w:pStyle w:val="IngenText"/>
            </w:pPr>
          </w:p>
        </w:tc>
        <w:tc>
          <w:tcPr>
            <w:tcW w:w="5216" w:type="dxa"/>
          </w:tcPr>
          <w:p w:rsidR="00F61885" w:rsidRPr="00804220" w:rsidRDefault="00F61885">
            <w:pPr>
              <w:pStyle w:val="IngenText"/>
            </w:pPr>
          </w:p>
        </w:tc>
        <w:tc>
          <w:tcPr>
            <w:tcW w:w="1247" w:type="dxa"/>
          </w:tcPr>
          <w:p w:rsidR="00F61885" w:rsidRPr="00804220" w:rsidRDefault="00F61885">
            <w:pPr>
              <w:pStyle w:val="TalartidSumma"/>
            </w:pPr>
            <w:r w:rsidRPr="00804220">
              <w:t>0.43</w:t>
            </w:r>
          </w:p>
        </w:tc>
        <w:tc>
          <w:tcPr>
            <w:tcW w:w="1489" w:type="dxa"/>
          </w:tcPr>
          <w:p w:rsidR="00F61885" w:rsidRPr="00804220" w:rsidRDefault="00F61885">
            <w:pPr>
              <w:pStyle w:val="TalartidAckumulerad"/>
            </w:pPr>
            <w:r w:rsidRPr="00804220">
              <w:t>0.43</w:t>
            </w:r>
          </w:p>
        </w:tc>
      </w:tr>
    </w:tbl>
    <w:p w:rsidR="003E0974" w:rsidRPr="00804220" w:rsidRDefault="003E0974">
      <w:pPr>
        <w:pStyle w:val="Blankrad"/>
      </w:pPr>
      <w:r w:rsidRPr="0080422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E0974" w:rsidRPr="008042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0974" w:rsidRPr="00804220" w:rsidRDefault="00487D53" w:rsidP="0083078C">
            <w:pPr>
              <w:pStyle w:val="rendenr"/>
              <w:pageBreakBefore/>
            </w:pPr>
            <w:r w:rsidRPr="00804220">
              <w:lastRenderedPageBreak/>
              <w:t>6</w:t>
            </w:r>
          </w:p>
        </w:tc>
        <w:tc>
          <w:tcPr>
            <w:tcW w:w="5670" w:type="dxa"/>
            <w:gridSpan w:val="2"/>
          </w:tcPr>
          <w:p w:rsidR="003E0974" w:rsidRPr="00804220" w:rsidRDefault="003E0974" w:rsidP="0083078C">
            <w:pPr>
              <w:pStyle w:val="renderubrik"/>
              <w:pageBreakBefore/>
            </w:pPr>
            <w:r w:rsidRPr="00804220">
              <w:t>Konstitutionsutskottets betänkande KU14</w:t>
            </w:r>
          </w:p>
        </w:tc>
        <w:tc>
          <w:tcPr>
            <w:tcW w:w="1247" w:type="dxa"/>
          </w:tcPr>
          <w:p w:rsidR="003E0974" w:rsidRPr="00804220" w:rsidRDefault="003E0974" w:rsidP="0083078C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0974" w:rsidRPr="00804220" w:rsidRDefault="003E0974" w:rsidP="0083078C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3E0974" w:rsidRPr="008042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E0974" w:rsidRPr="00804220" w:rsidRDefault="003E0974">
            <w:pPr>
              <w:pStyle w:val="Underrubrik"/>
            </w:pPr>
            <w:r w:rsidRPr="00804220">
              <w:t>EU-frågor</w:t>
            </w:r>
          </w:p>
        </w:tc>
        <w:tc>
          <w:tcPr>
            <w:tcW w:w="1247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 w:rsidP="003E097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Pernilla Zethraeus (v)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 w:rsidP="003E097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Max Andersson (mp)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 w:rsidP="003E097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Billy Gustafsson (s)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 w:rsidP="003E097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>
            <w:r w:rsidRPr="00804220">
              <w:t>Karl Sigfrid (m)</w:t>
            </w:r>
          </w:p>
        </w:tc>
        <w:tc>
          <w:tcPr>
            <w:tcW w:w="1247" w:type="dxa"/>
          </w:tcPr>
          <w:p w:rsidR="0083078C" w:rsidRPr="00804220" w:rsidRDefault="0083078C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 w:rsidP="003E097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Annie Johansson (c)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5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>
            <w:r w:rsidRPr="00804220">
              <w:t>Mauricio Rojas (fp)</w:t>
            </w:r>
          </w:p>
        </w:tc>
        <w:tc>
          <w:tcPr>
            <w:tcW w:w="1247" w:type="dxa"/>
          </w:tcPr>
          <w:p w:rsidR="0083078C" w:rsidRPr="00804220" w:rsidRDefault="0083078C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F61885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1885" w:rsidRPr="00804220" w:rsidRDefault="00F61885">
            <w:pPr>
              <w:pStyle w:val="IngenText"/>
            </w:pPr>
          </w:p>
        </w:tc>
        <w:tc>
          <w:tcPr>
            <w:tcW w:w="454" w:type="dxa"/>
          </w:tcPr>
          <w:p w:rsidR="00F61885" w:rsidRPr="00804220" w:rsidRDefault="00F6188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61885" w:rsidRPr="00804220" w:rsidRDefault="00F61885" w:rsidP="002560EB">
            <w:r w:rsidRPr="00804220">
              <w:t xml:space="preserve">Ingvar Svensson (kd) </w:t>
            </w:r>
          </w:p>
        </w:tc>
        <w:tc>
          <w:tcPr>
            <w:tcW w:w="1247" w:type="dxa"/>
          </w:tcPr>
          <w:p w:rsidR="00F61885" w:rsidRPr="00804220" w:rsidRDefault="00F61885" w:rsidP="002560EB">
            <w:pPr>
              <w:pStyle w:val="Talartid"/>
            </w:pPr>
            <w:r w:rsidRPr="00804220">
              <w:t>3</w:t>
            </w:r>
          </w:p>
        </w:tc>
        <w:tc>
          <w:tcPr>
            <w:tcW w:w="1489" w:type="dxa"/>
          </w:tcPr>
          <w:p w:rsidR="00F61885" w:rsidRPr="00804220" w:rsidRDefault="00F61885" w:rsidP="002560EB">
            <w:pPr>
              <w:pStyle w:val="IngenText"/>
            </w:pPr>
          </w:p>
        </w:tc>
      </w:tr>
      <w:tr w:rsidR="00F61885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1885" w:rsidRPr="00804220" w:rsidRDefault="00F61885">
            <w:pPr>
              <w:pStyle w:val="Summalinje"/>
            </w:pPr>
          </w:p>
        </w:tc>
        <w:tc>
          <w:tcPr>
            <w:tcW w:w="454" w:type="dxa"/>
          </w:tcPr>
          <w:p w:rsidR="00F61885" w:rsidRPr="00804220" w:rsidRDefault="00F61885">
            <w:pPr>
              <w:pStyle w:val="Summalinje"/>
            </w:pPr>
          </w:p>
        </w:tc>
        <w:tc>
          <w:tcPr>
            <w:tcW w:w="5216" w:type="dxa"/>
          </w:tcPr>
          <w:p w:rsidR="00F61885" w:rsidRPr="00804220" w:rsidRDefault="00F61885">
            <w:pPr>
              <w:pStyle w:val="Summalinje"/>
            </w:pPr>
          </w:p>
        </w:tc>
        <w:tc>
          <w:tcPr>
            <w:tcW w:w="1247" w:type="dxa"/>
          </w:tcPr>
          <w:p w:rsidR="00F61885" w:rsidRPr="00804220" w:rsidRDefault="00F61885">
            <w:pPr>
              <w:pStyle w:val="Summalinje"/>
            </w:pPr>
            <w:r w:rsidRPr="00804220">
              <w:t>____</w:t>
            </w:r>
          </w:p>
        </w:tc>
        <w:tc>
          <w:tcPr>
            <w:tcW w:w="1489" w:type="dxa"/>
          </w:tcPr>
          <w:p w:rsidR="00F61885" w:rsidRPr="00804220" w:rsidRDefault="00F61885">
            <w:pPr>
              <w:pStyle w:val="Summalinje"/>
            </w:pPr>
            <w:r w:rsidRPr="00804220">
              <w:t>____</w:t>
            </w:r>
          </w:p>
        </w:tc>
      </w:tr>
      <w:tr w:rsidR="00F61885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1885" w:rsidRPr="00804220" w:rsidRDefault="00F61885">
            <w:pPr>
              <w:pStyle w:val="IngenText"/>
            </w:pPr>
            <w:r w:rsidRPr="00804220">
              <w:t xml:space="preserve"> </w:t>
            </w:r>
          </w:p>
        </w:tc>
        <w:tc>
          <w:tcPr>
            <w:tcW w:w="454" w:type="dxa"/>
          </w:tcPr>
          <w:p w:rsidR="00F61885" w:rsidRPr="00804220" w:rsidRDefault="00F61885">
            <w:pPr>
              <w:pStyle w:val="IngenText"/>
            </w:pPr>
          </w:p>
        </w:tc>
        <w:tc>
          <w:tcPr>
            <w:tcW w:w="5216" w:type="dxa"/>
          </w:tcPr>
          <w:p w:rsidR="00F61885" w:rsidRPr="00804220" w:rsidRDefault="00F61885">
            <w:pPr>
              <w:pStyle w:val="IngenText"/>
            </w:pPr>
          </w:p>
        </w:tc>
        <w:tc>
          <w:tcPr>
            <w:tcW w:w="1247" w:type="dxa"/>
          </w:tcPr>
          <w:p w:rsidR="00F61885" w:rsidRPr="00804220" w:rsidRDefault="00F61885">
            <w:pPr>
              <w:pStyle w:val="TalartidSumma"/>
            </w:pPr>
            <w:r w:rsidRPr="00804220">
              <w:t>0.38</w:t>
            </w:r>
          </w:p>
        </w:tc>
        <w:tc>
          <w:tcPr>
            <w:tcW w:w="1489" w:type="dxa"/>
          </w:tcPr>
          <w:p w:rsidR="00F61885" w:rsidRPr="00804220" w:rsidRDefault="00F61885">
            <w:pPr>
              <w:pStyle w:val="TalartidAckumulerad"/>
            </w:pPr>
            <w:r w:rsidRPr="00804220">
              <w:t>1.21</w:t>
            </w:r>
          </w:p>
        </w:tc>
      </w:tr>
    </w:tbl>
    <w:p w:rsidR="003E0974" w:rsidRPr="00804220" w:rsidRDefault="003E0974">
      <w:pPr>
        <w:pStyle w:val="Blankrad"/>
      </w:pPr>
      <w:r w:rsidRPr="0080422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E0974" w:rsidRPr="008042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0974" w:rsidRPr="00804220" w:rsidRDefault="00487D53">
            <w:pPr>
              <w:pStyle w:val="rendenr"/>
            </w:pPr>
            <w:r w:rsidRPr="00804220">
              <w:t>7</w:t>
            </w:r>
          </w:p>
        </w:tc>
        <w:tc>
          <w:tcPr>
            <w:tcW w:w="5670" w:type="dxa"/>
            <w:gridSpan w:val="2"/>
          </w:tcPr>
          <w:p w:rsidR="003E0974" w:rsidRPr="00804220" w:rsidRDefault="003E0974">
            <w:pPr>
              <w:pStyle w:val="renderubrik"/>
            </w:pPr>
            <w:r w:rsidRPr="00804220">
              <w:t>Miljö- och jordbruksutskottets betänkande MJU4</w:t>
            </w:r>
          </w:p>
        </w:tc>
        <w:tc>
          <w:tcPr>
            <w:tcW w:w="1247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</w:tr>
      <w:tr w:rsidR="003E0974" w:rsidRPr="008042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E0974" w:rsidRPr="00804220" w:rsidRDefault="003E0974">
            <w:pPr>
              <w:pStyle w:val="Underrubrik"/>
            </w:pPr>
            <w:r w:rsidRPr="00804220">
              <w:t>Riksrevisionens styrelses framställning angående den statliga kemikalietillsynen m.m.</w:t>
            </w:r>
          </w:p>
        </w:tc>
        <w:tc>
          <w:tcPr>
            <w:tcW w:w="1247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</w:tr>
      <w:tr w:rsidR="003E0974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0974" w:rsidRPr="00804220" w:rsidRDefault="003E0974">
            <w:pPr>
              <w:pStyle w:val="IngenText"/>
            </w:pPr>
          </w:p>
        </w:tc>
        <w:tc>
          <w:tcPr>
            <w:tcW w:w="454" w:type="dxa"/>
          </w:tcPr>
          <w:p w:rsidR="003E0974" w:rsidRPr="00804220" w:rsidRDefault="003E0974" w:rsidP="003E097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E0974" w:rsidRPr="00804220" w:rsidRDefault="00A30C6B">
            <w:r w:rsidRPr="00804220">
              <w:t>Carina Ohlsson (s)</w:t>
            </w:r>
          </w:p>
        </w:tc>
        <w:tc>
          <w:tcPr>
            <w:tcW w:w="1247" w:type="dxa"/>
          </w:tcPr>
          <w:p w:rsidR="003E0974" w:rsidRPr="00804220" w:rsidRDefault="00A30C6B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3E0974" w:rsidRPr="00804220" w:rsidRDefault="003E0974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 w:rsidP="003E097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Wiwi-Anne Johansson (v)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 w:rsidP="003E097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Tina Ehn (mp)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 w:rsidP="003E097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>
            <w:r w:rsidRPr="00804220">
              <w:t>Bengt-Anders Johansson (m)</w:t>
            </w:r>
          </w:p>
        </w:tc>
        <w:tc>
          <w:tcPr>
            <w:tcW w:w="1247" w:type="dxa"/>
          </w:tcPr>
          <w:p w:rsidR="0083078C" w:rsidRPr="00804220" w:rsidRDefault="0083078C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 w:rsidP="003E097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Erik A Eriksson (c)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Anita Brodén (fp)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454" w:type="dxa"/>
          </w:tcPr>
          <w:p w:rsidR="0083078C" w:rsidRPr="00804220" w:rsidRDefault="0083078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078C" w:rsidRPr="00804220" w:rsidRDefault="0083078C" w:rsidP="00DB2395">
            <w:r w:rsidRPr="00804220">
              <w:t>Sven Gunnar Persson (kd)</w:t>
            </w:r>
          </w:p>
        </w:tc>
        <w:tc>
          <w:tcPr>
            <w:tcW w:w="1247" w:type="dxa"/>
          </w:tcPr>
          <w:p w:rsidR="0083078C" w:rsidRPr="00804220" w:rsidRDefault="0083078C" w:rsidP="00DB2395">
            <w:pPr>
              <w:pStyle w:val="Talartid"/>
            </w:pPr>
            <w:r w:rsidRPr="00804220">
              <w:t>6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IngenText"/>
            </w:pP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078C" w:rsidRPr="00804220" w:rsidRDefault="0083078C">
            <w:pPr>
              <w:pStyle w:val="Summalinje"/>
            </w:pPr>
          </w:p>
        </w:tc>
        <w:tc>
          <w:tcPr>
            <w:tcW w:w="454" w:type="dxa"/>
          </w:tcPr>
          <w:p w:rsidR="0083078C" w:rsidRPr="00804220" w:rsidRDefault="0083078C">
            <w:pPr>
              <w:pStyle w:val="Summalinje"/>
            </w:pPr>
          </w:p>
        </w:tc>
        <w:tc>
          <w:tcPr>
            <w:tcW w:w="5216" w:type="dxa"/>
          </w:tcPr>
          <w:p w:rsidR="0083078C" w:rsidRPr="00804220" w:rsidRDefault="0083078C">
            <w:pPr>
              <w:pStyle w:val="Summalinje"/>
            </w:pPr>
          </w:p>
        </w:tc>
        <w:tc>
          <w:tcPr>
            <w:tcW w:w="1247" w:type="dxa"/>
          </w:tcPr>
          <w:p w:rsidR="0083078C" w:rsidRPr="00804220" w:rsidRDefault="0083078C">
            <w:pPr>
              <w:pStyle w:val="Summalinje"/>
            </w:pPr>
            <w:r w:rsidRPr="00804220">
              <w:t>____</w:t>
            </w:r>
          </w:p>
        </w:tc>
        <w:tc>
          <w:tcPr>
            <w:tcW w:w="1489" w:type="dxa"/>
          </w:tcPr>
          <w:p w:rsidR="0083078C" w:rsidRPr="00804220" w:rsidRDefault="0083078C">
            <w:pPr>
              <w:pStyle w:val="Summalinje"/>
            </w:pPr>
            <w:r w:rsidRPr="00804220">
              <w:t>____</w:t>
            </w:r>
          </w:p>
        </w:tc>
      </w:tr>
      <w:tr w:rsidR="0083078C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078C" w:rsidRPr="00804220" w:rsidRDefault="0083078C">
            <w:pPr>
              <w:pStyle w:val="IngenText"/>
            </w:pPr>
            <w:r w:rsidRPr="00804220">
              <w:t xml:space="preserve"> </w:t>
            </w:r>
          </w:p>
        </w:tc>
        <w:tc>
          <w:tcPr>
            <w:tcW w:w="454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5216" w:type="dxa"/>
          </w:tcPr>
          <w:p w:rsidR="0083078C" w:rsidRPr="00804220" w:rsidRDefault="0083078C">
            <w:pPr>
              <w:pStyle w:val="IngenText"/>
            </w:pPr>
          </w:p>
        </w:tc>
        <w:tc>
          <w:tcPr>
            <w:tcW w:w="1247" w:type="dxa"/>
          </w:tcPr>
          <w:p w:rsidR="0083078C" w:rsidRPr="00804220" w:rsidRDefault="0083078C">
            <w:pPr>
              <w:pStyle w:val="TalartidSumma"/>
            </w:pPr>
            <w:r w:rsidRPr="00804220">
              <w:t>0.42</w:t>
            </w:r>
          </w:p>
        </w:tc>
        <w:tc>
          <w:tcPr>
            <w:tcW w:w="1489" w:type="dxa"/>
          </w:tcPr>
          <w:p w:rsidR="0083078C" w:rsidRPr="00804220" w:rsidRDefault="00244F8B">
            <w:pPr>
              <w:pStyle w:val="TalartidAckumulerad"/>
            </w:pPr>
            <w:r w:rsidRPr="00804220">
              <w:t>2.03</w:t>
            </w:r>
          </w:p>
        </w:tc>
      </w:tr>
    </w:tbl>
    <w:p w:rsidR="003E0974" w:rsidRPr="00804220" w:rsidRDefault="003E0974">
      <w:pPr>
        <w:pStyle w:val="Blankrad"/>
      </w:pPr>
      <w:r w:rsidRPr="0080422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E0974" w:rsidRPr="008042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0974" w:rsidRPr="00804220" w:rsidRDefault="00487D53" w:rsidP="0083078C">
            <w:pPr>
              <w:pStyle w:val="rendenr"/>
              <w:pageBreakBefore/>
            </w:pPr>
            <w:r w:rsidRPr="00804220">
              <w:t>8</w:t>
            </w:r>
          </w:p>
        </w:tc>
        <w:tc>
          <w:tcPr>
            <w:tcW w:w="5670" w:type="dxa"/>
            <w:gridSpan w:val="2"/>
          </w:tcPr>
          <w:p w:rsidR="003E0974" w:rsidRPr="00804220" w:rsidRDefault="003E0974" w:rsidP="0083078C">
            <w:pPr>
              <w:pStyle w:val="renderubrik"/>
              <w:pageBreakBefore/>
            </w:pPr>
            <w:r w:rsidRPr="00804220">
              <w:t xml:space="preserve">Miljö- och jordbruksutskottets betänkande </w:t>
            </w:r>
            <w:bookmarkStart w:id="2" w:name="BetänkandeNr"/>
            <w:bookmarkEnd w:id="2"/>
            <w:r w:rsidRPr="00804220">
              <w:t>MJU6</w:t>
            </w:r>
          </w:p>
        </w:tc>
        <w:tc>
          <w:tcPr>
            <w:tcW w:w="1247" w:type="dxa"/>
          </w:tcPr>
          <w:p w:rsidR="003E0974" w:rsidRPr="00804220" w:rsidRDefault="003E0974" w:rsidP="0083078C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0974" w:rsidRPr="00804220" w:rsidRDefault="003E0974" w:rsidP="0083078C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3E0974" w:rsidRPr="0080422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E0974" w:rsidRPr="00804220" w:rsidRDefault="003E0974">
            <w:pPr>
              <w:pStyle w:val="Underrubrik"/>
            </w:pPr>
            <w:bookmarkStart w:id="3" w:name="Ärenderubrik"/>
            <w:bookmarkEnd w:id="3"/>
            <w:r w:rsidRPr="00804220">
              <w:t>Livsmedelssäkerhet</w:t>
            </w:r>
          </w:p>
        </w:tc>
        <w:tc>
          <w:tcPr>
            <w:tcW w:w="1247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E0974" w:rsidRPr="00804220" w:rsidRDefault="003E0974">
            <w:pPr>
              <w:pStyle w:val="IngenText"/>
              <w:tabs>
                <w:tab w:val="clear" w:pos="6804"/>
              </w:tabs>
            </w:pPr>
          </w:p>
        </w:tc>
      </w:tr>
      <w:tr w:rsidR="003E0974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0974" w:rsidRPr="00804220" w:rsidRDefault="003E0974">
            <w:pPr>
              <w:pStyle w:val="IngenText"/>
            </w:pPr>
          </w:p>
        </w:tc>
        <w:tc>
          <w:tcPr>
            <w:tcW w:w="454" w:type="dxa"/>
          </w:tcPr>
          <w:p w:rsidR="003E0974" w:rsidRPr="00804220" w:rsidRDefault="003E0974" w:rsidP="003E097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E0974" w:rsidRPr="00804220" w:rsidRDefault="00A30C6B">
            <w:r w:rsidRPr="00804220">
              <w:t>Ronny Olander (s)</w:t>
            </w:r>
          </w:p>
        </w:tc>
        <w:tc>
          <w:tcPr>
            <w:tcW w:w="1247" w:type="dxa"/>
          </w:tcPr>
          <w:p w:rsidR="003E0974" w:rsidRPr="00804220" w:rsidRDefault="00A30C6B">
            <w:pPr>
              <w:pStyle w:val="Talartid"/>
            </w:pPr>
            <w:r w:rsidRPr="00804220">
              <w:t>10</w:t>
            </w:r>
          </w:p>
        </w:tc>
        <w:tc>
          <w:tcPr>
            <w:tcW w:w="1489" w:type="dxa"/>
          </w:tcPr>
          <w:p w:rsidR="003E0974" w:rsidRPr="00804220" w:rsidRDefault="003E0974">
            <w:pPr>
              <w:pStyle w:val="IngenText"/>
            </w:pPr>
          </w:p>
        </w:tc>
      </w:tr>
      <w:tr w:rsidR="003436B8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36B8" w:rsidRPr="00804220" w:rsidRDefault="003436B8">
            <w:pPr>
              <w:pStyle w:val="IngenText"/>
            </w:pPr>
          </w:p>
        </w:tc>
        <w:tc>
          <w:tcPr>
            <w:tcW w:w="454" w:type="dxa"/>
          </w:tcPr>
          <w:p w:rsidR="003436B8" w:rsidRPr="00804220" w:rsidRDefault="003436B8" w:rsidP="003E097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436B8" w:rsidRPr="00804220" w:rsidRDefault="003436B8" w:rsidP="00DB2395">
            <w:r w:rsidRPr="00804220">
              <w:t>Jacob Johnson (v)</w:t>
            </w:r>
          </w:p>
        </w:tc>
        <w:tc>
          <w:tcPr>
            <w:tcW w:w="1247" w:type="dxa"/>
          </w:tcPr>
          <w:p w:rsidR="003436B8" w:rsidRPr="00804220" w:rsidRDefault="003436B8" w:rsidP="00DB2395">
            <w:pPr>
              <w:pStyle w:val="Talartid"/>
            </w:pPr>
            <w:r w:rsidRPr="00804220">
              <w:t>8</w:t>
            </w:r>
          </w:p>
        </w:tc>
        <w:tc>
          <w:tcPr>
            <w:tcW w:w="1489" w:type="dxa"/>
          </w:tcPr>
          <w:p w:rsidR="003436B8" w:rsidRPr="00804220" w:rsidRDefault="003436B8">
            <w:pPr>
              <w:pStyle w:val="IngenText"/>
            </w:pPr>
          </w:p>
        </w:tc>
      </w:tr>
      <w:tr w:rsidR="003436B8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36B8" w:rsidRPr="00804220" w:rsidRDefault="003436B8">
            <w:pPr>
              <w:pStyle w:val="IngenText"/>
            </w:pPr>
          </w:p>
        </w:tc>
        <w:tc>
          <w:tcPr>
            <w:tcW w:w="454" w:type="dxa"/>
          </w:tcPr>
          <w:p w:rsidR="003436B8" w:rsidRPr="00804220" w:rsidRDefault="003436B8" w:rsidP="003E097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436B8" w:rsidRPr="00804220" w:rsidRDefault="003436B8" w:rsidP="00DB2395">
            <w:r w:rsidRPr="00804220">
              <w:t>Tina Ehn (mp)</w:t>
            </w:r>
          </w:p>
        </w:tc>
        <w:tc>
          <w:tcPr>
            <w:tcW w:w="1247" w:type="dxa"/>
          </w:tcPr>
          <w:p w:rsidR="003436B8" w:rsidRPr="00804220" w:rsidRDefault="003436B8" w:rsidP="00DB2395">
            <w:pPr>
              <w:pStyle w:val="Talartid"/>
            </w:pPr>
            <w:r w:rsidRPr="00804220">
              <w:t>8</w:t>
            </w:r>
          </w:p>
        </w:tc>
        <w:tc>
          <w:tcPr>
            <w:tcW w:w="1489" w:type="dxa"/>
          </w:tcPr>
          <w:p w:rsidR="003436B8" w:rsidRPr="00804220" w:rsidRDefault="003436B8">
            <w:pPr>
              <w:pStyle w:val="IngenText"/>
            </w:pPr>
          </w:p>
        </w:tc>
      </w:tr>
      <w:tr w:rsidR="003436B8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36B8" w:rsidRPr="00804220" w:rsidRDefault="003436B8">
            <w:pPr>
              <w:pStyle w:val="IngenText"/>
            </w:pPr>
          </w:p>
        </w:tc>
        <w:tc>
          <w:tcPr>
            <w:tcW w:w="454" w:type="dxa"/>
          </w:tcPr>
          <w:p w:rsidR="003436B8" w:rsidRPr="00804220" w:rsidRDefault="003436B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436B8" w:rsidRPr="00804220" w:rsidRDefault="003436B8">
            <w:r w:rsidRPr="00804220">
              <w:t>Sofia Arkelsten (m)</w:t>
            </w:r>
          </w:p>
        </w:tc>
        <w:tc>
          <w:tcPr>
            <w:tcW w:w="1247" w:type="dxa"/>
          </w:tcPr>
          <w:p w:rsidR="003436B8" w:rsidRPr="00804220" w:rsidRDefault="003436B8">
            <w:pPr>
              <w:pStyle w:val="Talartid"/>
            </w:pPr>
            <w:r w:rsidRPr="00804220">
              <w:t>8</w:t>
            </w:r>
          </w:p>
        </w:tc>
        <w:tc>
          <w:tcPr>
            <w:tcW w:w="1489" w:type="dxa"/>
          </w:tcPr>
          <w:p w:rsidR="003436B8" w:rsidRPr="00804220" w:rsidRDefault="003436B8">
            <w:pPr>
              <w:pStyle w:val="IngenText"/>
            </w:pPr>
          </w:p>
        </w:tc>
      </w:tr>
      <w:tr w:rsidR="003436B8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36B8" w:rsidRPr="00804220" w:rsidRDefault="003436B8">
            <w:pPr>
              <w:pStyle w:val="IngenText"/>
            </w:pPr>
          </w:p>
        </w:tc>
        <w:tc>
          <w:tcPr>
            <w:tcW w:w="454" w:type="dxa"/>
          </w:tcPr>
          <w:p w:rsidR="003436B8" w:rsidRPr="00804220" w:rsidRDefault="003436B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436B8" w:rsidRPr="00804220" w:rsidRDefault="003436B8" w:rsidP="00DB2395">
            <w:r w:rsidRPr="00804220">
              <w:t>Erik A Eriksson (c)</w:t>
            </w:r>
          </w:p>
        </w:tc>
        <w:tc>
          <w:tcPr>
            <w:tcW w:w="1247" w:type="dxa"/>
          </w:tcPr>
          <w:p w:rsidR="003436B8" w:rsidRPr="00804220" w:rsidRDefault="003436B8" w:rsidP="00DB2395">
            <w:pPr>
              <w:pStyle w:val="Talartid"/>
            </w:pPr>
            <w:r w:rsidRPr="00804220">
              <w:t>10</w:t>
            </w:r>
          </w:p>
        </w:tc>
        <w:tc>
          <w:tcPr>
            <w:tcW w:w="1489" w:type="dxa"/>
          </w:tcPr>
          <w:p w:rsidR="003436B8" w:rsidRPr="00804220" w:rsidRDefault="003436B8">
            <w:pPr>
              <w:pStyle w:val="IngenText"/>
            </w:pPr>
          </w:p>
        </w:tc>
      </w:tr>
      <w:tr w:rsidR="003436B8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36B8" w:rsidRPr="00804220" w:rsidRDefault="003436B8">
            <w:pPr>
              <w:pStyle w:val="IngenText"/>
            </w:pPr>
          </w:p>
        </w:tc>
        <w:tc>
          <w:tcPr>
            <w:tcW w:w="454" w:type="dxa"/>
          </w:tcPr>
          <w:p w:rsidR="003436B8" w:rsidRPr="00804220" w:rsidRDefault="003436B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436B8" w:rsidRPr="00804220" w:rsidRDefault="003436B8">
            <w:r w:rsidRPr="00804220">
              <w:t>Anita Brodén (fp)</w:t>
            </w:r>
          </w:p>
        </w:tc>
        <w:tc>
          <w:tcPr>
            <w:tcW w:w="1247" w:type="dxa"/>
          </w:tcPr>
          <w:p w:rsidR="003436B8" w:rsidRPr="00804220" w:rsidRDefault="003436B8">
            <w:pPr>
              <w:pStyle w:val="Talartid"/>
            </w:pPr>
            <w:r w:rsidRPr="00804220">
              <w:t>10</w:t>
            </w:r>
          </w:p>
        </w:tc>
        <w:tc>
          <w:tcPr>
            <w:tcW w:w="1489" w:type="dxa"/>
          </w:tcPr>
          <w:p w:rsidR="003436B8" w:rsidRPr="00804220" w:rsidRDefault="003436B8">
            <w:pPr>
              <w:pStyle w:val="IngenText"/>
            </w:pPr>
          </w:p>
        </w:tc>
      </w:tr>
      <w:tr w:rsidR="003436B8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36B8" w:rsidRPr="00804220" w:rsidRDefault="003436B8">
            <w:pPr>
              <w:pStyle w:val="IngenText"/>
            </w:pPr>
          </w:p>
        </w:tc>
        <w:tc>
          <w:tcPr>
            <w:tcW w:w="454" w:type="dxa"/>
          </w:tcPr>
          <w:p w:rsidR="003436B8" w:rsidRPr="00804220" w:rsidRDefault="003436B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436B8" w:rsidRPr="00804220" w:rsidRDefault="003436B8">
            <w:r w:rsidRPr="00804220">
              <w:t>Irene Oskarsson (kd)</w:t>
            </w:r>
          </w:p>
        </w:tc>
        <w:tc>
          <w:tcPr>
            <w:tcW w:w="1247" w:type="dxa"/>
          </w:tcPr>
          <w:p w:rsidR="003436B8" w:rsidRPr="00804220" w:rsidRDefault="003436B8">
            <w:pPr>
              <w:pStyle w:val="Talartid"/>
            </w:pPr>
            <w:r w:rsidRPr="00804220">
              <w:t>8</w:t>
            </w:r>
          </w:p>
        </w:tc>
        <w:tc>
          <w:tcPr>
            <w:tcW w:w="1489" w:type="dxa"/>
          </w:tcPr>
          <w:p w:rsidR="003436B8" w:rsidRPr="00804220" w:rsidRDefault="003436B8">
            <w:pPr>
              <w:pStyle w:val="IngenText"/>
            </w:pPr>
          </w:p>
        </w:tc>
      </w:tr>
      <w:tr w:rsidR="00244F8B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44F8B" w:rsidRPr="00804220" w:rsidRDefault="00244F8B">
            <w:pPr>
              <w:pStyle w:val="IngenText"/>
            </w:pPr>
          </w:p>
        </w:tc>
        <w:tc>
          <w:tcPr>
            <w:tcW w:w="454" w:type="dxa"/>
          </w:tcPr>
          <w:p w:rsidR="00244F8B" w:rsidRPr="00804220" w:rsidRDefault="00244F8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44F8B" w:rsidRPr="00804220" w:rsidRDefault="00244F8B">
            <w:r w:rsidRPr="00804220">
              <w:t>Gunvor G Ericson (mp)</w:t>
            </w:r>
          </w:p>
        </w:tc>
        <w:tc>
          <w:tcPr>
            <w:tcW w:w="1247" w:type="dxa"/>
          </w:tcPr>
          <w:p w:rsidR="00244F8B" w:rsidRPr="00804220" w:rsidRDefault="00244F8B">
            <w:pPr>
              <w:pStyle w:val="Talartid"/>
            </w:pPr>
            <w:r w:rsidRPr="00804220">
              <w:t>8</w:t>
            </w:r>
          </w:p>
        </w:tc>
        <w:tc>
          <w:tcPr>
            <w:tcW w:w="1489" w:type="dxa"/>
          </w:tcPr>
          <w:p w:rsidR="00244F8B" w:rsidRPr="00804220" w:rsidRDefault="00244F8B">
            <w:pPr>
              <w:pStyle w:val="IngenText"/>
            </w:pPr>
          </w:p>
        </w:tc>
      </w:tr>
      <w:tr w:rsidR="003436B8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436B8" w:rsidRPr="00804220" w:rsidRDefault="003436B8">
            <w:pPr>
              <w:pStyle w:val="Summalinje"/>
            </w:pPr>
          </w:p>
        </w:tc>
        <w:tc>
          <w:tcPr>
            <w:tcW w:w="454" w:type="dxa"/>
          </w:tcPr>
          <w:p w:rsidR="003436B8" w:rsidRPr="00804220" w:rsidRDefault="003436B8">
            <w:pPr>
              <w:pStyle w:val="Summalinje"/>
            </w:pPr>
          </w:p>
        </w:tc>
        <w:tc>
          <w:tcPr>
            <w:tcW w:w="5216" w:type="dxa"/>
          </w:tcPr>
          <w:p w:rsidR="003436B8" w:rsidRPr="00804220" w:rsidRDefault="003436B8">
            <w:pPr>
              <w:pStyle w:val="Summalinje"/>
            </w:pPr>
          </w:p>
        </w:tc>
        <w:tc>
          <w:tcPr>
            <w:tcW w:w="1247" w:type="dxa"/>
          </w:tcPr>
          <w:p w:rsidR="003436B8" w:rsidRPr="00804220" w:rsidRDefault="003436B8">
            <w:pPr>
              <w:pStyle w:val="Summalinje"/>
            </w:pPr>
            <w:r w:rsidRPr="00804220">
              <w:t>____</w:t>
            </w:r>
          </w:p>
        </w:tc>
        <w:tc>
          <w:tcPr>
            <w:tcW w:w="1489" w:type="dxa"/>
          </w:tcPr>
          <w:p w:rsidR="003436B8" w:rsidRPr="00804220" w:rsidRDefault="003436B8">
            <w:pPr>
              <w:pStyle w:val="Summalinje"/>
            </w:pPr>
            <w:r w:rsidRPr="00804220">
              <w:t>____</w:t>
            </w:r>
          </w:p>
        </w:tc>
      </w:tr>
      <w:tr w:rsidR="003436B8" w:rsidRPr="0080422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436B8" w:rsidRPr="00804220" w:rsidRDefault="003436B8">
            <w:pPr>
              <w:pStyle w:val="IngenText"/>
            </w:pPr>
            <w:r w:rsidRPr="00804220">
              <w:t xml:space="preserve"> </w:t>
            </w:r>
          </w:p>
        </w:tc>
        <w:tc>
          <w:tcPr>
            <w:tcW w:w="454" w:type="dxa"/>
          </w:tcPr>
          <w:p w:rsidR="003436B8" w:rsidRPr="00804220" w:rsidRDefault="003436B8">
            <w:pPr>
              <w:pStyle w:val="IngenText"/>
            </w:pPr>
          </w:p>
        </w:tc>
        <w:tc>
          <w:tcPr>
            <w:tcW w:w="5216" w:type="dxa"/>
          </w:tcPr>
          <w:p w:rsidR="003436B8" w:rsidRPr="00804220" w:rsidRDefault="003436B8">
            <w:pPr>
              <w:pStyle w:val="IngenText"/>
            </w:pPr>
          </w:p>
        </w:tc>
        <w:tc>
          <w:tcPr>
            <w:tcW w:w="1247" w:type="dxa"/>
          </w:tcPr>
          <w:p w:rsidR="003436B8" w:rsidRPr="00804220" w:rsidRDefault="00244F8B">
            <w:pPr>
              <w:pStyle w:val="TalartidSumma"/>
            </w:pPr>
            <w:r w:rsidRPr="00804220">
              <w:t>1.10</w:t>
            </w:r>
          </w:p>
        </w:tc>
        <w:tc>
          <w:tcPr>
            <w:tcW w:w="1489" w:type="dxa"/>
          </w:tcPr>
          <w:p w:rsidR="003436B8" w:rsidRPr="00804220" w:rsidRDefault="00244F8B">
            <w:pPr>
              <w:pStyle w:val="TalartidAckumulerad"/>
            </w:pPr>
            <w:r w:rsidRPr="00804220">
              <w:t>3.13</w:t>
            </w:r>
          </w:p>
        </w:tc>
      </w:tr>
    </w:tbl>
    <w:p w:rsidR="004E5086" w:rsidRPr="00804220" w:rsidRDefault="003E0974">
      <w:pPr>
        <w:pStyle w:val="Blankrad"/>
      </w:pPr>
      <w:r w:rsidRPr="00804220">
        <w:t xml:space="preserve">     </w:t>
      </w:r>
      <w:bookmarkStart w:id="4" w:name="Start"/>
      <w:bookmarkEnd w:id="4"/>
      <w:r w:rsidR="004E5086" w:rsidRPr="00804220">
        <w:t>     </w:t>
      </w:r>
    </w:p>
    <w:p w:rsidR="004E5086" w:rsidRPr="00804220" w:rsidRDefault="004E5086">
      <w:pPr>
        <w:pStyle w:val="Blankrad"/>
      </w:pPr>
      <w:r w:rsidRPr="0080422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8042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804220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804220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804220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804220" w:rsidRDefault="00C23E49" w:rsidP="009B2633">
            <w:pPr>
              <w:pStyle w:val="TalartidTotalText"/>
            </w:pPr>
            <w:r w:rsidRPr="00804220">
              <w:t xml:space="preserve">Totalt </w:t>
            </w:r>
            <w:r w:rsidR="009B2633" w:rsidRPr="00804220">
              <w:t xml:space="preserve">anmäld </w:t>
            </w:r>
            <w:r w:rsidRPr="00804220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804220" w:rsidRDefault="00244F8B" w:rsidP="00C23E49">
            <w:pPr>
              <w:pStyle w:val="TalartidTotal"/>
            </w:pPr>
            <w:r w:rsidRPr="00804220">
              <w:t>3 tim. 13 min.</w:t>
            </w:r>
          </w:p>
        </w:tc>
      </w:tr>
      <w:tr w:rsidR="004E5086" w:rsidRPr="0080422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804220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804220" w:rsidRDefault="00C23E49" w:rsidP="009B2633"/>
          <w:p w:rsidR="004E5086" w:rsidRPr="00804220" w:rsidRDefault="004E5086" w:rsidP="00C23E49">
            <w:pPr>
              <w:pStyle w:val="Mittstreck"/>
            </w:pPr>
            <w:r w:rsidRPr="00804220">
              <w:tab/>
            </w:r>
            <w:r w:rsidRPr="00804220">
              <w:tab/>
            </w:r>
          </w:p>
        </w:tc>
      </w:tr>
    </w:tbl>
    <w:p w:rsidR="004E5086" w:rsidRPr="00804220" w:rsidRDefault="001573B3" w:rsidP="001573B3">
      <w:pPr>
        <w:pStyle w:val="Blankrad"/>
      </w:pPr>
      <w:r w:rsidRPr="00804220">
        <w:t xml:space="preserve">     </w:t>
      </w:r>
    </w:p>
    <w:p w:rsidR="001573B3" w:rsidRPr="00804220" w:rsidRDefault="001573B3" w:rsidP="001573B3">
      <w:pPr>
        <w:pStyle w:val="Blankrad"/>
      </w:pPr>
    </w:p>
    <w:p w:rsidR="001573B3" w:rsidRPr="00804220" w:rsidRDefault="001573B3"/>
    <w:sectPr w:rsidR="001573B3" w:rsidRPr="0080422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18B" w:rsidRPr="00804220" w:rsidRDefault="00EE218B">
      <w:r w:rsidRPr="00804220">
        <w:separator/>
      </w:r>
    </w:p>
  </w:endnote>
  <w:endnote w:type="continuationSeparator" w:id="0">
    <w:p w:rsidR="00EE218B" w:rsidRPr="00804220" w:rsidRDefault="00EE218B">
      <w:r w:rsidRPr="008042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974" w:rsidRPr="00804220" w:rsidRDefault="003E0974">
    <w:pPr>
      <w:pStyle w:val="Sidhuvud"/>
      <w:jc w:val="center"/>
    </w:pPr>
    <w:r w:rsidRPr="00804220">
      <w:fldChar w:fldCharType="begin" w:fldLock="1"/>
    </w:r>
    <w:r w:rsidRPr="00804220">
      <w:instrText xml:space="preserve"> PAGE </w:instrText>
    </w:r>
    <w:r w:rsidRPr="00804220">
      <w:fldChar w:fldCharType="separate"/>
    </w:r>
    <w:r w:rsidR="00EE218B" w:rsidRPr="00804220">
      <w:t>2</w:t>
    </w:r>
    <w:r w:rsidRPr="00804220">
      <w:fldChar w:fldCharType="end"/>
    </w:r>
    <w:r w:rsidRPr="00804220">
      <w:t>(</w:t>
    </w:r>
    <w:r w:rsidRPr="00804220">
      <w:fldChar w:fldCharType="begin" w:fldLock="1"/>
    </w:r>
    <w:r w:rsidRPr="00804220">
      <w:instrText xml:space="preserve"> NUMPAGES </w:instrText>
    </w:r>
    <w:r w:rsidRPr="00804220">
      <w:fldChar w:fldCharType="separate"/>
    </w:r>
    <w:r w:rsidR="002560EB" w:rsidRPr="00804220">
      <w:t>3</w:t>
    </w:r>
    <w:r w:rsidRPr="00804220">
      <w:fldChar w:fldCharType="end"/>
    </w:r>
    <w:r w:rsidRPr="0080422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974" w:rsidRPr="00804220" w:rsidRDefault="003E0974">
    <w:pPr>
      <w:pStyle w:val="Sidhuvud"/>
      <w:jc w:val="center"/>
    </w:pPr>
    <w:r w:rsidRPr="00804220">
      <w:fldChar w:fldCharType="begin" w:fldLock="1"/>
    </w:r>
    <w:r w:rsidRPr="00804220">
      <w:instrText xml:space="preserve"> PAGE </w:instrText>
    </w:r>
    <w:r w:rsidRPr="00804220">
      <w:fldChar w:fldCharType="separate"/>
    </w:r>
    <w:r w:rsidR="00EE218B" w:rsidRPr="00804220">
      <w:t>1</w:t>
    </w:r>
    <w:r w:rsidRPr="00804220">
      <w:fldChar w:fldCharType="end"/>
    </w:r>
    <w:r w:rsidRPr="00804220">
      <w:t>(</w:t>
    </w:r>
    <w:r w:rsidRPr="00804220">
      <w:fldChar w:fldCharType="begin" w:fldLock="1"/>
    </w:r>
    <w:r w:rsidRPr="00804220">
      <w:instrText xml:space="preserve"> NUMPAGES </w:instrText>
    </w:r>
    <w:r w:rsidRPr="00804220">
      <w:fldChar w:fldCharType="separate"/>
    </w:r>
    <w:r w:rsidR="002560EB" w:rsidRPr="00804220">
      <w:t>3</w:t>
    </w:r>
    <w:r w:rsidRPr="00804220">
      <w:fldChar w:fldCharType="end"/>
    </w:r>
    <w:r w:rsidRPr="0080422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18B" w:rsidRPr="00804220" w:rsidRDefault="00EE218B">
      <w:r w:rsidRPr="00804220">
        <w:separator/>
      </w:r>
    </w:p>
  </w:footnote>
  <w:footnote w:type="continuationSeparator" w:id="0">
    <w:p w:rsidR="00EE218B" w:rsidRPr="00804220" w:rsidRDefault="00EE218B">
      <w:r w:rsidRPr="008042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974" w:rsidRPr="00804220" w:rsidRDefault="003E0974">
    <w:pPr>
      <w:pStyle w:val="Sidhuvud"/>
      <w:tabs>
        <w:tab w:val="clear" w:pos="4536"/>
      </w:tabs>
    </w:pPr>
    <w:r w:rsidRPr="00804220">
      <w:fldChar w:fldCharType="begin" w:fldLock="1"/>
    </w:r>
    <w:r w:rsidRPr="00804220">
      <w:instrText xml:space="preserve"> DOCPROPERTY "DocumentDate" </w:instrText>
    </w:r>
    <w:r w:rsidRPr="00804220">
      <w:fldChar w:fldCharType="separate"/>
    </w:r>
    <w:r w:rsidR="002560EB" w:rsidRPr="00804220">
      <w:t>Torsdagen den 22 februari 2007</w:t>
    </w:r>
    <w:r w:rsidRPr="00804220">
      <w:fldChar w:fldCharType="end"/>
    </w:r>
    <w:r w:rsidRPr="00804220">
      <w:tab/>
    </w:r>
  </w:p>
  <w:p w:rsidR="003E0974" w:rsidRPr="00804220" w:rsidRDefault="003E097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04220">
      <w:rPr>
        <w:sz w:val="12"/>
      </w:rPr>
      <w:tab/>
    </w:r>
  </w:p>
  <w:p w:rsidR="003E0974" w:rsidRPr="00804220" w:rsidRDefault="003E09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974" w:rsidRPr="00804220" w:rsidRDefault="0080422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0422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974" w:rsidRPr="00804220" w:rsidRDefault="003E0974">
    <w:pPr>
      <w:pStyle w:val="Dokumentrubrik"/>
      <w:spacing w:after="360"/>
    </w:pPr>
    <w:r w:rsidRPr="00804220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13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39F6D3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5E47B4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01551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23394533">
    <w:abstractNumId w:val="9"/>
  </w:num>
  <w:num w:numId="2" w16cid:durableId="1999307591">
    <w:abstractNumId w:val="4"/>
  </w:num>
  <w:num w:numId="3" w16cid:durableId="1567108562">
    <w:abstractNumId w:val="8"/>
  </w:num>
  <w:num w:numId="4" w16cid:durableId="311716167">
    <w:abstractNumId w:val="3"/>
  </w:num>
  <w:num w:numId="5" w16cid:durableId="466625503">
    <w:abstractNumId w:val="1"/>
  </w:num>
  <w:num w:numId="6" w16cid:durableId="1208177259">
    <w:abstractNumId w:val="6"/>
  </w:num>
  <w:num w:numId="7" w16cid:durableId="662468994">
    <w:abstractNumId w:val="5"/>
  </w:num>
  <w:num w:numId="8" w16cid:durableId="1381368691">
    <w:abstractNumId w:val="0"/>
  </w:num>
  <w:num w:numId="9" w16cid:durableId="336157603">
    <w:abstractNumId w:val="2"/>
  </w:num>
  <w:num w:numId="10" w16cid:durableId="1155297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04220"/>
    <w:rsid w:val="00003FB6"/>
    <w:rsid w:val="00014B70"/>
    <w:rsid w:val="000163BD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4B36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200972"/>
    <w:rsid w:val="00201B32"/>
    <w:rsid w:val="002030E8"/>
    <w:rsid w:val="002109AF"/>
    <w:rsid w:val="002345F2"/>
    <w:rsid w:val="002430C4"/>
    <w:rsid w:val="00244F8B"/>
    <w:rsid w:val="002560EB"/>
    <w:rsid w:val="00257F6E"/>
    <w:rsid w:val="00274838"/>
    <w:rsid w:val="002A6000"/>
    <w:rsid w:val="002B4E73"/>
    <w:rsid w:val="002E1A28"/>
    <w:rsid w:val="002F0BB6"/>
    <w:rsid w:val="002F26BE"/>
    <w:rsid w:val="002F519B"/>
    <w:rsid w:val="0031154E"/>
    <w:rsid w:val="0031229D"/>
    <w:rsid w:val="0033438D"/>
    <w:rsid w:val="003345CE"/>
    <w:rsid w:val="003436B8"/>
    <w:rsid w:val="003551E3"/>
    <w:rsid w:val="00355569"/>
    <w:rsid w:val="003571C0"/>
    <w:rsid w:val="003D4DCC"/>
    <w:rsid w:val="003D520E"/>
    <w:rsid w:val="003E0974"/>
    <w:rsid w:val="003E5D20"/>
    <w:rsid w:val="003E622B"/>
    <w:rsid w:val="00405DBC"/>
    <w:rsid w:val="00415264"/>
    <w:rsid w:val="004231EA"/>
    <w:rsid w:val="00423C0C"/>
    <w:rsid w:val="00431F49"/>
    <w:rsid w:val="004670D7"/>
    <w:rsid w:val="00473B10"/>
    <w:rsid w:val="0048060A"/>
    <w:rsid w:val="00487D53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302E9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F44AE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71400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04220"/>
    <w:rsid w:val="00810320"/>
    <w:rsid w:val="0083078C"/>
    <w:rsid w:val="00840C0D"/>
    <w:rsid w:val="008470EF"/>
    <w:rsid w:val="00855DE0"/>
    <w:rsid w:val="008618DE"/>
    <w:rsid w:val="008648B8"/>
    <w:rsid w:val="00867ED9"/>
    <w:rsid w:val="008A04D2"/>
    <w:rsid w:val="008A134E"/>
    <w:rsid w:val="008A183F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44A1A"/>
    <w:rsid w:val="00962EE8"/>
    <w:rsid w:val="00975915"/>
    <w:rsid w:val="009A03A9"/>
    <w:rsid w:val="009A3155"/>
    <w:rsid w:val="009B2633"/>
    <w:rsid w:val="009F0E42"/>
    <w:rsid w:val="00A01626"/>
    <w:rsid w:val="00A123F7"/>
    <w:rsid w:val="00A2476D"/>
    <w:rsid w:val="00A30C6B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B14EFF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57873"/>
    <w:rsid w:val="00C57F19"/>
    <w:rsid w:val="00C65B6D"/>
    <w:rsid w:val="00C80523"/>
    <w:rsid w:val="00CA27C3"/>
    <w:rsid w:val="00CE1856"/>
    <w:rsid w:val="00D16B18"/>
    <w:rsid w:val="00D1786B"/>
    <w:rsid w:val="00D17ACE"/>
    <w:rsid w:val="00D27173"/>
    <w:rsid w:val="00D4022B"/>
    <w:rsid w:val="00D51BEB"/>
    <w:rsid w:val="00D71F43"/>
    <w:rsid w:val="00DA526C"/>
    <w:rsid w:val="00DB2395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E218B"/>
    <w:rsid w:val="00EE7E7F"/>
    <w:rsid w:val="00F03944"/>
    <w:rsid w:val="00F1374F"/>
    <w:rsid w:val="00F26FC0"/>
    <w:rsid w:val="00F32CFE"/>
    <w:rsid w:val="00F3401F"/>
    <w:rsid w:val="00F43E47"/>
    <w:rsid w:val="00F57246"/>
    <w:rsid w:val="00F61885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EA71D-A404-4B67-8DAD-D621E1CC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274</Words>
  <Characters>1336</Characters>
  <Application>Microsoft Office Word</Application>
  <DocSecurity>4</DocSecurity>
  <Lines>334</Lines>
  <Paragraphs>178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22 februari 2007</vt:lpstr>
    </vt:vector>
  </TitlesOfParts>
  <Company>Riksdagen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2007-02-21T15:44:00Z</cp:lastPrinted>
  <dcterms:created xsi:type="dcterms:W3CDTF">2025-12-17T03:40:00Z</dcterms:created>
  <dcterms:modified xsi:type="dcterms:W3CDTF">2025-12-17T03:40:00Z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februari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2007-02-22</vt:lpwstr>
  </property>
  <property fmtid="{D5CDD505-2E9C-101B-9397-08002B2CF9AE}" pid="5" name="DocumentYear">
    <vt:lpwstr>2006/07</vt:lpwstr>
  </property>
</Properties>
</file>