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073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N2015/08002/MRT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073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073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F57C95" w:rsidRDefault="00713D65" w:rsidP="00F57C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 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073A1">
      <w:pPr>
        <w:framePr w:w="4400" w:h="2523" w:wrap="notBeside" w:vAnchor="page" w:hAnchor="page" w:x="6453" w:y="2445"/>
        <w:ind w:left="142"/>
      </w:pPr>
      <w:r>
        <w:t>Till</w:t>
      </w:r>
      <w:bookmarkStart w:id="0" w:name="_GoBack"/>
      <w:bookmarkEnd w:id="0"/>
      <w:r>
        <w:t xml:space="preserve"> riksdagen</w:t>
      </w:r>
    </w:p>
    <w:p w:rsidR="006E4E11" w:rsidRDefault="001073A1" w:rsidP="001073A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2015/16:345 av Mikael </w:t>
      </w:r>
      <w:proofErr w:type="spellStart"/>
      <w:r>
        <w:t>Cederbratt</w:t>
      </w:r>
      <w:proofErr w:type="spellEnd"/>
      <w:r>
        <w:t xml:space="preserve"> (M) Olovlig uppkörning</w:t>
      </w:r>
    </w:p>
    <w:p w:rsidR="006E4E11" w:rsidRDefault="006E4E11">
      <w:pPr>
        <w:pStyle w:val="RKnormal"/>
      </w:pPr>
    </w:p>
    <w:p w:rsidR="006E4E11" w:rsidRDefault="001073A1">
      <w:pPr>
        <w:pStyle w:val="RKnormal"/>
      </w:pPr>
      <w:r>
        <w:t xml:space="preserve">Mikael </w:t>
      </w:r>
      <w:proofErr w:type="spellStart"/>
      <w:r>
        <w:t>Cederbratt</w:t>
      </w:r>
      <w:proofErr w:type="spellEnd"/>
      <w:r>
        <w:t xml:space="preserve"> har frågat mig vilka åtgärder som jag avser att vidta och vilka resurser jag avser att avsätta för att så kallat olovliga uppkö</w:t>
      </w:r>
      <w:r>
        <w:t>r</w:t>
      </w:r>
      <w:r>
        <w:t>ningar ska upphöra.</w:t>
      </w:r>
    </w:p>
    <w:p w:rsidR="001073A1" w:rsidRDefault="001073A1">
      <w:pPr>
        <w:pStyle w:val="RKnormal"/>
      </w:pPr>
    </w:p>
    <w:p w:rsidR="001073A1" w:rsidRDefault="001073A1">
      <w:pPr>
        <w:pStyle w:val="RKnormal"/>
      </w:pPr>
      <w:r w:rsidRPr="001073A1">
        <w:t>Regeringen ser allvarligt på eventuellt fusk i samband med körkortsprov eller utfärdande av identitetshandlingar</w:t>
      </w:r>
      <w:r w:rsidR="007A6AD5">
        <w:t>, i</w:t>
      </w:r>
      <w:r w:rsidR="00EF75D2">
        <w:t>nte minst sett till den trafiks</w:t>
      </w:r>
      <w:r w:rsidR="00EF75D2">
        <w:t>ä</w:t>
      </w:r>
      <w:r w:rsidR="00EF75D2">
        <w:t xml:space="preserve">kerhetsrisk ett sådant fusk skulle innebära. </w:t>
      </w:r>
      <w:r w:rsidRPr="001073A1">
        <w:t>Enligt uppgifter från Trafi</w:t>
      </w:r>
      <w:r w:rsidRPr="001073A1">
        <w:t>k</w:t>
      </w:r>
      <w:r w:rsidRPr="001073A1">
        <w:t xml:space="preserve">verket har myndigheterna utarbetat rutiner för hur identitetskontroll ska gå till i samband med körkortsprov. Trafikverket och Transportstyrelsen har även </w:t>
      </w:r>
      <w:r w:rsidR="004E74DF">
        <w:t>aviserat</w:t>
      </w:r>
      <w:r w:rsidR="004E74DF" w:rsidRPr="001073A1">
        <w:t xml:space="preserve"> </w:t>
      </w:r>
      <w:r w:rsidRPr="001073A1">
        <w:t xml:space="preserve">att </w:t>
      </w:r>
      <w:r w:rsidR="004E74DF">
        <w:t xml:space="preserve">de eventuellt kommer att föreslå åtgärder på </w:t>
      </w:r>
      <w:r w:rsidR="00596A16">
        <w:t>omr</w:t>
      </w:r>
      <w:r w:rsidR="00596A16">
        <w:t>å</w:t>
      </w:r>
      <w:r w:rsidR="00596A16">
        <w:t>det.</w:t>
      </w:r>
      <w:r w:rsidR="00DC3A7C">
        <w:t xml:space="preserve"> </w:t>
      </w:r>
      <w:r w:rsidRPr="001073A1">
        <w:t xml:space="preserve">Regeringen har förtroende för att myndigheterna </w:t>
      </w:r>
      <w:r w:rsidR="004E74DF">
        <w:t xml:space="preserve">inom ramen för sitt uppdrag </w:t>
      </w:r>
      <w:r w:rsidRPr="001073A1">
        <w:t xml:space="preserve">undersöker det eventuella behovet av åtgärder och i </w:t>
      </w:r>
      <w:r w:rsidR="004E74DF">
        <w:t>för</w:t>
      </w:r>
      <w:r w:rsidR="004E74DF">
        <w:t>e</w:t>
      </w:r>
      <w:r w:rsidR="004E74DF">
        <w:t>kommande</w:t>
      </w:r>
      <w:r w:rsidR="00A96E5A">
        <w:t xml:space="preserve"> </w:t>
      </w:r>
      <w:r w:rsidRPr="001073A1">
        <w:t xml:space="preserve">fall </w:t>
      </w:r>
      <w:r w:rsidR="004E74DF">
        <w:t>återkommer till</w:t>
      </w:r>
      <w:r w:rsidR="004E74DF" w:rsidRPr="001073A1">
        <w:t xml:space="preserve"> </w:t>
      </w:r>
      <w:r w:rsidRPr="001073A1">
        <w:t>regeringen om detta.</w:t>
      </w:r>
    </w:p>
    <w:p w:rsidR="001073A1" w:rsidRDefault="001073A1">
      <w:pPr>
        <w:pStyle w:val="RKnormal"/>
      </w:pPr>
    </w:p>
    <w:p w:rsidR="001073A1" w:rsidRDefault="001073A1">
      <w:pPr>
        <w:pStyle w:val="RKnormal"/>
      </w:pPr>
    </w:p>
    <w:p w:rsidR="001073A1" w:rsidRDefault="001073A1">
      <w:pPr>
        <w:pStyle w:val="RKnormal"/>
      </w:pPr>
      <w:r>
        <w:t>Stockholm den 25 november 2015</w:t>
      </w:r>
    </w:p>
    <w:p w:rsidR="001073A1" w:rsidRDefault="001073A1">
      <w:pPr>
        <w:pStyle w:val="RKnormal"/>
      </w:pPr>
    </w:p>
    <w:p w:rsidR="001073A1" w:rsidRDefault="001073A1">
      <w:pPr>
        <w:pStyle w:val="RKnormal"/>
      </w:pPr>
    </w:p>
    <w:p w:rsidR="001073A1" w:rsidRDefault="001073A1">
      <w:pPr>
        <w:pStyle w:val="RKnormal"/>
      </w:pPr>
      <w:r>
        <w:t>Anna Johansson</w:t>
      </w:r>
    </w:p>
    <w:sectPr w:rsidR="001073A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70" w:rsidRDefault="00F97870">
      <w:r>
        <w:separator/>
      </w:r>
    </w:p>
  </w:endnote>
  <w:endnote w:type="continuationSeparator" w:id="0">
    <w:p w:rsidR="00F97870" w:rsidRDefault="00F9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70" w:rsidRDefault="00F97870">
      <w:r>
        <w:separator/>
      </w:r>
    </w:p>
  </w:footnote>
  <w:footnote w:type="continuationSeparator" w:id="0">
    <w:p w:rsidR="00F97870" w:rsidRDefault="00F97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3FA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3FA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1" w:rsidRDefault="001073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A1"/>
    <w:rsid w:val="000428CC"/>
    <w:rsid w:val="000A49FB"/>
    <w:rsid w:val="001073A1"/>
    <w:rsid w:val="00150384"/>
    <w:rsid w:val="00160901"/>
    <w:rsid w:val="001805B7"/>
    <w:rsid w:val="00367B1C"/>
    <w:rsid w:val="004A328D"/>
    <w:rsid w:val="004D29A7"/>
    <w:rsid w:val="004E74DF"/>
    <w:rsid w:val="0058762B"/>
    <w:rsid w:val="00596A16"/>
    <w:rsid w:val="006E4E11"/>
    <w:rsid w:val="00713D65"/>
    <w:rsid w:val="007242A3"/>
    <w:rsid w:val="007A6855"/>
    <w:rsid w:val="007A6AD5"/>
    <w:rsid w:val="00857137"/>
    <w:rsid w:val="008D3FAD"/>
    <w:rsid w:val="0092027A"/>
    <w:rsid w:val="00946F3D"/>
    <w:rsid w:val="00955E31"/>
    <w:rsid w:val="00992E72"/>
    <w:rsid w:val="00A96E5A"/>
    <w:rsid w:val="00AF26D1"/>
    <w:rsid w:val="00B13650"/>
    <w:rsid w:val="00C25DB4"/>
    <w:rsid w:val="00D133D7"/>
    <w:rsid w:val="00D4774B"/>
    <w:rsid w:val="00DA7F87"/>
    <w:rsid w:val="00DC3A7C"/>
    <w:rsid w:val="00E80146"/>
    <w:rsid w:val="00E904D0"/>
    <w:rsid w:val="00EC25F9"/>
    <w:rsid w:val="00ED583F"/>
    <w:rsid w:val="00EF75D2"/>
    <w:rsid w:val="00F06D19"/>
    <w:rsid w:val="00F57C95"/>
    <w:rsid w:val="00F9787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49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49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57C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49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49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57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d2eee83d-dc8e-4055-93b0-c688f60bad95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50F87-B62A-4E04-ADCA-077AA9C39AAC}"/>
</file>

<file path=customXml/itemProps2.xml><?xml version="1.0" encoding="utf-8"?>
<ds:datastoreItem xmlns:ds="http://schemas.openxmlformats.org/officeDocument/2006/customXml" ds:itemID="{81EE698A-B0B5-45E5-BB74-B9BAA0091DAC}"/>
</file>

<file path=customXml/itemProps3.xml><?xml version="1.0" encoding="utf-8"?>
<ds:datastoreItem xmlns:ds="http://schemas.openxmlformats.org/officeDocument/2006/customXml" ds:itemID="{6A7D15D5-5B73-4BF3-857E-F21A2E331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Nyström</dc:creator>
  <cp:lastModifiedBy>Peter Kalliopuro</cp:lastModifiedBy>
  <cp:revision>3</cp:revision>
  <cp:lastPrinted>2015-11-24T15:04:00Z</cp:lastPrinted>
  <dcterms:created xsi:type="dcterms:W3CDTF">2015-11-24T15:03:00Z</dcterms:created>
  <dcterms:modified xsi:type="dcterms:W3CDTF">2015-11-24T15:04:00Z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