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6E01" w:rsidRPr="00D43724" w:rsidRDefault="006A6E01">
      <w:pPr>
        <w:pStyle w:val="Hemstlrubrik"/>
      </w:pPr>
      <w:r w:rsidRPr="00D43724">
        <w:t>Förslag till riksdagsbeslut</w:t>
      </w:r>
    </w:p>
    <w:p w:rsidR="006A6E01" w:rsidRPr="00D43724" w:rsidRDefault="006A6E01">
      <w:pPr>
        <w:pStyle w:val="Hemstlatt"/>
        <w:ind w:left="0"/>
      </w:pPr>
      <w:r w:rsidRPr="00D43724">
        <w:t>Riksdagen tillkännager för regeringen som sin mening vad som anförs i motionen om driftformer inom sjukvå</w:t>
      </w:r>
      <w:r w:rsidRPr="00D43724">
        <w:t>r</w:t>
      </w:r>
      <w:r w:rsidRPr="00D43724">
        <w:t>den.</w:t>
      </w:r>
    </w:p>
    <w:p w:rsidR="006A6E01" w:rsidRPr="00D43724" w:rsidRDefault="006A6E01">
      <w:pPr>
        <w:pStyle w:val="Rubrik1"/>
      </w:pPr>
      <w:r w:rsidRPr="00D43724">
        <w:t>Motivering</w:t>
      </w:r>
    </w:p>
    <w:p w:rsidR="006A6E01" w:rsidRPr="00D43724" w:rsidRDefault="006A6E01">
      <w:r w:rsidRPr="00D43724">
        <w:t>Skillnaderna mellan socialdemokratisk och borgerlig sjukvårdspolitik har blivit mycket tydlig efter regeringsskiftet. Med den förda politiken riskerar landets patienter att delas in i ett A-lag och ett B-lag. Det blir ett väntrum med kortare väntetid för den som har en försäkring och ett annat väntrum för övr</w:t>
      </w:r>
      <w:r w:rsidRPr="00D43724">
        <w:t>i</w:t>
      </w:r>
      <w:r w:rsidRPr="00D43724">
        <w:t>ga. Alla människor har lika rätt till vård inom den offentliga sjukvården. Det är bara hälsotillståndet som ska avgöra när och hur man får vård – inte privata pengar och försäkringar.</w:t>
      </w:r>
    </w:p>
    <w:p w:rsidR="006A6E01" w:rsidRPr="00D43724" w:rsidRDefault="006A6E01">
      <w:pPr>
        <w:pStyle w:val="Normaltindrag"/>
      </w:pPr>
      <w:r w:rsidRPr="00D43724">
        <w:t>Som socialdemokrater vill vi förstärka den skattefinansierade sjukvården. Svensk sjukvård ska vara en sjukvård för alla medborgare. Den ska finansi</w:t>
      </w:r>
      <w:r w:rsidRPr="00D43724">
        <w:t>e</w:t>
      </w:r>
      <w:r w:rsidRPr="00D43724">
        <w:t>ras genom skattemedel, och den ska fördelas efter behov. Detta är de grun</w:t>
      </w:r>
      <w:r w:rsidRPr="00D43724">
        <w:t>d</w:t>
      </w:r>
      <w:r w:rsidRPr="00D43724">
        <w:t>läggande ideologiska principerna som vi anser ska gälla. Alla människors rätt och allas gemensamma ansvar ska vara ledstjärnan inom den offentliga sju</w:t>
      </w:r>
      <w:r w:rsidRPr="00D43724">
        <w:t>k</w:t>
      </w:r>
      <w:r w:rsidRPr="00D43724">
        <w:t>vården, och i grunden måste driften av sjukvården hanteras av landstingen.</w:t>
      </w:r>
    </w:p>
    <w:p w:rsidR="006A6E01" w:rsidRPr="00D43724" w:rsidRDefault="006A6E01">
      <w:pPr>
        <w:pStyle w:val="Normaltindrag"/>
      </w:pPr>
      <w:r w:rsidRPr="00D43724">
        <w:t>Inom en inte alltför avlägsen framtid kommer ett stort antal människor att behöva alltmer vård. Det finns stora kullar medborgare som kommer att leva allt längre, och därmed måste vi se till att det finns en bra</w:t>
      </w:r>
      <w:r w:rsidRPr="00D43724">
        <w:t xml:space="preserve"> och fungerande sjukvård för dessa medborgare. Därför måste vi redan nu se över möjlighete</w:t>
      </w:r>
      <w:r w:rsidRPr="00D43724">
        <w:t>r</w:t>
      </w:r>
      <w:r w:rsidRPr="00D43724">
        <w:t>na att öka skattemedlen till sjukvården så att den kan utvecklas på ett för medborgarna positivt sätt.</w:t>
      </w:r>
    </w:p>
    <w:p w:rsidR="006A6E01" w:rsidRPr="00D43724" w:rsidRDefault="006A6E01">
      <w:pPr>
        <w:pStyle w:val="Normaltindrag"/>
      </w:pPr>
      <w:r w:rsidRPr="00D43724">
        <w:t xml:space="preserve">De regler som nu finns inom sjukvården om hur man kan lägga vissa delar av verksamheten på entreprenad måste säkerställas. Det är oerhört viktigt att våra skattemedel verkligen används till sjukvård och inte riskerar att hamna i utdelningar i ett vinstdrivande företag. Ett vinstdrivande företag som inte </w:t>
      </w:r>
      <w:r w:rsidRPr="00D43724">
        <w:lastRenderedPageBreak/>
        <w:t>återinvesterar sin vinst i verksamheten slösar med våra gemensamma skatt</w:t>
      </w:r>
      <w:r w:rsidRPr="00D43724">
        <w:t>e</w:t>
      </w:r>
      <w:r w:rsidRPr="00D43724">
        <w:t>pengar.</w:t>
      </w:r>
    </w:p>
    <w:p w:rsidR="006A6E01" w:rsidRPr="00D43724" w:rsidRDefault="006A6E01">
      <w:pPr>
        <w:pStyle w:val="Normaltindrag"/>
      </w:pPr>
      <w:r w:rsidRPr="00D43724">
        <w:t>Vad avser möjligheten att skaffa försäkringar som gör att man tillförsäkras vård utöver det som vi som medborgare ges generellt får inte ”gräddfiler” skapas i sjukvården. Det måste vara vårdbehovet som ska styra verksamheten, inte hur mycket man kan betala för 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3724">
        <w:trPr>
          <w:cantSplit/>
        </w:trPr>
        <w:tc>
          <w:tcPr>
            <w:tcW w:w="3046" w:type="dxa"/>
          </w:tcPr>
          <w:p w:rsidR="006A6E01" w:rsidRPr="00D43724" w:rsidRDefault="006A6E01">
            <w:pPr>
              <w:pStyle w:val="UnderskriftDatum"/>
              <w:spacing w:before="240"/>
            </w:pPr>
            <w:r w:rsidRPr="00D43724">
              <w:t xml:space="preserve">Stockholm den </w:t>
            </w:r>
          </w:p>
        </w:tc>
        <w:tc>
          <w:tcPr>
            <w:tcW w:w="3047" w:type="dxa"/>
          </w:tcPr>
          <w:p w:rsidR="006A6E01" w:rsidRPr="00D43724" w:rsidRDefault="006A6E01">
            <w:pPr>
              <w:pStyle w:val="Underskrifter"/>
              <w:spacing w:before="240"/>
            </w:pPr>
          </w:p>
        </w:tc>
      </w:tr>
      <w:tr w:rsidR="00000000" w:rsidRPr="00D43724">
        <w:trPr>
          <w:cantSplit/>
        </w:trPr>
        <w:tc>
          <w:tcPr>
            <w:tcW w:w="3046" w:type="dxa"/>
          </w:tcPr>
          <w:p w:rsidR="006A6E01" w:rsidRPr="00D43724" w:rsidRDefault="006A6E01">
            <w:pPr>
              <w:pStyle w:val="Underskrifter"/>
            </w:pPr>
            <w:r w:rsidRPr="00D43724">
              <w:t>Ann-Christin Ahlberg (s)</w:t>
            </w:r>
          </w:p>
        </w:tc>
        <w:tc>
          <w:tcPr>
            <w:tcW w:w="3046" w:type="dxa"/>
          </w:tcPr>
          <w:p w:rsidR="006A6E01" w:rsidRPr="00D43724" w:rsidRDefault="006A6E01">
            <w:pPr>
              <w:pStyle w:val="Underskrifter"/>
            </w:pPr>
          </w:p>
        </w:tc>
      </w:tr>
      <w:tr w:rsidR="00000000" w:rsidRPr="00D43724">
        <w:trPr>
          <w:cantSplit/>
        </w:trPr>
        <w:tc>
          <w:tcPr>
            <w:tcW w:w="3046" w:type="dxa"/>
          </w:tcPr>
          <w:p w:rsidR="006A6E01" w:rsidRPr="00D43724" w:rsidRDefault="006A6E01">
            <w:pPr>
              <w:pStyle w:val="Underskrifter"/>
            </w:pPr>
            <w:r w:rsidRPr="00D43724">
              <w:t>Hans Olsson (s)</w:t>
            </w:r>
          </w:p>
        </w:tc>
        <w:tc>
          <w:tcPr>
            <w:tcW w:w="3046" w:type="dxa"/>
          </w:tcPr>
          <w:p w:rsidR="006A6E01" w:rsidRPr="00D43724" w:rsidRDefault="006A6E01">
            <w:pPr>
              <w:pStyle w:val="Underskrifter"/>
            </w:pPr>
            <w:r w:rsidRPr="00D43724">
              <w:t>Phia Andersson (s)</w:t>
            </w:r>
          </w:p>
        </w:tc>
      </w:tr>
    </w:tbl>
    <w:p w:rsidR="006A6E01" w:rsidRPr="00D43724" w:rsidRDefault="006A6E01">
      <w:pPr>
        <w:pStyle w:val="Normaltindrag"/>
      </w:pPr>
    </w:p>
    <w:sectPr w:rsidR="006A6E01" w:rsidRPr="00D437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6E01" w:rsidRPr="00D43724" w:rsidRDefault="006A6E01">
      <w:r w:rsidRPr="00D43724">
        <w:separator/>
      </w:r>
    </w:p>
  </w:endnote>
  <w:endnote w:type="continuationSeparator" w:id="0">
    <w:p w:rsidR="006A6E01" w:rsidRPr="00D43724" w:rsidRDefault="006A6E01">
      <w:r w:rsidRPr="00D437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E01" w:rsidRPr="00D43724" w:rsidRDefault="00D43724">
    <w:pPr>
      <w:pStyle w:val="Sidfot"/>
    </w:pPr>
    <w:r w:rsidRPr="00D437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00637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E01" w:rsidRDefault="006A6E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6E01" w:rsidRDefault="006A6E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E01" w:rsidRPr="00D43724" w:rsidRDefault="00D43724">
    <w:pPr>
      <w:pStyle w:val="Sidfot"/>
    </w:pPr>
    <w:r w:rsidRPr="00D437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31017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E01" w:rsidRDefault="006A6E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6E01" w:rsidRDefault="006A6E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E01" w:rsidRPr="00D43724" w:rsidRDefault="00D43724">
    <w:pPr>
      <w:pStyle w:val="Sidfot"/>
    </w:pPr>
    <w:r w:rsidRPr="00D437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19276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E01" w:rsidRDefault="006A6E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6E01" w:rsidRDefault="006A6E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6E01" w:rsidRPr="00D43724" w:rsidRDefault="006A6E01">
      <w:r w:rsidRPr="00D43724">
        <w:separator/>
      </w:r>
    </w:p>
  </w:footnote>
  <w:footnote w:type="continuationSeparator" w:id="0">
    <w:p w:rsidR="006A6E01" w:rsidRPr="00D43724" w:rsidRDefault="006A6E01">
      <w:r w:rsidRPr="00D437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E01" w:rsidRPr="00D43724" w:rsidRDefault="00D43724">
    <w:pPr>
      <w:pStyle w:val="Sidhuvud"/>
    </w:pPr>
    <w:r w:rsidRPr="00D437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27068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E01" w:rsidRDefault="006A6E0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6E01" w:rsidRDefault="006A6E0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E01" w:rsidRPr="00D43724" w:rsidRDefault="00D43724">
    <w:pPr>
      <w:pStyle w:val="Sidhuvud"/>
    </w:pPr>
    <w:r w:rsidRPr="00D437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7233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E01" w:rsidRDefault="006A6E0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6E01" w:rsidRDefault="006A6E0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E01" w:rsidRPr="00D43724" w:rsidRDefault="006A6E01">
    <w:pPr>
      <w:pStyle w:val="FSHNormal"/>
      <w:tabs>
        <w:tab w:val="right" w:pos="5840"/>
      </w:tabs>
    </w:pPr>
    <w:r w:rsidRPr="00D43724">
      <w:br/>
    </w:r>
    <w:r w:rsidRPr="00D43724">
      <w:fldChar w:fldCharType="begin" w:fldLock="1"/>
    </w:r>
    <w:r w:rsidRPr="00D43724">
      <w:instrText xml:space="preserve"> DOCPROPERTY</w:instrText>
    </w:r>
    <w:r w:rsidRPr="00D43724">
      <w:rPr>
        <w:sz w:val="18"/>
      </w:rPr>
      <w:instrText xml:space="preserve"> "YearUser" *\charformat </w:instrText>
    </w:r>
    <w:r w:rsidRPr="00D43724">
      <w:fldChar w:fldCharType="separate"/>
    </w:r>
    <w:r w:rsidRPr="00D43724">
      <w:t>2007/08</w:t>
    </w:r>
    <w:r w:rsidRPr="00D43724">
      <w:fldChar w:fldCharType="end"/>
    </w:r>
    <w:r w:rsidRPr="00D43724">
      <w:t xml:space="preserve"> </w:t>
    </w:r>
    <w:r w:rsidRPr="00D43724">
      <w:tab/>
      <w:t xml:space="preserve">mnr: </w:t>
    </w:r>
    <w:r w:rsidRPr="00D43724">
      <w:fldChar w:fldCharType="begin" w:fldLock="1"/>
    </w:r>
    <w:r w:rsidRPr="00D43724">
      <w:instrText xml:space="preserve"> DOCPROPERTY</w:instrText>
    </w:r>
    <w:r w:rsidRPr="00D43724">
      <w:rPr>
        <w:sz w:val="18"/>
      </w:rPr>
      <w:instrText xml:space="preserve"> "Motionsnummer" *\charformat </w:instrText>
    </w:r>
    <w:r w:rsidRPr="00D43724">
      <w:fldChar w:fldCharType="separate"/>
    </w:r>
    <w:r w:rsidRPr="00D43724">
      <w:t>So458</w:t>
    </w:r>
    <w:r w:rsidRPr="00D43724">
      <w:fldChar w:fldCharType="end"/>
    </w:r>
    <w:r w:rsidRPr="00D43724">
      <w:br/>
    </w:r>
    <w:r w:rsidRPr="00D43724">
      <w:fldChar w:fldCharType="begin" w:fldLock="1"/>
    </w:r>
    <w:r w:rsidRPr="00D43724">
      <w:instrText xml:space="preserve"> DOCPROPERTY</w:instrText>
    </w:r>
    <w:r w:rsidRPr="00D43724">
      <w:rPr>
        <w:sz w:val="18"/>
      </w:rPr>
      <w:instrText xml:space="preserve"> "Samling" *\charformat </w:instrText>
    </w:r>
    <w:r w:rsidRPr="00D43724">
      <w:fldChar w:fldCharType="end"/>
    </w:r>
    <w:r w:rsidRPr="00D43724">
      <w:tab/>
      <w:t xml:space="preserve">pnr: </w:t>
    </w:r>
    <w:r w:rsidRPr="00D43724">
      <w:fldChar w:fldCharType="begin" w:fldLock="1"/>
    </w:r>
    <w:r w:rsidRPr="00D43724">
      <w:instrText xml:space="preserve"> DOCPROPERTY</w:instrText>
    </w:r>
    <w:r w:rsidRPr="00D43724">
      <w:rPr>
        <w:sz w:val="18"/>
      </w:rPr>
      <w:instrText xml:space="preserve"> "Partinummer" *\charformat </w:instrText>
    </w:r>
    <w:r w:rsidRPr="00D43724">
      <w:fldChar w:fldCharType="separate"/>
    </w:r>
    <w:r w:rsidRPr="00D43724">
      <w:t>s26009</w:t>
    </w:r>
    <w:r w:rsidRPr="00D43724">
      <w:fldChar w:fldCharType="end"/>
    </w:r>
  </w:p>
  <w:p w:rsidR="006A6E01" w:rsidRPr="00D43724" w:rsidRDefault="006A6E01">
    <w:pPr>
      <w:pStyle w:val="FSHRub1"/>
    </w:pPr>
    <w:r w:rsidRPr="00D43724">
      <w:t>Motion till riksdagen</w:t>
    </w:r>
    <w:r w:rsidRPr="00D43724">
      <w:br/>
    </w:r>
    <w:r w:rsidRPr="00D43724">
      <w:fldChar w:fldCharType="begin" w:fldLock="1"/>
    </w:r>
    <w:r w:rsidRPr="00D43724">
      <w:instrText xml:space="preserve"> DOCPROPERTY "YearUser" *\charformat </w:instrText>
    </w:r>
    <w:r w:rsidRPr="00D43724">
      <w:fldChar w:fldCharType="separate"/>
    </w:r>
    <w:r w:rsidRPr="00D43724">
      <w:t>2007/08</w:t>
    </w:r>
    <w:r w:rsidRPr="00D43724">
      <w:fldChar w:fldCharType="end"/>
    </w:r>
    <w:r w:rsidRPr="00D43724">
      <w:t>:</w:t>
    </w:r>
    <w:r w:rsidRPr="00D43724">
      <w:fldChar w:fldCharType="begin" w:fldLock="1"/>
    </w:r>
    <w:r w:rsidRPr="00D43724">
      <w:instrText xml:space="preserve"> DOCPROPERTY "Motionsnummer" *\charformat </w:instrText>
    </w:r>
    <w:r w:rsidRPr="00D43724">
      <w:fldChar w:fldCharType="separate"/>
    </w:r>
    <w:r w:rsidRPr="00D43724">
      <w:t>So458</w:t>
    </w:r>
    <w:r w:rsidRPr="00D43724">
      <w:fldChar w:fldCharType="end"/>
    </w:r>
  </w:p>
  <w:p w:rsidR="006A6E01" w:rsidRPr="00D43724" w:rsidRDefault="006A6E01">
    <w:pPr>
      <w:pStyle w:val="FSHNormalS5"/>
    </w:pPr>
    <w:r w:rsidRPr="00D43724">
      <w:fldChar w:fldCharType="begin" w:fldLock="1"/>
    </w:r>
    <w:r w:rsidRPr="00D43724">
      <w:instrText xml:space="preserve"> DOCPROPERTY "MotionarText" *\charformat </w:instrText>
    </w:r>
    <w:r w:rsidRPr="00D43724">
      <w:fldChar w:fldCharType="separate"/>
    </w:r>
    <w:r w:rsidRPr="00D43724">
      <w:t>av Ann-Christin Ahlberg m.fl. (s)</w:t>
    </w:r>
    <w:r w:rsidRPr="00D43724">
      <w:fldChar w:fldCharType="end"/>
    </w:r>
    <w:r w:rsidRPr="00D43724">
      <w:br/>
    </w:r>
    <w:r w:rsidRPr="00D43724">
      <w:fldChar w:fldCharType="begin" w:fldLock="1"/>
    </w:r>
    <w:r w:rsidRPr="00D43724">
      <w:instrText xml:space="preserve"> DOCPROPERTY "SvarFrasKort" *\charformat </w:instrText>
    </w:r>
    <w:r w:rsidRPr="00D43724">
      <w:fldChar w:fldCharType="end"/>
    </w:r>
  </w:p>
  <w:p w:rsidR="006A6E01" w:rsidRPr="00D43724" w:rsidRDefault="006A6E01">
    <w:pPr>
      <w:pStyle w:val="FSHTitel"/>
    </w:pPr>
    <w:r w:rsidRPr="00D43724">
      <w:fldChar w:fldCharType="begin" w:fldLock="1"/>
    </w:r>
    <w:r w:rsidRPr="00D43724">
      <w:instrText xml:space="preserve"> DOCPROPERTY</w:instrText>
    </w:r>
    <w:r w:rsidRPr="00D43724">
      <w:rPr>
        <w:sz w:val="18"/>
      </w:rPr>
      <w:instrText xml:space="preserve"> "RubrikSvar" *\charformat </w:instrText>
    </w:r>
    <w:r w:rsidRPr="00D43724">
      <w:fldChar w:fldCharType="separate"/>
    </w:r>
    <w:r w:rsidRPr="00D43724">
      <w:t>Driftsformer för sjukhus</w:t>
    </w:r>
    <w:r w:rsidRPr="00D43724">
      <w:fldChar w:fldCharType="end"/>
    </w:r>
  </w:p>
  <w:p w:rsidR="006A6E01" w:rsidRPr="00D43724" w:rsidRDefault="006A6E01">
    <w:pPr>
      <w:pStyle w:val="Normal00"/>
    </w:pPr>
  </w:p>
  <w:p w:rsidR="006A6E01" w:rsidRPr="00D43724" w:rsidRDefault="006A6E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3361122">
    <w:abstractNumId w:val="8"/>
  </w:num>
  <w:num w:numId="2" w16cid:durableId="1573781832">
    <w:abstractNumId w:val="9"/>
  </w:num>
  <w:num w:numId="3" w16cid:durableId="1200436304">
    <w:abstractNumId w:val="8"/>
  </w:num>
  <w:num w:numId="4" w16cid:durableId="369111468">
    <w:abstractNumId w:val="9"/>
  </w:num>
  <w:num w:numId="5" w16cid:durableId="1558785592">
    <w:abstractNumId w:val="13"/>
  </w:num>
  <w:num w:numId="6" w16cid:durableId="1216546909">
    <w:abstractNumId w:val="10"/>
  </w:num>
  <w:num w:numId="7" w16cid:durableId="10569141">
    <w:abstractNumId w:val="11"/>
  </w:num>
  <w:num w:numId="8" w16cid:durableId="1780686390">
    <w:abstractNumId w:val="12"/>
  </w:num>
  <w:num w:numId="9" w16cid:durableId="1179350636">
    <w:abstractNumId w:val="8"/>
  </w:num>
  <w:num w:numId="10" w16cid:durableId="1848523773">
    <w:abstractNumId w:val="3"/>
  </w:num>
  <w:num w:numId="11" w16cid:durableId="421872881">
    <w:abstractNumId w:val="2"/>
  </w:num>
  <w:num w:numId="12" w16cid:durableId="439226036">
    <w:abstractNumId w:val="1"/>
  </w:num>
  <w:num w:numId="13" w16cid:durableId="1289511028">
    <w:abstractNumId w:val="0"/>
  </w:num>
  <w:num w:numId="14" w16cid:durableId="2137410265">
    <w:abstractNumId w:val="9"/>
  </w:num>
  <w:num w:numId="15" w16cid:durableId="690574667">
    <w:abstractNumId w:val="7"/>
  </w:num>
  <w:num w:numId="16" w16cid:durableId="1639993000">
    <w:abstractNumId w:val="6"/>
  </w:num>
  <w:num w:numId="17" w16cid:durableId="1313755917">
    <w:abstractNumId w:val="5"/>
  </w:num>
  <w:num w:numId="18" w16cid:durableId="1507134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17"/>
    <w:docVar w:name="PersonGUIDs" w:val="{D1380886-022C-4BE4-B559-191B1A284894},{0912A012-88B0-4A29-9CC0-F34767E4305F},{F644E30C-A117-4F68-B503-BD3643EE7D88}"/>
  </w:docVars>
  <w:rsids>
    <w:rsidRoot w:val="00A7299B"/>
    <w:rsid w:val="006A6E01"/>
    <w:rsid w:val="00A7299B"/>
    <w:rsid w:val="00D437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F26998-6C6C-4366-A725-C8CA0A93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1897</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s26009</vt:lpstr>
    </vt:vector>
  </TitlesOfParts>
  <Company>Riksdagen</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s26009</dc:title>
  <dc:subject>s26009</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2007-12-13T14:01:00Z</cp:lastPrinted>
  <dcterms:created xsi:type="dcterms:W3CDTF">2025-12-17T09:05:00Z</dcterms:created>
  <dcterms:modified xsi:type="dcterms:W3CDTF">2025-12-17T09:05:00Z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mot2000_490_2007-09-17</vt:lpwstr>
  </property>
  <property fmtid="{D5CDD505-2E9C-101B-9397-08002B2CF9AE}" pid="3" name="version">
    <vt:lpwstr>mot2000_490_2007-09-17</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Driftsformer för sjukhus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Driftsformer för sjukhus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vt:lpwstr>
  </property>
  <property fmtid="{D5CDD505-2E9C-101B-9397-08002B2CF9AE}" pid="44" name="NotesUID">
    <vt:lpwstr/>
  </property>
  <property fmtid="{D5CDD505-2E9C-101B-9397-08002B2CF9AE}" pid="45" name="ReservUID">
    <vt:lpwstr>la0106ab</vt:lpwstr>
  </property>
  <property fmtid="{D5CDD505-2E9C-101B-9397-08002B2CF9AE}" pid="46" name="MotionID">
    <vt:lpwstr>20072008000000000115000260090069</vt:lpwstr>
  </property>
  <property fmtid="{D5CDD505-2E9C-101B-9397-08002B2CF9AE}" pid="47" name="datum">
    <vt:lpwstr/>
  </property>
  <property fmtid="{D5CDD505-2E9C-101B-9397-08002B2CF9AE}" pid="48" name="avsändar-e-post">
    <vt:lpwstr/>
  </property>
  <property fmtid="{D5CDD505-2E9C-101B-9397-08002B2CF9AE}" pid="49" name="id">
    <vt:lpwstr>20072008000000000115000260090069</vt:lpwstr>
  </property>
  <property fmtid="{D5CDD505-2E9C-101B-9397-08002B2CF9AE}" pid="50" name="nummer">
    <vt:lpwstr>458</vt:lpwstr>
  </property>
  <property fmtid="{D5CDD505-2E9C-101B-9397-08002B2CF9AE}" pid="51" name="utskottsbeteckning">
    <vt:lpwstr>So</vt:lpwstr>
  </property>
  <property fmtid="{D5CDD505-2E9C-101B-9397-08002B2CF9AE}" pid="52" name="GlobalUID">
    <vt:lpwstr>{778B7083-53F1-4B85-A768-49F01034A153}</vt:lpwstr>
  </property>
  <property fmtid="{D5CDD505-2E9C-101B-9397-08002B2CF9AE}" pid="53" name="Överföringar">
    <vt:i4>0</vt:i4>
  </property>
  <property fmtid="{D5CDD505-2E9C-101B-9397-08002B2CF9AE}" pid="54" name="Checksum">
    <vt:lpwstr>*1002170361416*</vt:lpwstr>
  </property>
  <property fmtid="{D5CDD505-2E9C-101B-9397-08002B2CF9AE}" pid="55" name="skuggnummer">
    <vt:lpwstr>1989</vt:lpwstr>
  </property>
  <property fmtid="{D5CDD505-2E9C-101B-9397-08002B2CF9AE}" pid="56" name="urixVersion">
    <vt:lpwstr>3.2.0.8</vt:lpwstr>
  </property>
  <property fmtid="{D5CDD505-2E9C-101B-9397-08002B2CF9AE}" pid="57" name="urixOrigin">
    <vt:lpwstr>071213 15:01:32.841</vt:lpwstr>
  </property>
  <property fmtid="{D5CDD505-2E9C-101B-9397-08002B2CF9AE}" pid="58" name="urixGuid">
    <vt:lpwstr>{1491F459-2CE2-43D4-9593-A5C723C02A6D}</vt:lpwstr>
  </property>
</Properties>
</file>