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58F14" w14:textId="407FF472" w:rsidR="00A36371" w:rsidRDefault="00A36371" w:rsidP="00A36371">
      <w:pPr>
        <w:pStyle w:val="Rubrik"/>
      </w:pPr>
      <w:bookmarkStart w:id="0" w:name="Start"/>
      <w:bookmarkStart w:id="1" w:name="_GoBack"/>
      <w:bookmarkEnd w:id="0"/>
      <w:bookmarkEnd w:id="1"/>
      <w:r>
        <w:t>Svar på fråga 20</w:t>
      </w:r>
      <w:r w:rsidR="00282121">
        <w:t>19</w:t>
      </w:r>
      <w:r>
        <w:t>/</w:t>
      </w:r>
      <w:r w:rsidR="00282121">
        <w:t>20</w:t>
      </w:r>
      <w:r>
        <w:t>:</w:t>
      </w:r>
      <w:r w:rsidR="00282121">
        <w:t>10</w:t>
      </w:r>
      <w:r w:rsidR="00CA1D4D">
        <w:t>85</w:t>
      </w:r>
      <w:r>
        <w:t xml:space="preserve"> av </w:t>
      </w:r>
      <w:r w:rsidR="00CA1D4D">
        <w:t xml:space="preserve">Tobias Andersson </w:t>
      </w:r>
      <w:r>
        <w:t>(</w:t>
      </w:r>
      <w:r w:rsidR="00CA1D4D">
        <w:t>SD</w:t>
      </w:r>
      <w:r>
        <w:t>)</w:t>
      </w:r>
      <w:r w:rsidR="00A66B1D">
        <w:t xml:space="preserve"> </w:t>
      </w:r>
      <w:r w:rsidR="00CA1D4D">
        <w:t>Stopp för överimplementering</w:t>
      </w:r>
      <w:r w:rsidR="00282121">
        <w:t xml:space="preserve"> av EU-</w:t>
      </w:r>
      <w:r w:rsidR="00CA1D4D">
        <w:t xml:space="preserve">direktiv </w:t>
      </w:r>
    </w:p>
    <w:p w14:paraId="3E7E8303" w14:textId="15327EFA" w:rsidR="00CA1D4D" w:rsidRDefault="00CA1D4D" w:rsidP="002749F7">
      <w:pPr>
        <w:pStyle w:val="Brdtext"/>
      </w:pPr>
      <w:r>
        <w:t>Tobias Andersson h</w:t>
      </w:r>
      <w:r w:rsidR="00282121">
        <w:t xml:space="preserve">ar frågat mig </w:t>
      </w:r>
      <w:r>
        <w:t xml:space="preserve">vilka åtgärder jag vidtar i samband med att ärendet om </w:t>
      </w:r>
      <w:r w:rsidR="007B601E">
        <w:t>r</w:t>
      </w:r>
      <w:r>
        <w:t>iksdagens tillkännagivande om att EU-direktiv ska genomföras i nationell rätt på ett sätt som inte missgynnar företagens konkurrenskraft</w:t>
      </w:r>
      <w:r w:rsidR="00A66B1D">
        <w:t xml:space="preserve"> bereds vidare</w:t>
      </w:r>
      <w:r>
        <w:t>, och om jag och regeringen kommer vidta några åtgärder på området i</w:t>
      </w:r>
      <w:r w:rsidR="00A66B1D">
        <w:t xml:space="preserve"> nutid</w:t>
      </w:r>
      <w:r>
        <w:t xml:space="preserve"> även ifall EU:s åtgärder dröjer. </w:t>
      </w:r>
    </w:p>
    <w:p w14:paraId="5F8C2411" w14:textId="1048030E" w:rsidR="00A11BC5" w:rsidRDefault="00282121" w:rsidP="002749F7">
      <w:pPr>
        <w:pStyle w:val="Brdtext"/>
      </w:pPr>
      <w:r w:rsidRPr="00A11BC5">
        <w:t>Regeringen har bl.a.</w:t>
      </w:r>
      <w:r w:rsidR="00A85BF6" w:rsidRPr="00A11BC5">
        <w:t xml:space="preserve"> i</w:t>
      </w:r>
      <w:r w:rsidRPr="00A11BC5">
        <w:t xml:space="preserve"> </w:t>
      </w:r>
      <w:r w:rsidR="00F473DB">
        <w:t>b</w:t>
      </w:r>
      <w:r w:rsidRPr="00A11BC5">
        <w:t>udgetpropositionen för 2020 (</w:t>
      </w:r>
      <w:r w:rsidR="00F473DB">
        <w:t>prop. 2019/20:1 u</w:t>
      </w:r>
      <w:r w:rsidR="00A85BF6" w:rsidRPr="00A11BC5">
        <w:t>tgiftsområde</w:t>
      </w:r>
      <w:r w:rsidRPr="00A11BC5">
        <w:t xml:space="preserve"> 24) angivit att regeringen kommer att arbeta med implementeringen av EU-rätt i nationell rätt på ett sätt som skyddar svenska företags konkurrenskraft. Regeringskansliet har också upprättat riktlinjer för </w:t>
      </w:r>
      <w:r w:rsidR="004726EF">
        <w:t xml:space="preserve">arbetet med </w:t>
      </w:r>
      <w:r w:rsidRPr="00A11BC5">
        <w:t xml:space="preserve">genomförande av unionsrättsakter. Av dessa riktlinjer framgår bland annat att det är av största vikt att en analys av eventuella åtgärder som går utöver direktivets krav (s.k. gold-plating) görs ur såväl förenklingsperspektiv som ur EU-rättslig synvinkel. Regeringens </w:t>
      </w:r>
      <w:r w:rsidR="00666019">
        <w:t>fortsatta</w:t>
      </w:r>
      <w:r w:rsidR="00A85BF6" w:rsidRPr="00A11BC5">
        <w:t xml:space="preserve"> </w:t>
      </w:r>
      <w:r w:rsidRPr="00A11BC5">
        <w:t>arbete med genomförande av EU</w:t>
      </w:r>
      <w:r w:rsidR="00FE76FD">
        <w:t>-</w:t>
      </w:r>
      <w:r w:rsidRPr="00A11BC5">
        <w:t>direktiv i nationell rätt följer därför i stora d</w:t>
      </w:r>
      <w:r w:rsidR="00A85BF6" w:rsidRPr="00A11BC5">
        <w:t>elar d</w:t>
      </w:r>
      <w:r w:rsidRPr="00A11BC5">
        <w:t xml:space="preserve">e intentioner som </w:t>
      </w:r>
      <w:r w:rsidR="00F473DB">
        <w:t>r</w:t>
      </w:r>
      <w:r w:rsidRPr="00A11BC5">
        <w:t>iksdagen uttryckt.</w:t>
      </w:r>
      <w:r>
        <w:t xml:space="preserve"> </w:t>
      </w:r>
    </w:p>
    <w:p w14:paraId="2FABF7D7" w14:textId="1DFDF8CD" w:rsidR="00CA1D4D" w:rsidRDefault="00A11BC5" w:rsidP="002749F7">
      <w:pPr>
        <w:pStyle w:val="Brdtext"/>
      </w:pPr>
      <w:r>
        <w:t xml:space="preserve">Givet </w:t>
      </w:r>
      <w:r w:rsidR="00F473DB">
        <w:t>r</w:t>
      </w:r>
      <w:r>
        <w:t xml:space="preserve">iksdagens tillkännagivande överväger regeringen också vilka </w:t>
      </w:r>
      <w:r w:rsidR="00F7231E">
        <w:t xml:space="preserve">behov </w:t>
      </w:r>
      <w:r>
        <w:t xml:space="preserve">det kan finnas </w:t>
      </w:r>
      <w:r w:rsidR="00F7231E">
        <w:t>att ytterligare förbättra arbetet med genomförandet av EU</w:t>
      </w:r>
      <w:r w:rsidR="00FE76FD">
        <w:t>-</w:t>
      </w:r>
      <w:r w:rsidR="00F7231E">
        <w:t>rätt i nationell rätt</w:t>
      </w:r>
      <w:r>
        <w:t xml:space="preserve"> </w:t>
      </w:r>
      <w:r w:rsidR="00F7231E">
        <w:t xml:space="preserve">för att stärka svenska företags konkurrenskraft, stärka förenklingspolitiken och öka transparensen i regelgivningen. </w:t>
      </w:r>
      <w:r w:rsidR="00406CE0">
        <w:t>Detta arbete</w:t>
      </w:r>
      <w:r>
        <w:t xml:space="preserve"> kan potentiellt b</w:t>
      </w:r>
      <w:r w:rsidR="00F7231E">
        <w:t>eröra många departement och myndigheter</w:t>
      </w:r>
      <w:r w:rsidR="00666019">
        <w:t xml:space="preserve">, och det är viktigt att identifiera de bästa formerna för </w:t>
      </w:r>
      <w:r w:rsidR="00406CE0">
        <w:t>förbättringarna</w:t>
      </w:r>
      <w:r w:rsidR="00F7231E">
        <w:t>. Fråg</w:t>
      </w:r>
      <w:r w:rsidR="008C1B1E">
        <w:t>orna som berörs i r</w:t>
      </w:r>
      <w:r w:rsidR="004D4B68">
        <w:t xml:space="preserve">iksdagens tillkännagivande </w:t>
      </w:r>
      <w:r w:rsidR="00F7231E">
        <w:t xml:space="preserve">bereds nu inom </w:t>
      </w:r>
      <w:r w:rsidR="00F473DB">
        <w:t>R</w:t>
      </w:r>
      <w:r w:rsidR="00F7231E">
        <w:t xml:space="preserve">egeringskansliet. </w:t>
      </w:r>
      <w:r w:rsidR="00CA1D4D">
        <w:t xml:space="preserve">Om regeringen identifierar åtgärder som är lämpliga att vidta på området så kan regeringen besluta dessa även ifall EU:s åtgärder dröjer. </w:t>
      </w:r>
    </w:p>
    <w:p w14:paraId="1E5091EB" w14:textId="7077FB56" w:rsidR="00F7231E" w:rsidRDefault="00F7231E" w:rsidP="002749F7">
      <w:pPr>
        <w:pStyle w:val="Brdtext"/>
      </w:pPr>
      <w:r>
        <w:lastRenderedPageBreak/>
        <w:t xml:space="preserve"> </w:t>
      </w:r>
    </w:p>
    <w:p w14:paraId="13FAB3DF" w14:textId="0355708D" w:rsidR="00282121" w:rsidRDefault="0028212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07765E61B7247599EAB4992F50456B2"/>
          </w:placeholder>
          <w:dataBinding w:prefixMappings="xmlns:ns0='http://lp/documentinfo/RK' " w:xpath="/ns0:DocumentInfo[1]/ns0:BaseInfo[1]/ns0:HeaderDate[1]" w:storeItemID="{8ED9FFA4-290D-4978-9FAD-C4720D1DD869}"/>
          <w:date w:fullDate="2020-03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A1D4D">
            <w:t>18 mars 2020</w:t>
          </w:r>
        </w:sdtContent>
      </w:sdt>
    </w:p>
    <w:p w14:paraId="064937BD" w14:textId="77777777" w:rsidR="00AD545C" w:rsidRDefault="00AD545C" w:rsidP="006A12F1">
      <w:pPr>
        <w:pStyle w:val="Brdtext"/>
      </w:pPr>
    </w:p>
    <w:p w14:paraId="319D39DD" w14:textId="50A6D6DD" w:rsidR="00282121" w:rsidRDefault="004D6D51" w:rsidP="00422A41">
      <w:pPr>
        <w:pStyle w:val="Brdtext"/>
      </w:pPr>
      <w:r>
        <w:t>Ibrahim Baylan</w:t>
      </w:r>
    </w:p>
    <w:p w14:paraId="77C1A3E8" w14:textId="77777777" w:rsidR="00A36371" w:rsidRDefault="00A36371" w:rsidP="00E96532">
      <w:pPr>
        <w:pStyle w:val="Brdtext"/>
      </w:pPr>
    </w:p>
    <w:sectPr w:rsidR="00A36371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277DD" w14:textId="77777777" w:rsidR="008B2804" w:rsidRDefault="008B2804" w:rsidP="00A87A54">
      <w:pPr>
        <w:spacing w:after="0" w:line="240" w:lineRule="auto"/>
      </w:pPr>
      <w:r>
        <w:separator/>
      </w:r>
    </w:p>
  </w:endnote>
  <w:endnote w:type="continuationSeparator" w:id="0">
    <w:p w14:paraId="6E3E6BDA" w14:textId="77777777" w:rsidR="008B2804" w:rsidRDefault="008B280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8FC2EE4" w14:textId="77777777" w:rsidTr="00A36371">
      <w:trPr>
        <w:trHeight w:val="227"/>
        <w:jc w:val="right"/>
      </w:trPr>
      <w:tc>
        <w:tcPr>
          <w:tcW w:w="708" w:type="dxa"/>
          <w:vAlign w:val="bottom"/>
        </w:tcPr>
        <w:p w14:paraId="675DEA8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15C1FBB" w14:textId="77777777" w:rsidTr="00A36371">
      <w:trPr>
        <w:trHeight w:val="850"/>
        <w:jc w:val="right"/>
      </w:trPr>
      <w:tc>
        <w:tcPr>
          <w:tcW w:w="708" w:type="dxa"/>
          <w:vAlign w:val="bottom"/>
        </w:tcPr>
        <w:p w14:paraId="1D9FAA7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63A03C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AC141C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0A2A5D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AD03472" w14:textId="77777777" w:rsidTr="00C26068">
      <w:trPr>
        <w:trHeight w:val="227"/>
      </w:trPr>
      <w:tc>
        <w:tcPr>
          <w:tcW w:w="4074" w:type="dxa"/>
        </w:tcPr>
        <w:p w14:paraId="2306831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BDF912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078EAD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79758" w14:textId="77777777" w:rsidR="008B2804" w:rsidRDefault="008B2804" w:rsidP="00A87A54">
      <w:pPr>
        <w:spacing w:after="0" w:line="240" w:lineRule="auto"/>
      </w:pPr>
      <w:r>
        <w:separator/>
      </w:r>
    </w:p>
  </w:footnote>
  <w:footnote w:type="continuationSeparator" w:id="0">
    <w:p w14:paraId="288D6477" w14:textId="77777777" w:rsidR="008B2804" w:rsidRDefault="008B280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36371" w14:paraId="75EB5B0A" w14:textId="77777777" w:rsidTr="00C93EBA">
      <w:trPr>
        <w:trHeight w:val="227"/>
      </w:trPr>
      <w:tc>
        <w:tcPr>
          <w:tcW w:w="5534" w:type="dxa"/>
        </w:tcPr>
        <w:p w14:paraId="2F00C99A" w14:textId="77777777" w:rsidR="00A36371" w:rsidRPr="007D73AB" w:rsidRDefault="00A36371">
          <w:pPr>
            <w:pStyle w:val="Sidhuvud"/>
          </w:pPr>
        </w:p>
      </w:tc>
      <w:tc>
        <w:tcPr>
          <w:tcW w:w="3170" w:type="dxa"/>
          <w:vAlign w:val="bottom"/>
        </w:tcPr>
        <w:p w14:paraId="4C42E586" w14:textId="77777777" w:rsidR="00A36371" w:rsidRPr="007D73AB" w:rsidRDefault="00A36371" w:rsidP="00340DE0">
          <w:pPr>
            <w:pStyle w:val="Sidhuvud"/>
          </w:pPr>
        </w:p>
      </w:tc>
      <w:tc>
        <w:tcPr>
          <w:tcW w:w="1134" w:type="dxa"/>
        </w:tcPr>
        <w:p w14:paraId="3D6C1195" w14:textId="77777777" w:rsidR="00A36371" w:rsidRDefault="00A36371" w:rsidP="00A36371">
          <w:pPr>
            <w:pStyle w:val="Sidhuvud"/>
          </w:pPr>
        </w:p>
      </w:tc>
    </w:tr>
    <w:tr w:rsidR="00A36371" w14:paraId="40E6EA23" w14:textId="77777777" w:rsidTr="00C93EBA">
      <w:trPr>
        <w:trHeight w:val="1928"/>
      </w:trPr>
      <w:tc>
        <w:tcPr>
          <w:tcW w:w="5534" w:type="dxa"/>
        </w:tcPr>
        <w:p w14:paraId="61108DA2" w14:textId="77777777" w:rsidR="00A36371" w:rsidRPr="00340DE0" w:rsidRDefault="00A3637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70DDF34" wp14:editId="6A38BB3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3167B8F" w14:textId="77777777" w:rsidR="00A36371" w:rsidRPr="00710A6C" w:rsidRDefault="00A36371" w:rsidP="00EE3C0F">
          <w:pPr>
            <w:pStyle w:val="Sidhuvud"/>
            <w:rPr>
              <w:b/>
            </w:rPr>
          </w:pPr>
        </w:p>
        <w:p w14:paraId="208EF285" w14:textId="77777777" w:rsidR="00A36371" w:rsidRDefault="00A36371" w:rsidP="00EE3C0F">
          <w:pPr>
            <w:pStyle w:val="Sidhuvud"/>
          </w:pPr>
        </w:p>
        <w:p w14:paraId="26FA9C6E" w14:textId="77777777" w:rsidR="00A36371" w:rsidRDefault="00A36371" w:rsidP="00EE3C0F">
          <w:pPr>
            <w:pStyle w:val="Sidhuvud"/>
          </w:pPr>
        </w:p>
        <w:p w14:paraId="774FDFB4" w14:textId="77777777" w:rsidR="00A36371" w:rsidRDefault="00A3637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7B0AE6327D044AC8AD53B18723E1B4C"/>
            </w:placeholder>
            <w:dataBinding w:prefixMappings="xmlns:ns0='http://lp/documentinfo/RK' " w:xpath="/ns0:DocumentInfo[1]/ns0:BaseInfo[1]/ns0:Dnr[1]" w:storeItemID="{8ED9FFA4-290D-4978-9FAD-C4720D1DD869}"/>
            <w:text/>
          </w:sdtPr>
          <w:sdtEndPr/>
          <w:sdtContent>
            <w:p w14:paraId="4E4601FD" w14:textId="2185A9DF" w:rsidR="00A36371" w:rsidRDefault="00A36371" w:rsidP="00EE3C0F">
              <w:pPr>
                <w:pStyle w:val="Sidhuvud"/>
              </w:pPr>
              <w:r>
                <w:t>N2020/</w:t>
              </w:r>
              <w:r w:rsidR="000B31E8">
                <w:t>0</w:t>
              </w:r>
              <w:r w:rsidR="00CA1D4D">
                <w:t>0621</w:t>
              </w:r>
              <w:r w:rsidR="000B31E8">
                <w:t>/MK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F17606672AB4F448910B31A85301F08"/>
            </w:placeholder>
            <w:showingPlcHdr/>
            <w:dataBinding w:prefixMappings="xmlns:ns0='http://lp/documentinfo/RK' " w:xpath="/ns0:DocumentInfo[1]/ns0:BaseInfo[1]/ns0:DocNumber[1]" w:storeItemID="{8ED9FFA4-290D-4978-9FAD-C4720D1DD869}"/>
            <w:text/>
          </w:sdtPr>
          <w:sdtEndPr/>
          <w:sdtContent>
            <w:p w14:paraId="6EC71BA7" w14:textId="77777777" w:rsidR="00A36371" w:rsidRDefault="00A3637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77CC037" w14:textId="77777777" w:rsidR="00A36371" w:rsidRDefault="00A36371" w:rsidP="00EE3C0F">
          <w:pPr>
            <w:pStyle w:val="Sidhuvud"/>
          </w:pPr>
        </w:p>
      </w:tc>
      <w:tc>
        <w:tcPr>
          <w:tcW w:w="1134" w:type="dxa"/>
        </w:tcPr>
        <w:p w14:paraId="37E6E336" w14:textId="77777777" w:rsidR="00A36371" w:rsidRDefault="00A36371" w:rsidP="0094502D">
          <w:pPr>
            <w:pStyle w:val="Sidhuvud"/>
          </w:pPr>
        </w:p>
        <w:p w14:paraId="2FA7514E" w14:textId="77777777" w:rsidR="00A36371" w:rsidRPr="0094502D" w:rsidRDefault="00A36371" w:rsidP="00EC71A6">
          <w:pPr>
            <w:pStyle w:val="Sidhuvud"/>
          </w:pPr>
        </w:p>
      </w:tc>
    </w:tr>
    <w:tr w:rsidR="00A36371" w14:paraId="3D27B31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B420806B9204AAC8242455F9D02DAE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273E8E3" w14:textId="77777777" w:rsidR="001E5E92" w:rsidRPr="001E5E92" w:rsidRDefault="001E5E92" w:rsidP="00340DE0">
              <w:pPr>
                <w:pStyle w:val="Sidhuvud"/>
                <w:rPr>
                  <w:b/>
                </w:rPr>
              </w:pPr>
              <w:r w:rsidRPr="001E5E92">
                <w:rPr>
                  <w:b/>
                </w:rPr>
                <w:t>Näringsdepartementet</w:t>
              </w:r>
            </w:p>
            <w:p w14:paraId="75B12185" w14:textId="63BA3151" w:rsidR="00A36371" w:rsidRPr="00340DE0" w:rsidRDefault="001E5E92" w:rsidP="00340DE0">
              <w:pPr>
                <w:pStyle w:val="Sidhuvud"/>
              </w:pPr>
              <w:r w:rsidRPr="001E5E92">
                <w:t>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7AE85F030AC46D898AD520B72FD7147"/>
          </w:placeholder>
          <w:dataBinding w:prefixMappings="xmlns:ns0='http://lp/documentinfo/RK' " w:xpath="/ns0:DocumentInfo[1]/ns0:BaseInfo[1]/ns0:Recipient[1]" w:storeItemID="{8ED9FFA4-290D-4978-9FAD-C4720D1DD869}"/>
          <w:text w:multiLine="1"/>
        </w:sdtPr>
        <w:sdtEndPr/>
        <w:sdtContent>
          <w:tc>
            <w:tcPr>
              <w:tcW w:w="3170" w:type="dxa"/>
            </w:tcPr>
            <w:p w14:paraId="275FDF3B" w14:textId="6979D2A1" w:rsidR="00A36371" w:rsidRDefault="001E5E9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403B446" w14:textId="77777777" w:rsidR="00A36371" w:rsidRDefault="00A36371" w:rsidP="003E6020">
          <w:pPr>
            <w:pStyle w:val="Sidhuvud"/>
          </w:pPr>
        </w:p>
      </w:tc>
    </w:tr>
  </w:tbl>
  <w:p w14:paraId="370EC5D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37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4AAE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7C3E"/>
    <w:rsid w:val="000A13CA"/>
    <w:rsid w:val="000A456A"/>
    <w:rsid w:val="000A5E43"/>
    <w:rsid w:val="000B31E8"/>
    <w:rsid w:val="000B56A9"/>
    <w:rsid w:val="000C61D1"/>
    <w:rsid w:val="000D31A9"/>
    <w:rsid w:val="000D370F"/>
    <w:rsid w:val="000D5449"/>
    <w:rsid w:val="000D7110"/>
    <w:rsid w:val="000E12D9"/>
    <w:rsid w:val="000E3C4B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826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1886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5E92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121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4435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06CE0"/>
    <w:rsid w:val="0041093C"/>
    <w:rsid w:val="0041223B"/>
    <w:rsid w:val="004137EE"/>
    <w:rsid w:val="00413A4E"/>
    <w:rsid w:val="00415163"/>
    <w:rsid w:val="00415273"/>
    <w:rsid w:val="00415392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6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0A9"/>
    <w:rsid w:val="004C52AA"/>
    <w:rsid w:val="004C5686"/>
    <w:rsid w:val="004C70EE"/>
    <w:rsid w:val="004D4B68"/>
    <w:rsid w:val="004D6D51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6019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96B6B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381E"/>
    <w:rsid w:val="007900CC"/>
    <w:rsid w:val="00795037"/>
    <w:rsid w:val="0079641B"/>
    <w:rsid w:val="00797718"/>
    <w:rsid w:val="00797A90"/>
    <w:rsid w:val="007A1856"/>
    <w:rsid w:val="007A1887"/>
    <w:rsid w:val="007A629C"/>
    <w:rsid w:val="007A6348"/>
    <w:rsid w:val="007B023C"/>
    <w:rsid w:val="007B03CC"/>
    <w:rsid w:val="007B2F08"/>
    <w:rsid w:val="007B601E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35A7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2804"/>
    <w:rsid w:val="008B6135"/>
    <w:rsid w:val="008B7BEB"/>
    <w:rsid w:val="008C02B8"/>
    <w:rsid w:val="008C1B1E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1BC5"/>
    <w:rsid w:val="00A12A69"/>
    <w:rsid w:val="00A2019A"/>
    <w:rsid w:val="00A23493"/>
    <w:rsid w:val="00A2416A"/>
    <w:rsid w:val="00A30E06"/>
    <w:rsid w:val="00A3270B"/>
    <w:rsid w:val="00A333A9"/>
    <w:rsid w:val="00A36371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6B1D"/>
    <w:rsid w:val="00A67276"/>
    <w:rsid w:val="00A67588"/>
    <w:rsid w:val="00A67840"/>
    <w:rsid w:val="00A7164F"/>
    <w:rsid w:val="00A71A9E"/>
    <w:rsid w:val="00A7382D"/>
    <w:rsid w:val="00A743AC"/>
    <w:rsid w:val="00A75AB7"/>
    <w:rsid w:val="00A83362"/>
    <w:rsid w:val="00A8483F"/>
    <w:rsid w:val="00A85BF6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46F6"/>
    <w:rsid w:val="00AD545C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0552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3AD5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1A06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C7A57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1D4D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3F4B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0C15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566F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73DB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231E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E76FD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B30B924"/>
  <w15:docId w15:val="{3E4DF82F-6AC8-4436-8205-17321747D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7B0AE6327D044AC8AD53B18723E1B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AC5602-87DD-4634-B5B2-0BABD743CD23}"/>
      </w:docPartPr>
      <w:docPartBody>
        <w:p w:rsidR="005553DA" w:rsidRDefault="005553DA" w:rsidP="005553DA">
          <w:pPr>
            <w:pStyle w:val="27B0AE6327D044AC8AD53B18723E1B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17606672AB4F448910B31A85301F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A1D055-C0B7-4711-BCC4-2D6C28464003}"/>
      </w:docPartPr>
      <w:docPartBody>
        <w:p w:rsidR="005553DA" w:rsidRDefault="005553DA" w:rsidP="005553DA">
          <w:pPr>
            <w:pStyle w:val="0F17606672AB4F448910B31A85301F0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B420806B9204AAC8242455F9D02DA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46B494-1F54-4DEE-B9B0-42191BCE8B7E}"/>
      </w:docPartPr>
      <w:docPartBody>
        <w:p w:rsidR="005553DA" w:rsidRDefault="005553DA" w:rsidP="005553DA">
          <w:pPr>
            <w:pStyle w:val="6B420806B9204AAC8242455F9D02DAE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7AE85F030AC46D898AD520B72FD71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71F2D1-3916-4399-B2B0-AC723075B56D}"/>
      </w:docPartPr>
      <w:docPartBody>
        <w:p w:rsidR="005553DA" w:rsidRDefault="005553DA" w:rsidP="005553DA">
          <w:pPr>
            <w:pStyle w:val="17AE85F030AC46D898AD520B72FD714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7765E61B7247599EAB4992F50456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530C9D-6BB5-4E06-82B4-358D4E9747BB}"/>
      </w:docPartPr>
      <w:docPartBody>
        <w:p w:rsidR="00D27FE2" w:rsidRDefault="00D27FE2">
          <w:pPr>
            <w:pStyle w:val="E07765E61B7247599EAB4992F50456B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3DA"/>
    <w:rsid w:val="004604E1"/>
    <w:rsid w:val="005553DA"/>
    <w:rsid w:val="00D2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8BB4EDF073643CF83AA37891E637AAE">
    <w:name w:val="E8BB4EDF073643CF83AA37891E637AAE"/>
    <w:rsid w:val="005553DA"/>
  </w:style>
  <w:style w:type="character" w:styleId="Platshllartext">
    <w:name w:val="Placeholder Text"/>
    <w:basedOn w:val="Standardstycketeckensnitt"/>
    <w:uiPriority w:val="99"/>
    <w:semiHidden/>
    <w:rPr>
      <w:noProof w:val="0"/>
      <w:color w:val="808080"/>
    </w:rPr>
  </w:style>
  <w:style w:type="paragraph" w:customStyle="1" w:styleId="220900F72ADB454DAECB59732A42AEBB">
    <w:name w:val="220900F72ADB454DAECB59732A42AEBB"/>
    <w:rsid w:val="005553DA"/>
  </w:style>
  <w:style w:type="paragraph" w:customStyle="1" w:styleId="728C5E1D2B644D9CBAB9386734D50B91">
    <w:name w:val="728C5E1D2B644D9CBAB9386734D50B91"/>
    <w:rsid w:val="005553DA"/>
  </w:style>
  <w:style w:type="paragraph" w:customStyle="1" w:styleId="1B2D98F93D3947B79EF7E13E26CC75B2">
    <w:name w:val="1B2D98F93D3947B79EF7E13E26CC75B2"/>
    <w:rsid w:val="005553DA"/>
  </w:style>
  <w:style w:type="paragraph" w:customStyle="1" w:styleId="27B0AE6327D044AC8AD53B18723E1B4C">
    <w:name w:val="27B0AE6327D044AC8AD53B18723E1B4C"/>
    <w:rsid w:val="005553DA"/>
  </w:style>
  <w:style w:type="paragraph" w:customStyle="1" w:styleId="0F17606672AB4F448910B31A85301F08">
    <w:name w:val="0F17606672AB4F448910B31A85301F08"/>
    <w:rsid w:val="005553DA"/>
  </w:style>
  <w:style w:type="paragraph" w:customStyle="1" w:styleId="CAA31EBE16D849789952CC97A49367A3">
    <w:name w:val="CAA31EBE16D849789952CC97A49367A3"/>
    <w:rsid w:val="005553DA"/>
  </w:style>
  <w:style w:type="paragraph" w:customStyle="1" w:styleId="7DA5A761E89D432097F58AB0745D9979">
    <w:name w:val="7DA5A761E89D432097F58AB0745D9979"/>
    <w:rsid w:val="005553DA"/>
  </w:style>
  <w:style w:type="paragraph" w:customStyle="1" w:styleId="08EA7015A99C4100BE57300CD1A7F9C2">
    <w:name w:val="08EA7015A99C4100BE57300CD1A7F9C2"/>
    <w:rsid w:val="005553DA"/>
  </w:style>
  <w:style w:type="paragraph" w:customStyle="1" w:styleId="6B420806B9204AAC8242455F9D02DAEC">
    <w:name w:val="6B420806B9204AAC8242455F9D02DAEC"/>
    <w:rsid w:val="005553DA"/>
  </w:style>
  <w:style w:type="paragraph" w:customStyle="1" w:styleId="17AE85F030AC46D898AD520B72FD7147">
    <w:name w:val="17AE85F030AC46D898AD520B72FD7147"/>
    <w:rsid w:val="005553DA"/>
  </w:style>
  <w:style w:type="paragraph" w:customStyle="1" w:styleId="275F1A9B35DB431DA43E1B8963BD4825">
    <w:name w:val="275F1A9B35DB431DA43E1B8963BD4825"/>
    <w:rsid w:val="005553DA"/>
  </w:style>
  <w:style w:type="paragraph" w:customStyle="1" w:styleId="06CF37F8DB864444A052BFA5B5AC47A4">
    <w:name w:val="06CF37F8DB864444A052BFA5B5AC47A4"/>
    <w:rsid w:val="005553DA"/>
  </w:style>
  <w:style w:type="paragraph" w:customStyle="1" w:styleId="5CF08A1AD06747B4A263F32E339EB324">
    <w:name w:val="5CF08A1AD06747B4A263F32E339EB324"/>
    <w:rsid w:val="005553DA"/>
  </w:style>
  <w:style w:type="paragraph" w:customStyle="1" w:styleId="3401C757B68E44CF9DF1118CD97DCEA2">
    <w:name w:val="3401C757B68E44CF9DF1118CD97DCEA2"/>
    <w:rsid w:val="005553DA"/>
  </w:style>
  <w:style w:type="paragraph" w:customStyle="1" w:styleId="0F0AC6115A9E46769E92B53C2526E67D">
    <w:name w:val="0F0AC6115A9E46769E92B53C2526E67D"/>
  </w:style>
  <w:style w:type="paragraph" w:customStyle="1" w:styleId="A3938496729F47E49B2AE7A396BA300A">
    <w:name w:val="A3938496729F47E49B2AE7A396BA300A"/>
  </w:style>
  <w:style w:type="paragraph" w:customStyle="1" w:styleId="3A7E06C6F2574DB1ABEC5B69CA7BDB0B">
    <w:name w:val="3A7E06C6F2574DB1ABEC5B69CA7BDB0B"/>
  </w:style>
  <w:style w:type="paragraph" w:customStyle="1" w:styleId="02F8927BBCFA4AAA8083C2DBAB0E023D">
    <w:name w:val="02F8927BBCFA4AAA8083C2DBAB0E023D"/>
  </w:style>
  <w:style w:type="paragraph" w:customStyle="1" w:styleId="872F130F7A82480384E96F663D40783D">
    <w:name w:val="872F130F7A82480384E96F663D40783D"/>
  </w:style>
  <w:style w:type="paragraph" w:customStyle="1" w:styleId="E07765E61B7247599EAB4992F50456B2">
    <w:name w:val="E07765E61B7247599EAB4992F50456B2"/>
  </w:style>
  <w:style w:type="paragraph" w:customStyle="1" w:styleId="15C518EC2C3D43FDA507BCE9EB10E20C">
    <w:name w:val="15C518EC2C3D43FDA507BCE9EB10E2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2020-03-18T00:00:00</HeaderDate>
    <Office/>
    <Dnr>N2020/00621/MK</Dnr>
    <ParagrafNr/>
    <DocumentTitle/>
    <VisitingAddress/>
    <Extra1/>
    <Extra2/>
    <Extra3>Lars Hjälmered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ee4417e9-76f4-4a22-bbe2-c956742bb12d</RD_Svarsid>
  </documentManagement>
</p:properties>
</file>

<file path=customXml/itemProps1.xml><?xml version="1.0" encoding="utf-8"?>
<ds:datastoreItem xmlns:ds="http://schemas.openxmlformats.org/officeDocument/2006/customXml" ds:itemID="{8AE721BB-255B-4FCE-859D-3988B85C690C}"/>
</file>

<file path=customXml/itemProps2.xml><?xml version="1.0" encoding="utf-8"?>
<ds:datastoreItem xmlns:ds="http://schemas.openxmlformats.org/officeDocument/2006/customXml" ds:itemID="{122A1FF3-5D36-41B7-B5BB-0A794FAEE83E}"/>
</file>

<file path=customXml/itemProps3.xml><?xml version="1.0" encoding="utf-8"?>
<ds:datastoreItem xmlns:ds="http://schemas.openxmlformats.org/officeDocument/2006/customXml" ds:itemID="{4749A463-DCF9-400C-B878-7384A30BB0E8}"/>
</file>

<file path=customXml/itemProps4.xml><?xml version="1.0" encoding="utf-8"?>
<ds:datastoreItem xmlns:ds="http://schemas.openxmlformats.org/officeDocument/2006/customXml" ds:itemID="{8ED9FFA4-290D-4978-9FAD-C4720D1DD869}"/>
</file>

<file path=customXml/itemProps5.xml><?xml version="1.0" encoding="utf-8"?>
<ds:datastoreItem xmlns:ds="http://schemas.openxmlformats.org/officeDocument/2006/customXml" ds:itemID="{A2990F77-2C99-48EE-8B64-80CBE51111D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293</Words>
  <Characters>1554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1085.docx</dc:title>
  <dc:subject/>
  <dc:creator>Rolf Höijer</dc:creator>
  <cp:keywords/>
  <dc:description/>
  <cp:lastModifiedBy>Ann-Sofie Thorfelt</cp:lastModifiedBy>
  <cp:revision>2</cp:revision>
  <cp:lastPrinted>2020-03-16T09:47:00Z</cp:lastPrinted>
  <dcterms:created xsi:type="dcterms:W3CDTF">2020-03-16T11:21:00Z</dcterms:created>
  <dcterms:modified xsi:type="dcterms:W3CDTF">2020-03-16T11:21:00Z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