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2D3" w:rsidRPr="00257EBC" w:rsidRDefault="005C32D3">
      <w:pPr>
        <w:pStyle w:val="Frslagsrubrik"/>
      </w:pPr>
      <w:r w:rsidRPr="00257EBC">
        <w:t>Förslag till riksdagsbeslut</w:t>
      </w:r>
    </w:p>
    <w:p w:rsidR="005C32D3" w:rsidRPr="00257EBC" w:rsidRDefault="005C32D3">
      <w:pPr>
        <w:pStyle w:val="Hemstlatt"/>
      </w:pPr>
      <w:r w:rsidRPr="00257EBC">
        <w:t>Riksdagen tillkännager för regeringen som sin mening vad som anförs i motionen om gränshinder som uppstår med anledning av implementering av EU-direktiv.</w:t>
      </w:r>
    </w:p>
    <w:p w:rsidR="005C32D3" w:rsidRPr="00257EBC" w:rsidRDefault="005C32D3">
      <w:pPr>
        <w:pStyle w:val="Rubrik1"/>
      </w:pPr>
      <w:r w:rsidRPr="00257EBC">
        <w:t>Motivering</w:t>
      </w:r>
    </w:p>
    <w:p w:rsidR="005C32D3" w:rsidRPr="00257EBC" w:rsidRDefault="005C32D3">
      <w:r w:rsidRPr="00257EBC">
        <w:t>För det nordiska samarbetet är ett viktigt mål att gränshinder som finns i No</w:t>
      </w:r>
      <w:r w:rsidRPr="00257EBC">
        <w:t>r</w:t>
      </w:r>
      <w:r w:rsidRPr="00257EBC">
        <w:t>den ska upphöra. Arbetet med detta har kommit långt, men dessvärre uppstår ibland nya gränshinder. Det beror ofta på att de nordiska EU-länderna impl</w:t>
      </w:r>
      <w:r w:rsidRPr="00257EBC">
        <w:t>e</w:t>
      </w:r>
      <w:r w:rsidRPr="00257EBC">
        <w:t>menterar EU-direktiv på så pass olika sätt att nya gränshinder uppstår. Pr</w:t>
      </w:r>
      <w:r w:rsidRPr="00257EBC">
        <w:t>o</w:t>
      </w:r>
      <w:r w:rsidRPr="00257EBC">
        <w:t>blemet är känt sedan tidigare, men nyligen släppte Det danske institut for internationale studier (DIIS) en rapport som pekar på att omfattningen är anmärkningsvärt stor.</w:t>
      </w:r>
    </w:p>
    <w:p w:rsidR="005C32D3" w:rsidRPr="00257EBC" w:rsidRDefault="005C32D3">
      <w:pPr>
        <w:pStyle w:val="Normaltindrag"/>
      </w:pPr>
      <w:r w:rsidRPr="00257EBC">
        <w:t>Emellertid skulle problematiken i relativt stor utsträckning gå att undvika om en större samordning vid implementer</w:t>
      </w:r>
      <w:r w:rsidRPr="00257EBC">
        <w:t>ing av EU-direktiv skedde de no</w:t>
      </w:r>
      <w:r w:rsidRPr="00257EBC">
        <w:t>r</w:t>
      </w:r>
      <w:r w:rsidRPr="00257EBC">
        <w:t>diska länderna emellan. Regeringen bör därför överväga att inom ramen för det nordiska samarbetet ta initiativ till åtgärder som begränsar uppkomsten av nya gränshinder i och med olikartad implementering av EU-direktiv i de no</w:t>
      </w:r>
      <w:r w:rsidRPr="00257EBC">
        <w:t>r</w:t>
      </w:r>
      <w:r w:rsidRPr="00257EBC">
        <w:t>diska länderna.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7EBC">
        <w:trPr>
          <w:cantSplit/>
        </w:trPr>
        <w:tc>
          <w:tcPr>
            <w:tcW w:w="3046" w:type="dxa"/>
          </w:tcPr>
          <w:p w:rsidR="005C32D3" w:rsidRPr="00257EBC" w:rsidRDefault="005C32D3">
            <w:pPr>
              <w:pStyle w:val="UnderskriftDatum"/>
              <w:spacing w:before="240"/>
            </w:pPr>
            <w:r w:rsidRPr="00257EBC">
              <w:t>Stockholm den 19 oktober 2010</w:t>
            </w:r>
          </w:p>
        </w:tc>
        <w:tc>
          <w:tcPr>
            <w:tcW w:w="3047" w:type="dxa"/>
          </w:tcPr>
          <w:p w:rsidR="005C32D3" w:rsidRPr="00257EBC" w:rsidRDefault="005C32D3">
            <w:pPr>
              <w:pStyle w:val="Underskrifter"/>
              <w:spacing w:before="240"/>
            </w:pPr>
          </w:p>
        </w:tc>
      </w:tr>
      <w:tr w:rsidR="00000000" w:rsidRPr="00257EBC">
        <w:trPr>
          <w:cantSplit/>
        </w:trPr>
        <w:tc>
          <w:tcPr>
            <w:tcW w:w="3046" w:type="dxa"/>
          </w:tcPr>
          <w:p w:rsidR="005C32D3" w:rsidRPr="00257EBC" w:rsidRDefault="005C32D3">
            <w:pPr>
              <w:pStyle w:val="Underskrifter"/>
            </w:pPr>
            <w:r w:rsidRPr="00257EBC">
              <w:t>Lars-Arne Staxäng (M)</w:t>
            </w:r>
          </w:p>
        </w:tc>
        <w:tc>
          <w:tcPr>
            <w:tcW w:w="3046" w:type="dxa"/>
          </w:tcPr>
          <w:p w:rsidR="005C32D3" w:rsidRPr="00257EBC" w:rsidRDefault="005C32D3">
            <w:pPr>
              <w:pStyle w:val="Underskrifter"/>
            </w:pPr>
          </w:p>
        </w:tc>
      </w:tr>
    </w:tbl>
    <w:p w:rsidR="005C32D3" w:rsidRPr="00257EBC" w:rsidRDefault="005C32D3">
      <w:pPr>
        <w:pStyle w:val="Normaltindrag"/>
      </w:pPr>
    </w:p>
    <w:sectPr w:rsidR="005C32D3" w:rsidRPr="00257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2D3" w:rsidRPr="00257EBC" w:rsidRDefault="005C32D3">
      <w:r w:rsidRPr="00257EBC">
        <w:separator/>
      </w:r>
    </w:p>
  </w:endnote>
  <w:endnote w:type="continuationSeparator" w:id="0">
    <w:p w:rsidR="005C32D3" w:rsidRPr="00257EBC" w:rsidRDefault="005C32D3">
      <w:r w:rsidRPr="00257E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D3" w:rsidRPr="00257EBC" w:rsidRDefault="00257EBC">
    <w:pPr>
      <w:pStyle w:val="Sidfot"/>
    </w:pPr>
    <w:r w:rsidRPr="00257E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92309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D3" w:rsidRDefault="005C32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32D3" w:rsidRDefault="005C32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D3" w:rsidRPr="00257EBC" w:rsidRDefault="00257EBC">
    <w:pPr>
      <w:pStyle w:val="Sidfot"/>
    </w:pPr>
    <w:r w:rsidRPr="00257E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3106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D3" w:rsidRDefault="005C32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32D3" w:rsidRDefault="005C32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D3" w:rsidRPr="00257EBC" w:rsidRDefault="00257EBC">
    <w:pPr>
      <w:pStyle w:val="Sidfot"/>
    </w:pPr>
    <w:r w:rsidRPr="00257E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17919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D3" w:rsidRDefault="005C32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32D3" w:rsidRDefault="005C32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2D3" w:rsidRPr="00257EBC" w:rsidRDefault="005C32D3">
      <w:r w:rsidRPr="00257EBC">
        <w:separator/>
      </w:r>
    </w:p>
  </w:footnote>
  <w:footnote w:type="continuationSeparator" w:id="0">
    <w:p w:rsidR="005C32D3" w:rsidRPr="00257EBC" w:rsidRDefault="005C32D3">
      <w:r w:rsidRPr="00257E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D3" w:rsidRPr="00257EBC" w:rsidRDefault="00257EBC">
    <w:pPr>
      <w:pStyle w:val="Sidhuvud"/>
    </w:pPr>
    <w:r w:rsidRPr="00257E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22231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D3" w:rsidRDefault="005C32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32D3" w:rsidRDefault="005C32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D3" w:rsidRPr="00257EBC" w:rsidRDefault="00257EBC">
    <w:pPr>
      <w:pStyle w:val="Sidhuvud"/>
    </w:pPr>
    <w:r w:rsidRPr="00257E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18777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2D3" w:rsidRDefault="005C32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32D3" w:rsidRDefault="005C32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2D3" w:rsidRPr="00257EBC" w:rsidRDefault="005C32D3">
    <w:pPr>
      <w:pStyle w:val="FSHNormal"/>
      <w:tabs>
        <w:tab w:val="right" w:pos="5840"/>
      </w:tabs>
    </w:pPr>
    <w:r w:rsidRPr="00257EBC">
      <w:br/>
    </w:r>
    <w:r w:rsidRPr="00257EBC">
      <w:fldChar w:fldCharType="begin" w:fldLock="1"/>
    </w:r>
    <w:r w:rsidRPr="00257EBC">
      <w:instrText xml:space="preserve"> DOCPROPERTY</w:instrText>
    </w:r>
    <w:r w:rsidRPr="00257EBC">
      <w:rPr>
        <w:sz w:val="18"/>
      </w:rPr>
      <w:instrText xml:space="preserve"> "YearUser" *\charformat </w:instrText>
    </w:r>
    <w:r w:rsidRPr="00257EBC">
      <w:fldChar w:fldCharType="separate"/>
    </w:r>
    <w:r w:rsidRPr="00257EBC">
      <w:t>2010/11</w:t>
    </w:r>
    <w:r w:rsidRPr="00257EBC">
      <w:fldChar w:fldCharType="end"/>
    </w:r>
    <w:r w:rsidRPr="00257EBC">
      <w:t xml:space="preserve"> </w:t>
    </w:r>
    <w:r w:rsidRPr="00257EBC">
      <w:tab/>
      <w:t xml:space="preserve">mnr: </w:t>
    </w:r>
    <w:r w:rsidRPr="00257EBC">
      <w:fldChar w:fldCharType="begin" w:fldLock="1"/>
    </w:r>
    <w:r w:rsidRPr="00257EBC">
      <w:instrText xml:space="preserve"> DOCPROPERTY</w:instrText>
    </w:r>
    <w:r w:rsidRPr="00257EBC">
      <w:rPr>
        <w:sz w:val="18"/>
      </w:rPr>
      <w:instrText xml:space="preserve"> "Motionsnummer" *\charformat </w:instrText>
    </w:r>
    <w:r w:rsidRPr="00257EBC">
      <w:fldChar w:fldCharType="separate"/>
    </w:r>
    <w:r w:rsidRPr="00257EBC">
      <w:t>U294</w:t>
    </w:r>
    <w:r w:rsidRPr="00257EBC">
      <w:fldChar w:fldCharType="end"/>
    </w:r>
    <w:r w:rsidRPr="00257EBC">
      <w:br/>
    </w:r>
    <w:r w:rsidRPr="00257EBC">
      <w:fldChar w:fldCharType="begin" w:fldLock="1"/>
    </w:r>
    <w:r w:rsidRPr="00257EBC">
      <w:instrText xml:space="preserve"> DOCPROPERTY</w:instrText>
    </w:r>
    <w:r w:rsidRPr="00257EBC">
      <w:rPr>
        <w:sz w:val="18"/>
      </w:rPr>
      <w:instrText xml:space="preserve"> "Samling" *\charformat </w:instrText>
    </w:r>
    <w:r w:rsidRPr="00257EBC">
      <w:fldChar w:fldCharType="end"/>
    </w:r>
    <w:r w:rsidRPr="00257EBC">
      <w:tab/>
      <w:t xml:space="preserve">pnr: </w:t>
    </w:r>
    <w:r w:rsidRPr="00257EBC">
      <w:fldChar w:fldCharType="begin" w:fldLock="1"/>
    </w:r>
    <w:r w:rsidRPr="00257EBC">
      <w:instrText xml:space="preserve"> DOCPROPERTY</w:instrText>
    </w:r>
    <w:r w:rsidRPr="00257EBC">
      <w:rPr>
        <w:sz w:val="18"/>
      </w:rPr>
      <w:instrText xml:space="preserve"> "Partinummer" *\charformat </w:instrText>
    </w:r>
    <w:r w:rsidRPr="00257EBC">
      <w:fldChar w:fldCharType="separate"/>
    </w:r>
    <w:r w:rsidRPr="00257EBC">
      <w:t>M1338</w:t>
    </w:r>
    <w:r w:rsidRPr="00257EBC">
      <w:fldChar w:fldCharType="end"/>
    </w:r>
  </w:p>
  <w:p w:rsidR="005C32D3" w:rsidRPr="00257EBC" w:rsidRDefault="005C32D3">
    <w:pPr>
      <w:pStyle w:val="FSHRub1"/>
    </w:pPr>
    <w:r w:rsidRPr="00257EBC">
      <w:t>Motion till riksdagen</w:t>
    </w:r>
    <w:r w:rsidRPr="00257EBC">
      <w:br/>
    </w:r>
    <w:r w:rsidRPr="00257EBC">
      <w:fldChar w:fldCharType="begin" w:fldLock="1"/>
    </w:r>
    <w:r w:rsidRPr="00257EBC">
      <w:instrText xml:space="preserve"> DOCPROPERTY "YearUser" *\charformat </w:instrText>
    </w:r>
    <w:r w:rsidRPr="00257EBC">
      <w:fldChar w:fldCharType="separate"/>
    </w:r>
    <w:r w:rsidRPr="00257EBC">
      <w:t>2010/11</w:t>
    </w:r>
    <w:r w:rsidRPr="00257EBC">
      <w:fldChar w:fldCharType="end"/>
    </w:r>
    <w:r w:rsidRPr="00257EBC">
      <w:t>:</w:t>
    </w:r>
    <w:r w:rsidRPr="00257EBC">
      <w:fldChar w:fldCharType="begin" w:fldLock="1"/>
    </w:r>
    <w:r w:rsidRPr="00257EBC">
      <w:instrText xml:space="preserve"> DOCPROPERTY "Motionsnummer" *\charformat </w:instrText>
    </w:r>
    <w:r w:rsidRPr="00257EBC">
      <w:fldChar w:fldCharType="separate"/>
    </w:r>
    <w:r w:rsidRPr="00257EBC">
      <w:t>U294</w:t>
    </w:r>
    <w:r w:rsidRPr="00257EBC">
      <w:fldChar w:fldCharType="end"/>
    </w:r>
  </w:p>
  <w:p w:rsidR="005C32D3" w:rsidRPr="00257EBC" w:rsidRDefault="005C32D3">
    <w:pPr>
      <w:pStyle w:val="FSHNormalS5"/>
    </w:pPr>
    <w:r w:rsidRPr="00257EBC">
      <w:fldChar w:fldCharType="begin" w:fldLock="1"/>
    </w:r>
    <w:r w:rsidRPr="00257EBC">
      <w:instrText xml:space="preserve"> DOCPROPERTY "MotionarText" *\charformat </w:instrText>
    </w:r>
    <w:r w:rsidRPr="00257EBC">
      <w:fldChar w:fldCharType="separate"/>
    </w:r>
    <w:r w:rsidRPr="00257EBC">
      <w:t>av Lars-Arne Staxäng (M)</w:t>
    </w:r>
    <w:r w:rsidRPr="00257EBC">
      <w:fldChar w:fldCharType="end"/>
    </w:r>
    <w:r w:rsidRPr="00257EBC">
      <w:br/>
    </w:r>
    <w:r w:rsidRPr="00257EBC">
      <w:fldChar w:fldCharType="begin" w:fldLock="1"/>
    </w:r>
    <w:r w:rsidRPr="00257EBC">
      <w:instrText xml:space="preserve"> DOCPROPERTY "SvarFrasKort" *\charformat </w:instrText>
    </w:r>
    <w:r w:rsidRPr="00257EBC">
      <w:fldChar w:fldCharType="end"/>
    </w:r>
  </w:p>
  <w:p w:rsidR="005C32D3" w:rsidRPr="00257EBC" w:rsidRDefault="005C32D3">
    <w:pPr>
      <w:pStyle w:val="FSHTitel"/>
    </w:pPr>
    <w:r w:rsidRPr="00257EBC">
      <w:fldChar w:fldCharType="begin" w:fldLock="1"/>
    </w:r>
    <w:r w:rsidRPr="00257EBC">
      <w:instrText xml:space="preserve"> DOCPROPERTY</w:instrText>
    </w:r>
    <w:r w:rsidRPr="00257EBC">
      <w:rPr>
        <w:sz w:val="18"/>
      </w:rPr>
      <w:instrText xml:space="preserve"> "RubrikSvar" *\charformat </w:instrText>
    </w:r>
    <w:r w:rsidRPr="00257EBC">
      <w:fldChar w:fldCharType="separate"/>
    </w:r>
    <w:r w:rsidRPr="00257EBC">
      <w:t>Implementering av EU-direktiv som leder till nya gränshinder</w:t>
    </w:r>
    <w:r w:rsidRPr="00257EBC">
      <w:fldChar w:fldCharType="end"/>
    </w:r>
  </w:p>
  <w:p w:rsidR="005C32D3" w:rsidRPr="00257EBC" w:rsidRDefault="005C32D3">
    <w:pPr>
      <w:pStyle w:val="Normal00"/>
    </w:pPr>
  </w:p>
  <w:p w:rsidR="005C32D3" w:rsidRPr="00257EBC" w:rsidRDefault="005C32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2607309">
    <w:abstractNumId w:val="3"/>
  </w:num>
  <w:num w:numId="2" w16cid:durableId="543447312">
    <w:abstractNumId w:val="2"/>
  </w:num>
  <w:num w:numId="3" w16cid:durableId="69543158">
    <w:abstractNumId w:val="1"/>
  </w:num>
  <w:num w:numId="4" w16cid:durableId="964040851">
    <w:abstractNumId w:val="0"/>
  </w:num>
  <w:num w:numId="5" w16cid:durableId="1763063525">
    <w:abstractNumId w:val="7"/>
  </w:num>
  <w:num w:numId="6" w16cid:durableId="964308531">
    <w:abstractNumId w:val="6"/>
  </w:num>
  <w:num w:numId="7" w16cid:durableId="320930869">
    <w:abstractNumId w:val="5"/>
  </w:num>
  <w:num w:numId="8" w16cid:durableId="234095988">
    <w:abstractNumId w:val="4"/>
  </w:num>
  <w:num w:numId="9" w16cid:durableId="1882091384">
    <w:abstractNumId w:val="8"/>
  </w:num>
  <w:num w:numId="10" w16cid:durableId="259684613">
    <w:abstractNumId w:val="9"/>
  </w:num>
  <w:num w:numId="11" w16cid:durableId="183251674">
    <w:abstractNumId w:val="10"/>
  </w:num>
  <w:num w:numId="12" w16cid:durableId="255596983">
    <w:abstractNumId w:val="13"/>
  </w:num>
  <w:num w:numId="13" w16cid:durableId="667289596">
    <w:abstractNumId w:val="15"/>
  </w:num>
  <w:num w:numId="14" w16cid:durableId="2146968715">
    <w:abstractNumId w:val="16"/>
  </w:num>
  <w:num w:numId="15" w16cid:durableId="860827002">
    <w:abstractNumId w:val="11"/>
  </w:num>
  <w:num w:numId="16" w16cid:durableId="1814563196">
    <w:abstractNumId w:val="18"/>
  </w:num>
  <w:num w:numId="17" w16cid:durableId="252781720">
    <w:abstractNumId w:val="17"/>
  </w:num>
  <w:num w:numId="18" w16cid:durableId="306276824">
    <w:abstractNumId w:val="14"/>
  </w:num>
  <w:num w:numId="19" w16cid:durableId="1161579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0"/>
    <w:docVar w:name="PersonGUIDs" w:val="{03373B55-A5D8-4896-9C5F-323B45A2ABFA}"/>
  </w:docVars>
  <w:rsids>
    <w:rsidRoot w:val="000E76F9"/>
    <w:rsid w:val="000E76F9"/>
    <w:rsid w:val="00257EBC"/>
    <w:rsid w:val="005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FF99-0167-41FC-AE49-7B387A65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m1338</vt:lpstr>
    </vt:vector>
  </TitlesOfParts>
  <Company>Riksdagen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m1338</dc:title>
  <dc:subject>m1338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2010-12-20T12:48:00Z</cp:lastPrinted>
  <dcterms:created xsi:type="dcterms:W3CDTF">2025-12-17T17:53:00Z</dcterms:created>
  <dcterms:modified xsi:type="dcterms:W3CDTF">2025-12-17T17:53:00Z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Implementering av EU-direktiv som leder till nya gränshinder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Implementering av EU-direktiv som leder till nya gränshinder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johanna.bark@riksdagen.se</vt:lpwstr>
  </property>
  <property fmtid="{D5CDD505-2E9C-101B-9397-08002B2CF9AE}" pid="45" name="ReservUID">
    <vt:lpwstr>ja0603aa</vt:lpwstr>
  </property>
  <property fmtid="{D5CDD505-2E9C-101B-9397-08002B2CF9AE}" pid="46" name="MotionID">
    <vt:lpwstr>20102011000000000109000013380069</vt:lpwstr>
  </property>
  <property fmtid="{D5CDD505-2E9C-101B-9397-08002B2CF9AE}" pid="47" name="datum">
    <vt:lpwstr>101019</vt:lpwstr>
  </property>
  <property fmtid="{D5CDD505-2E9C-101B-9397-08002B2CF9AE}" pid="48" name="avsändar-e-post">
    <vt:lpwstr>johanna.bark@riksdagen.se</vt:lpwstr>
  </property>
  <property fmtid="{D5CDD505-2E9C-101B-9397-08002B2CF9AE}" pid="49" name="id">
    <vt:lpwstr>20102011000000000109000013380069</vt:lpwstr>
  </property>
  <property fmtid="{D5CDD505-2E9C-101B-9397-08002B2CF9AE}" pid="50" name="nummer">
    <vt:lpwstr>294</vt:lpwstr>
  </property>
  <property fmtid="{D5CDD505-2E9C-101B-9397-08002B2CF9AE}" pid="51" name="utskottsbeteckning">
    <vt:lpwstr>U</vt:lpwstr>
  </property>
  <property fmtid="{D5CDD505-2E9C-101B-9397-08002B2CF9AE}" pid="52" name="GlobalUID">
    <vt:lpwstr>{84E3C2C6-07C3-4AC3-9E53-1BAE51812C4C}</vt:lpwstr>
  </property>
  <property fmtid="{D5CDD505-2E9C-101B-9397-08002B2CF9AE}" pid="53" name="Överföringar">
    <vt:i4>0</vt:i4>
  </property>
  <property fmtid="{D5CDD505-2E9C-101B-9397-08002B2CF9AE}" pid="54" name="Checksum">
    <vt:lpwstr>*1019085440310*</vt:lpwstr>
  </property>
  <property fmtid="{D5CDD505-2E9C-101B-9397-08002B2CF9AE}" pid="55" name="skuggnummer">
    <vt:lpwstr>2426</vt:lpwstr>
  </property>
  <property fmtid="{D5CDD505-2E9C-101B-9397-08002B2CF9AE}" pid="56" name="urixVersion">
    <vt:lpwstr>4.3.2.0</vt:lpwstr>
  </property>
  <property fmtid="{D5CDD505-2E9C-101B-9397-08002B2CF9AE}" pid="57" name="urixOrigin">
    <vt:lpwstr>101220 13:48:34.102</vt:lpwstr>
  </property>
  <property fmtid="{D5CDD505-2E9C-101B-9397-08002B2CF9AE}" pid="58" name="urixGuid">
    <vt:lpwstr>{664AF683-DFD1-48F7-BFA2-FB1EBCC22B5B}</vt:lpwstr>
  </property>
</Properties>
</file>