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521D6" w:rsidP="00DA0661">
      <w:pPr>
        <w:pStyle w:val="Title"/>
      </w:pPr>
      <w:bookmarkStart w:id="0" w:name="Start"/>
      <w:bookmarkEnd w:id="0"/>
      <w:r>
        <w:t xml:space="preserve">Svar på fråga 2021/22:1891 av </w:t>
      </w:r>
      <w:sdt>
        <w:sdtPr>
          <w:alias w:val="Frågeställare"/>
          <w:tag w:val="delete"/>
          <w:id w:val="-211816850"/>
          <w:placeholder>
            <w:docPart w:val="B7A41B76998042D2820502597A582128"/>
          </w:placeholder>
          <w:dataBinding w:xpath="/ns0:DocumentInfo[1]/ns0:BaseInfo[1]/ns0:Extra3[1]" w:storeItemID="{7007970A-B037-468D-8484-19BBEC68B721}" w:prefixMappings="xmlns:ns0='http://lp/documentinfo/RK' "/>
          <w:text/>
        </w:sdtPr>
        <w:sdtContent>
          <w:r w:rsidRPr="004521D6">
            <w:t>Thomas Morell</w:t>
          </w:r>
        </w:sdtContent>
      </w:sdt>
      <w:r>
        <w:t xml:space="preserve"> (</w:t>
      </w:r>
      <w:sdt>
        <w:sdtPr>
          <w:alias w:val="Parti"/>
          <w:tag w:val="Parti_delete"/>
          <w:id w:val="1620417071"/>
          <w:placeholder>
            <w:docPart w:val="8A5A6A2927B34764929B19E93C91B879"/>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Pr="004521D6">
        <w:t>Kostnadsöverskridanden för Förbifart Stockholm</w:t>
      </w:r>
    </w:p>
    <w:p w:rsidR="004521D6" w:rsidP="004521D6">
      <w:pPr>
        <w:pStyle w:val="BodyText"/>
      </w:pPr>
      <w:sdt>
        <w:sdtPr>
          <w:alias w:val="Frågeställare"/>
          <w:tag w:val="delete"/>
          <w:id w:val="-1635256365"/>
          <w:placeholder>
            <w:docPart w:val="0B40BFE32D94456995FBEB909C59B1C7"/>
          </w:placeholder>
          <w:dataBinding w:xpath="/ns0:DocumentInfo[1]/ns0:BaseInfo[1]/ns0:Extra3[1]" w:storeItemID="{7007970A-B037-468D-8484-19BBEC68B721}" w:prefixMappings="xmlns:ns0='http://lp/documentinfo/RK' "/>
          <w:text/>
        </w:sdtPr>
        <w:sdtContent>
          <w:r>
            <w:t>Thomas Morell</w:t>
          </w:r>
        </w:sdtContent>
      </w:sdt>
      <w:r>
        <w:t xml:space="preserve"> har frågat mig om jag avser att vidta åtgärder för att komma till rätta med de kraftiga kostnadsöverskridandena för projektet Förbifart Stockholm.</w:t>
      </w:r>
    </w:p>
    <w:p w:rsidR="00AE14ED" w:rsidP="004521D6">
      <w:pPr>
        <w:pStyle w:val="BodyText"/>
      </w:pPr>
      <w:r w:rsidRPr="00AE14ED">
        <w:t>Regeringen anser att kostnadskontroll i infrastrukturinvesteringar är helt avgörande för att kunna möta behovet av utbyggnad av infrastruktur. Det är viktigt att de medel staten tillför på infrastrukturområdet används effektivt och på bästa sätt.</w:t>
      </w:r>
      <w:r w:rsidR="00116C0D">
        <w:t xml:space="preserve"> </w:t>
      </w:r>
    </w:p>
    <w:p w:rsidR="00AE14ED" w:rsidP="004521D6">
      <w:pPr>
        <w:pStyle w:val="BodyText"/>
      </w:pPr>
      <w:r w:rsidRPr="00AE14ED">
        <w:t xml:space="preserve">Regeringen konstaterar i propositionen Framtidens infrastruktur – hållbara investeringar i hela Sverige (prop. 2020/21:151) att en bättre kostnadskontroll behöver uppnås samt att kunskapsnivån om kostnadsutvecklingen och lärandet från tidigare erfarenheter behöver öka hos </w:t>
      </w:r>
      <w:r w:rsidRPr="0015242C">
        <w:t>Trafikverket</w:t>
      </w:r>
      <w:r w:rsidRPr="0015242C" w:rsidR="0015242C">
        <w:t>.</w:t>
      </w:r>
    </w:p>
    <w:p w:rsidR="00AE14ED" w:rsidP="004521D6">
      <w:pPr>
        <w:pStyle w:val="BodyText"/>
      </w:pPr>
      <w:r w:rsidRPr="00AE14ED">
        <w:t>Genom beslut den 7 juni 2022 fastställde regeringen den nationella trafikslagsövergripande planen för transportinfrastrukturen för perioden 2</w:t>
      </w:r>
      <w:r w:rsidRPr="0015242C">
        <w:t xml:space="preserve">022–2033 (I2022/01294 </w:t>
      </w:r>
      <w:r w:rsidRPr="0015242C">
        <w:t>m.fl.</w:t>
      </w:r>
      <w:r w:rsidRPr="0015242C">
        <w:t>), där Förbifart Stockholm ingår. Kostnadsförändringar i objekt jämfört med ursprungliga kostnadsprognoser kan påverka genomförbarheten av andra objekt som ingår i planen. Det är därför viktigt att Trafikverket</w:t>
      </w:r>
      <w:r w:rsidR="00C541DA">
        <w:t>s</w:t>
      </w:r>
      <w:r w:rsidRPr="0015242C">
        <w:t xml:space="preserve"> fortsatta arbete med att utveckla metoder för projektering, planering och kalkyler i syfte att åstadkomma</w:t>
      </w:r>
      <w:r w:rsidRPr="00AE14ED">
        <w:t xml:space="preserve"> en god kostnadskontroll sker effektivt.</w:t>
      </w:r>
    </w:p>
    <w:p w:rsidR="00AE14ED" w:rsidP="004521D6">
      <w:pPr>
        <w:pStyle w:val="BodyText"/>
      </w:pPr>
      <w:r w:rsidRPr="00AE14ED">
        <w:t xml:space="preserve">Regeringen </w:t>
      </w:r>
      <w:r>
        <w:t xml:space="preserve">har </w:t>
      </w:r>
      <w:r w:rsidR="0015242C">
        <w:t xml:space="preserve">med anledning </w:t>
      </w:r>
      <w:r w:rsidR="00BB23DC">
        <w:t>av</w:t>
      </w:r>
      <w:r w:rsidR="0015242C">
        <w:t xml:space="preserve"> detta </w:t>
      </w:r>
      <w:r w:rsidR="00C541DA">
        <w:t xml:space="preserve">nyligen </w:t>
      </w:r>
      <w:r>
        <w:t>beslutat om att ge</w:t>
      </w:r>
      <w:r w:rsidRPr="00AE14ED">
        <w:t xml:space="preserve"> Trafikanalys</w:t>
      </w:r>
      <w:r w:rsidR="00404308">
        <w:t xml:space="preserve">, i </w:t>
      </w:r>
      <w:r w:rsidRPr="00404308" w:rsidR="00404308">
        <w:t>samverka</w:t>
      </w:r>
      <w:r w:rsidR="00404308">
        <w:t>n</w:t>
      </w:r>
      <w:r w:rsidRPr="00404308" w:rsidR="00404308">
        <w:t xml:space="preserve"> med Ekonomistyrningsverket</w:t>
      </w:r>
      <w:r w:rsidR="00404308">
        <w:t>,</w:t>
      </w:r>
      <w:r w:rsidRPr="00AE14ED">
        <w:t xml:space="preserve"> i uppdrag att till och med den 30 april 2028, granska, följa upp och analysera Trafikverkets verksamhet och arbete med att vidareutveckla och förbättra sina processer för kostnadsreducerande åtgärder samt förbättra kostnadskontroll</w:t>
      </w:r>
      <w:r w:rsidR="00C541DA">
        <w:t>en</w:t>
      </w:r>
      <w:r w:rsidRPr="00AE14ED">
        <w:t xml:space="preserve"> av</w:t>
      </w:r>
      <w:r w:rsidRPr="0015242C">
        <w:t xml:space="preserve"> verksamheten</w:t>
      </w:r>
      <w:r w:rsidRPr="0015242C" w:rsidR="0015242C">
        <w:t>.</w:t>
      </w:r>
    </w:p>
    <w:p w:rsidR="004521D6" w:rsidRPr="0015242C" w:rsidP="006A12F1">
      <w:pPr>
        <w:pStyle w:val="BodyText"/>
        <w:rPr>
          <w:lang w:val="en-GB"/>
        </w:rPr>
      </w:pPr>
      <w:r w:rsidRPr="0015242C">
        <w:rPr>
          <w:lang w:val="en-GB"/>
        </w:rPr>
        <w:t xml:space="preserve">Stockholm den </w:t>
      </w:r>
      <w:sdt>
        <w:sdtPr>
          <w:id w:val="-1225218591"/>
          <w:placeholder>
            <w:docPart w:val="035D6A40A2244DEB87449A03282D103E"/>
          </w:placeholder>
          <w:dataBinding w:xpath="/ns0:DocumentInfo[1]/ns0:BaseInfo[1]/ns0:HeaderDate[1]" w:storeItemID="{7007970A-B037-468D-8484-19BBEC68B721}" w:prefixMappings="xmlns:ns0='http://lp/documentinfo/RK' "/>
          <w:date w:fullDate="2022-09-07T00:00:00Z">
            <w:dateFormat w:val="d MMMM yyyy"/>
            <w:lid w:val="sv-SE"/>
            <w:storeMappedDataAs w:val="dateTime"/>
            <w:calendar w:val="gregorian"/>
          </w:date>
        </w:sdtPr>
        <w:sdtContent>
          <w:r w:rsidR="00A322B9">
            <w:t>7 september 2022</w:t>
          </w:r>
        </w:sdtContent>
      </w:sdt>
    </w:p>
    <w:p w:rsidR="004521D6" w:rsidRPr="0015242C" w:rsidP="004E7A8F">
      <w:pPr>
        <w:pStyle w:val="Brdtextutanavstnd"/>
        <w:rPr>
          <w:lang w:val="en-GB"/>
        </w:rPr>
      </w:pPr>
    </w:p>
    <w:p w:rsidR="004521D6" w:rsidRPr="0015242C" w:rsidP="004E7A8F">
      <w:pPr>
        <w:pStyle w:val="Brdtextutanavstnd"/>
        <w:rPr>
          <w:lang w:val="en-GB"/>
        </w:rPr>
      </w:pPr>
    </w:p>
    <w:sdt>
      <w:sdtPr>
        <w:rPr>
          <w:lang w:val="en-GB"/>
        </w:rPr>
        <w:alias w:val="Klicka på listpilen"/>
        <w:tag w:val="run-loadAllMinistersFromDep_delete"/>
        <w:id w:val="-122627287"/>
        <w:placeholder>
          <w:docPart w:val="329A4A770E634DAA9E8D4B37188DB824"/>
        </w:placeholder>
        <w:dataBinding w:xpath="/ns0:DocumentInfo[1]/ns0:BaseInfo[1]/ns0:TopSender[1]" w:storeItemID="{7007970A-B037-468D-8484-19BBEC68B721}" w:prefixMappings="xmlns:ns0='http://lp/documentinfo/RK' "/>
        <w:comboBox w:lastValue="Infrastrukturministern">
          <w:listItem w:value="Infrastrukturministern" w:displayText="Tomas Eneroth"/>
          <w:listItem w:value="Energi- och digitaliseringsministern" w:displayText="Khashayar Farmanbar"/>
        </w:comboBox>
      </w:sdtPr>
      <w:sdtContent>
        <w:p w:rsidR="004521D6" w:rsidRPr="0015242C" w:rsidP="00422A41">
          <w:pPr>
            <w:pStyle w:val="BodyText"/>
            <w:rPr>
              <w:lang w:val="en-GB"/>
            </w:rPr>
          </w:pPr>
          <w:r>
            <w:rPr>
              <w:rStyle w:val="DefaultParagraphFont"/>
              <w:lang w:val="en-GB"/>
            </w:rPr>
            <w:t>Tomas Eneroth</w:t>
          </w:r>
        </w:p>
      </w:sdtContent>
    </w:sdt>
    <w:p w:rsidR="004521D6" w:rsidRPr="0015242C" w:rsidP="00DB48AB">
      <w:pPr>
        <w:pStyle w:val="BodyText"/>
        <w:rPr>
          <w:lang w:val="en-GB"/>
        </w:rPr>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2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2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62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521D6" w:rsidRPr="007D73AB">
          <w:pPr>
            <w:pStyle w:val="Header"/>
          </w:pPr>
        </w:p>
      </w:tc>
      <w:tc>
        <w:tcPr>
          <w:tcW w:w="3170" w:type="dxa"/>
          <w:vAlign w:val="bottom"/>
        </w:tcPr>
        <w:p w:rsidR="004521D6" w:rsidRPr="007D73AB" w:rsidP="00340DE0">
          <w:pPr>
            <w:pStyle w:val="Header"/>
          </w:pPr>
        </w:p>
      </w:tc>
      <w:tc>
        <w:tcPr>
          <w:tcW w:w="1134" w:type="dxa"/>
        </w:tcPr>
        <w:p w:rsidR="004521D6"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521D6"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521D6" w:rsidRPr="00710A6C" w:rsidP="00EE3C0F">
          <w:pPr>
            <w:pStyle w:val="Header"/>
            <w:rPr>
              <w:b/>
            </w:rPr>
          </w:pPr>
        </w:p>
        <w:p w:rsidR="004521D6" w:rsidP="00EE3C0F">
          <w:pPr>
            <w:pStyle w:val="Header"/>
          </w:pPr>
        </w:p>
        <w:p w:rsidR="004521D6" w:rsidP="00EE3C0F">
          <w:pPr>
            <w:pStyle w:val="Header"/>
          </w:pPr>
        </w:p>
        <w:p w:rsidR="004521D6" w:rsidP="00EE3C0F">
          <w:pPr>
            <w:pStyle w:val="Header"/>
          </w:pPr>
        </w:p>
        <w:sdt>
          <w:sdtPr>
            <w:alias w:val="Dnr"/>
            <w:tag w:val="ccRKShow_Dnr"/>
            <w:id w:val="-829283628"/>
            <w:placeholder>
              <w:docPart w:val="2044925B340B4B1E8228934C9F180B1B"/>
            </w:placeholder>
            <w:dataBinding w:xpath="/ns0:DocumentInfo[1]/ns0:BaseInfo[1]/ns0:Dnr[1]" w:storeItemID="{7007970A-B037-468D-8484-19BBEC68B721}" w:prefixMappings="xmlns:ns0='http://lp/documentinfo/RK' "/>
            <w:text/>
          </w:sdtPr>
          <w:sdtContent>
            <w:p w:rsidR="004521D6" w:rsidP="00EE3C0F">
              <w:pPr>
                <w:pStyle w:val="Header"/>
              </w:pPr>
              <w:r w:rsidRPr="00E75622">
                <w:t>I2022//01652</w:t>
              </w:r>
            </w:p>
          </w:sdtContent>
        </w:sdt>
        <w:sdt>
          <w:sdtPr>
            <w:alias w:val="DocNumber"/>
            <w:tag w:val="DocNumber"/>
            <w:id w:val="1726028884"/>
            <w:placeholder>
              <w:docPart w:val="B57ED15EC6974FC7A6B6A73FD60CACEB"/>
            </w:placeholder>
            <w:showingPlcHdr/>
            <w:dataBinding w:xpath="/ns0:DocumentInfo[1]/ns0:BaseInfo[1]/ns0:DocNumber[1]" w:storeItemID="{7007970A-B037-468D-8484-19BBEC68B721}" w:prefixMappings="xmlns:ns0='http://lp/documentinfo/RK' "/>
            <w:text/>
          </w:sdtPr>
          <w:sdtContent>
            <w:p w:rsidR="004521D6" w:rsidP="00EE3C0F">
              <w:pPr>
                <w:pStyle w:val="Header"/>
              </w:pPr>
              <w:r>
                <w:rPr>
                  <w:rStyle w:val="PlaceholderText"/>
                </w:rPr>
                <w:t xml:space="preserve"> </w:t>
              </w:r>
            </w:p>
          </w:sdtContent>
        </w:sdt>
        <w:p w:rsidR="004521D6" w:rsidP="00EE3C0F">
          <w:pPr>
            <w:pStyle w:val="Header"/>
          </w:pPr>
        </w:p>
      </w:tc>
      <w:tc>
        <w:tcPr>
          <w:tcW w:w="1134" w:type="dxa"/>
        </w:tcPr>
        <w:p w:rsidR="004521D6" w:rsidP="0094502D">
          <w:pPr>
            <w:pStyle w:val="Header"/>
          </w:pPr>
        </w:p>
        <w:p w:rsidR="004521D6"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20B544A51D1477D96BF52B49BE2F8E5"/>
          </w:placeholder>
          <w:richText/>
        </w:sdtPr>
        <w:sdtEndPr>
          <w:rPr>
            <w:b w:val="0"/>
          </w:rPr>
        </w:sdtEndPr>
        <w:sdtContent>
          <w:tc>
            <w:tcPr>
              <w:tcW w:w="5534" w:type="dxa"/>
              <w:tcMar>
                <w:right w:w="1134" w:type="dxa"/>
              </w:tcMar>
            </w:tcPr>
            <w:p w:rsidR="004521D6" w:rsidRPr="004521D6" w:rsidP="00340DE0">
              <w:pPr>
                <w:pStyle w:val="Header"/>
                <w:rPr>
                  <w:b/>
                </w:rPr>
              </w:pPr>
              <w:r w:rsidRPr="004521D6">
                <w:rPr>
                  <w:b/>
                </w:rPr>
                <w:t>Infrastrukturdepartementet</w:t>
              </w:r>
            </w:p>
            <w:p w:rsidR="004521D6" w:rsidRPr="00340DE0" w:rsidP="00340DE0">
              <w:pPr>
                <w:pStyle w:val="Header"/>
              </w:pPr>
              <w:r w:rsidRPr="004521D6">
                <w:t>Infrastrukturministern</w:t>
              </w:r>
            </w:p>
          </w:tc>
        </w:sdtContent>
      </w:sdt>
      <w:sdt>
        <w:sdtPr>
          <w:alias w:val="Recipient"/>
          <w:tag w:val="ccRKShow_Recipient"/>
          <w:id w:val="-28344517"/>
          <w:placeholder>
            <w:docPart w:val="F71DDE77DBEC4A23B36380562FA29D2A"/>
          </w:placeholder>
          <w:dataBinding w:xpath="/ns0:DocumentInfo[1]/ns0:BaseInfo[1]/ns0:Recipient[1]" w:storeItemID="{7007970A-B037-468D-8484-19BBEC68B721}" w:prefixMappings="xmlns:ns0='http://lp/documentinfo/RK' "/>
          <w:text w:multiLine="1"/>
        </w:sdtPr>
        <w:sdtContent>
          <w:tc>
            <w:tcPr>
              <w:tcW w:w="3170" w:type="dxa"/>
            </w:tcPr>
            <w:p w:rsidR="004521D6" w:rsidP="00547B89">
              <w:pPr>
                <w:pStyle w:val="Header"/>
              </w:pPr>
              <w:r>
                <w:t>Till riksdagen</w:t>
              </w:r>
            </w:p>
          </w:tc>
        </w:sdtContent>
      </w:sdt>
      <w:tc>
        <w:tcPr>
          <w:tcW w:w="1134" w:type="dxa"/>
        </w:tcPr>
        <w:p w:rsidR="004521D6"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044925B340B4B1E8228934C9F180B1B"/>
        <w:category>
          <w:name w:val="Allmänt"/>
          <w:gallery w:val="placeholder"/>
        </w:category>
        <w:types>
          <w:type w:val="bbPlcHdr"/>
        </w:types>
        <w:behaviors>
          <w:behavior w:val="content"/>
        </w:behaviors>
        <w:guid w:val="{5D62B507-4FB3-4C67-9274-4D9571BFEBC4}"/>
      </w:docPartPr>
      <w:docPartBody>
        <w:p w:rsidR="007A6722" w:rsidP="00D20363">
          <w:pPr>
            <w:pStyle w:val="2044925B340B4B1E8228934C9F180B1B"/>
          </w:pPr>
          <w:r>
            <w:rPr>
              <w:rStyle w:val="PlaceholderText"/>
            </w:rPr>
            <w:t xml:space="preserve"> </w:t>
          </w:r>
        </w:p>
      </w:docPartBody>
    </w:docPart>
    <w:docPart>
      <w:docPartPr>
        <w:name w:val="B57ED15EC6974FC7A6B6A73FD60CACEB"/>
        <w:category>
          <w:name w:val="Allmänt"/>
          <w:gallery w:val="placeholder"/>
        </w:category>
        <w:types>
          <w:type w:val="bbPlcHdr"/>
        </w:types>
        <w:behaviors>
          <w:behavior w:val="content"/>
        </w:behaviors>
        <w:guid w:val="{1E42450D-EC54-4038-86D5-A956688B54C3}"/>
      </w:docPartPr>
      <w:docPartBody>
        <w:p w:rsidR="007A6722" w:rsidP="00D20363">
          <w:pPr>
            <w:pStyle w:val="B57ED15EC6974FC7A6B6A73FD60CACEB1"/>
          </w:pPr>
          <w:r>
            <w:rPr>
              <w:rStyle w:val="PlaceholderText"/>
            </w:rPr>
            <w:t xml:space="preserve"> </w:t>
          </w:r>
        </w:p>
      </w:docPartBody>
    </w:docPart>
    <w:docPart>
      <w:docPartPr>
        <w:name w:val="020B544A51D1477D96BF52B49BE2F8E5"/>
        <w:category>
          <w:name w:val="Allmänt"/>
          <w:gallery w:val="placeholder"/>
        </w:category>
        <w:types>
          <w:type w:val="bbPlcHdr"/>
        </w:types>
        <w:behaviors>
          <w:behavior w:val="content"/>
        </w:behaviors>
        <w:guid w:val="{5905FE50-4029-4A81-9455-8E00A7A14A24}"/>
      </w:docPartPr>
      <w:docPartBody>
        <w:p w:rsidR="007A6722" w:rsidP="00D20363">
          <w:pPr>
            <w:pStyle w:val="020B544A51D1477D96BF52B49BE2F8E51"/>
          </w:pPr>
          <w:r>
            <w:rPr>
              <w:rStyle w:val="PlaceholderText"/>
            </w:rPr>
            <w:t xml:space="preserve"> </w:t>
          </w:r>
        </w:p>
      </w:docPartBody>
    </w:docPart>
    <w:docPart>
      <w:docPartPr>
        <w:name w:val="F71DDE77DBEC4A23B36380562FA29D2A"/>
        <w:category>
          <w:name w:val="Allmänt"/>
          <w:gallery w:val="placeholder"/>
        </w:category>
        <w:types>
          <w:type w:val="bbPlcHdr"/>
        </w:types>
        <w:behaviors>
          <w:behavior w:val="content"/>
        </w:behaviors>
        <w:guid w:val="{82BB2AF6-AA3F-4ACA-A67E-5CE119705AE9}"/>
      </w:docPartPr>
      <w:docPartBody>
        <w:p w:rsidR="007A6722" w:rsidP="00D20363">
          <w:pPr>
            <w:pStyle w:val="F71DDE77DBEC4A23B36380562FA29D2A"/>
          </w:pPr>
          <w:r>
            <w:rPr>
              <w:rStyle w:val="PlaceholderText"/>
            </w:rPr>
            <w:t xml:space="preserve"> </w:t>
          </w:r>
        </w:p>
      </w:docPartBody>
    </w:docPart>
    <w:docPart>
      <w:docPartPr>
        <w:name w:val="B7A41B76998042D2820502597A582128"/>
        <w:category>
          <w:name w:val="Allmänt"/>
          <w:gallery w:val="placeholder"/>
        </w:category>
        <w:types>
          <w:type w:val="bbPlcHdr"/>
        </w:types>
        <w:behaviors>
          <w:behavior w:val="content"/>
        </w:behaviors>
        <w:guid w:val="{B7085E66-6861-4A35-B5FB-6BAA6FDCEA68}"/>
      </w:docPartPr>
      <w:docPartBody>
        <w:p w:rsidR="007A6722" w:rsidP="00D20363">
          <w:pPr>
            <w:pStyle w:val="B7A41B76998042D2820502597A582128"/>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8A5A6A2927B34764929B19E93C91B879"/>
        <w:category>
          <w:name w:val="Allmänt"/>
          <w:gallery w:val="placeholder"/>
        </w:category>
        <w:types>
          <w:type w:val="bbPlcHdr"/>
        </w:types>
        <w:behaviors>
          <w:behavior w:val="content"/>
        </w:behaviors>
        <w:guid w:val="{715CD94B-7EF0-427D-B02C-677B827C7901}"/>
      </w:docPartPr>
      <w:docPartBody>
        <w:p w:rsidR="007A6722" w:rsidP="00D20363">
          <w:pPr>
            <w:pStyle w:val="8A5A6A2927B34764929B19E93C91B879"/>
          </w:pPr>
          <w:r>
            <w:t xml:space="preserve"> </w:t>
          </w:r>
          <w:r>
            <w:rPr>
              <w:rStyle w:val="PlaceholderText"/>
            </w:rPr>
            <w:t>Välj ett parti.</w:t>
          </w:r>
        </w:p>
      </w:docPartBody>
    </w:docPart>
    <w:docPart>
      <w:docPartPr>
        <w:name w:val="0B40BFE32D94456995FBEB909C59B1C7"/>
        <w:category>
          <w:name w:val="Allmänt"/>
          <w:gallery w:val="placeholder"/>
        </w:category>
        <w:types>
          <w:type w:val="bbPlcHdr"/>
        </w:types>
        <w:behaviors>
          <w:behavior w:val="content"/>
        </w:behaviors>
        <w:guid w:val="{70142FE4-9266-413A-803B-4183605C9002}"/>
      </w:docPartPr>
      <w:docPartBody>
        <w:p w:rsidR="007A6722" w:rsidP="00D20363">
          <w:pPr>
            <w:pStyle w:val="0B40BFE32D94456995FBEB909C59B1C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35D6A40A2244DEB87449A03282D103E"/>
        <w:category>
          <w:name w:val="Allmänt"/>
          <w:gallery w:val="placeholder"/>
        </w:category>
        <w:types>
          <w:type w:val="bbPlcHdr"/>
        </w:types>
        <w:behaviors>
          <w:behavior w:val="content"/>
        </w:behaviors>
        <w:guid w:val="{89A4BCE5-B82E-47E0-88F3-C15D6D1280C8}"/>
      </w:docPartPr>
      <w:docPartBody>
        <w:p w:rsidR="007A6722" w:rsidP="00D20363">
          <w:pPr>
            <w:pStyle w:val="035D6A40A2244DEB87449A03282D103E"/>
          </w:pPr>
          <w:r>
            <w:rPr>
              <w:rStyle w:val="PlaceholderText"/>
            </w:rPr>
            <w:t>Klicka här för att ange datum.</w:t>
          </w:r>
        </w:p>
      </w:docPartBody>
    </w:docPart>
    <w:docPart>
      <w:docPartPr>
        <w:name w:val="329A4A770E634DAA9E8D4B37188DB824"/>
        <w:category>
          <w:name w:val="Allmänt"/>
          <w:gallery w:val="placeholder"/>
        </w:category>
        <w:types>
          <w:type w:val="bbPlcHdr"/>
        </w:types>
        <w:behaviors>
          <w:behavior w:val="content"/>
        </w:behaviors>
        <w:guid w:val="{7E86CD97-B28D-40BD-BABE-8285D3C57DA9}"/>
      </w:docPartPr>
      <w:docPartBody>
        <w:p w:rsidR="007A6722" w:rsidP="00D20363">
          <w:pPr>
            <w:pStyle w:val="329A4A770E634DAA9E8D4B37188DB824"/>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0363"/>
    <w:rPr>
      <w:noProof w:val="0"/>
      <w:color w:val="808080"/>
    </w:rPr>
  </w:style>
  <w:style w:type="paragraph" w:customStyle="1" w:styleId="2044925B340B4B1E8228934C9F180B1B">
    <w:name w:val="2044925B340B4B1E8228934C9F180B1B"/>
    <w:rsid w:val="00D20363"/>
  </w:style>
  <w:style w:type="paragraph" w:customStyle="1" w:styleId="F71DDE77DBEC4A23B36380562FA29D2A">
    <w:name w:val="F71DDE77DBEC4A23B36380562FA29D2A"/>
    <w:rsid w:val="00D20363"/>
  </w:style>
  <w:style w:type="paragraph" w:customStyle="1" w:styleId="B57ED15EC6974FC7A6B6A73FD60CACEB1">
    <w:name w:val="B57ED15EC6974FC7A6B6A73FD60CACEB1"/>
    <w:rsid w:val="00D203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20B544A51D1477D96BF52B49BE2F8E51">
    <w:name w:val="020B544A51D1477D96BF52B49BE2F8E51"/>
    <w:rsid w:val="00D20363"/>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7A41B76998042D2820502597A582128">
    <w:name w:val="B7A41B76998042D2820502597A582128"/>
    <w:rsid w:val="00D20363"/>
  </w:style>
  <w:style w:type="paragraph" w:customStyle="1" w:styleId="8A5A6A2927B34764929B19E93C91B879">
    <w:name w:val="8A5A6A2927B34764929B19E93C91B879"/>
    <w:rsid w:val="00D20363"/>
  </w:style>
  <w:style w:type="paragraph" w:customStyle="1" w:styleId="0B40BFE32D94456995FBEB909C59B1C7">
    <w:name w:val="0B40BFE32D94456995FBEB909C59B1C7"/>
    <w:rsid w:val="00D20363"/>
  </w:style>
  <w:style w:type="paragraph" w:customStyle="1" w:styleId="035D6A40A2244DEB87449A03282D103E">
    <w:name w:val="035D6A40A2244DEB87449A03282D103E"/>
    <w:rsid w:val="00D20363"/>
  </w:style>
  <w:style w:type="paragraph" w:customStyle="1" w:styleId="329A4A770E634DAA9E8D4B37188DB824">
    <w:name w:val="329A4A770E634DAA9E8D4B37188DB824"/>
    <w:rsid w:val="00D2036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2022-09-07T00:00:00</HeaderDate>
    <Office/>
    <Dnr>I2022//01652</Dnr>
    <ParagrafNr/>
    <DocumentTitle/>
    <VisitingAddress/>
    <Extra1/>
    <Extra2/>
    <Extra3>Thomas Morell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0b4ade2a-941f-44e7-a498-a8d0f69def2d</RD_Svarsid>
  </documentManagement>
</p:properties>
</file>

<file path=customXml/itemProps1.xml><?xml version="1.0" encoding="utf-8"?>
<ds:datastoreItem xmlns:ds="http://schemas.openxmlformats.org/officeDocument/2006/customXml" ds:itemID="{BC095A6C-5292-4DE3-A9E1-875184625BF1}"/>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5D9D1040-F635-4E73-ACCD-B516439B08F3}"/>
</file>

<file path=customXml/itemProps4.xml><?xml version="1.0" encoding="utf-8"?>
<ds:datastoreItem xmlns:ds="http://schemas.openxmlformats.org/officeDocument/2006/customXml" ds:itemID="{7007970A-B037-468D-8484-19BBEC68B721}"/>
</file>

<file path=customXml/itemProps5.xml><?xml version="1.0" encoding="utf-8"?>
<ds:datastoreItem xmlns:ds="http://schemas.openxmlformats.org/officeDocument/2006/customXml" ds:itemID="{0C412A91-6728-422B-A96A-DBE19152C56C}"/>
</file>

<file path=docProps/app.xml><?xml version="1.0" encoding="utf-8"?>
<Properties xmlns="http://schemas.openxmlformats.org/officeDocument/2006/extended-properties" xmlns:vt="http://schemas.openxmlformats.org/officeDocument/2006/docPropsVTypes">
  <Template>RK Basmall</Template>
  <TotalTime>0</TotalTime>
  <Pages>1</Pages>
  <Words>277</Words>
  <Characters>1469</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1891 av Thomas Morell (SD) Kostnadsöverskridanden för Förbifart Stockholm.docx</dc:title>
  <cp:revision>2</cp:revision>
  <dcterms:created xsi:type="dcterms:W3CDTF">2022-09-05T09:06:00Z</dcterms:created>
  <dcterms:modified xsi:type="dcterms:W3CDTF">2022-09-05T09:06:00Z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