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944" w:rsidRPr="00D84FEF" w:rsidRDefault="00B21944" w:rsidP="00C80875">
      <w:pPr>
        <w:pStyle w:val="Hemstlrubrik"/>
      </w:pPr>
      <w:r w:rsidRPr="00D84FEF">
        <w:t>Förslag till riksdagsbeslut</w:t>
      </w:r>
    </w:p>
    <w:p w:rsidR="00977126" w:rsidRPr="00D84FEF" w:rsidRDefault="00977126">
      <w:pPr>
        <w:pStyle w:val="Hemstlatt"/>
        <w:numPr>
          <w:ilvl w:val="0"/>
          <w:numId w:val="1"/>
        </w:numPr>
      </w:pPr>
      <w:r w:rsidRPr="00D84FEF">
        <w:t>Riksdagen tillkännager för regeringen som sin mening vad i motionen anförs om att genomföra en översyn med syfte att minska antalet myndigheter och ämbetsverk.</w:t>
      </w:r>
      <w:r w:rsidRPr="00D84FEF">
        <w:rPr>
          <w:vertAlign w:val="superscript"/>
        </w:rPr>
        <w:t>1</w:t>
      </w:r>
    </w:p>
    <w:p w:rsidR="00977126" w:rsidRPr="00D84FEF" w:rsidRDefault="00977126">
      <w:pPr>
        <w:pStyle w:val="Hemstlatt"/>
        <w:numPr>
          <w:ilvl w:val="0"/>
          <w:numId w:val="1"/>
        </w:numPr>
      </w:pPr>
      <w:r w:rsidRPr="00D84FEF">
        <w:t>Riksdagen tillkännager för regeringen som sin mening vad i motionen anförs om att stoppa myndigheters politiska opinionsbildande arbete.</w:t>
      </w:r>
    </w:p>
    <w:p w:rsidR="00175A9C" w:rsidRPr="00D84FEF" w:rsidRDefault="00175A9C" w:rsidP="00175A9C"/>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175A9C" w:rsidRPr="00D84FEF" w:rsidRDefault="00175A9C" w:rsidP="00175A9C">
      <w:pPr>
        <w:pStyle w:val="Normaltindrag"/>
      </w:pPr>
    </w:p>
    <w:p w:rsidR="00977126" w:rsidRPr="00D84FEF" w:rsidRDefault="00977126">
      <w:r w:rsidRPr="00D84FEF">
        <w:rPr>
          <w:vertAlign w:val="superscript"/>
        </w:rPr>
        <w:t>1</w:t>
      </w:r>
      <w:r w:rsidRPr="00D84FEF">
        <w:t xml:space="preserve"> Yrkande 1 hänvisat till FiU.</w:t>
      </w:r>
    </w:p>
    <w:p w:rsidR="00E84F25" w:rsidRPr="00D84FEF" w:rsidRDefault="007C6092" w:rsidP="009346FC">
      <w:pPr>
        <w:pStyle w:val="Rubrik1"/>
        <w:pageBreakBefore/>
        <w:spacing w:before="0"/>
      </w:pPr>
      <w:r w:rsidRPr="00D84FEF">
        <w:lastRenderedPageBreak/>
        <w:t>Motivering</w:t>
      </w:r>
    </w:p>
    <w:p w:rsidR="00B21944" w:rsidRPr="00D84FEF" w:rsidRDefault="00B21944" w:rsidP="00C80875">
      <w:r w:rsidRPr="00D84FEF">
        <w:t xml:space="preserve">Att det finns för många myndigheter med tvivelaktiga arbetsuppgifter och stora kostnader börjar stå klart för alltfler. Bara under de senaste fyra åren har Sverige fått fler än 50 nya myndigheter. Frågan är om alla dessa myndigheter behövs och vad de </w:t>
      </w:r>
      <w:r w:rsidR="00C80875" w:rsidRPr="00D84FEF">
        <w:t xml:space="preserve">har </w:t>
      </w:r>
      <w:r w:rsidRPr="00D84FEF">
        <w:t>åstadkommit</w:t>
      </w:r>
      <w:r w:rsidR="00C80875" w:rsidRPr="00D84FEF">
        <w:t>.</w:t>
      </w:r>
    </w:p>
    <w:p w:rsidR="00B21944" w:rsidRPr="00D84FEF" w:rsidRDefault="00B21944" w:rsidP="00C80875">
      <w:pPr>
        <w:pStyle w:val="Normaltindrag"/>
      </w:pPr>
      <w:r w:rsidRPr="00D84FEF">
        <w:t xml:space="preserve">Det är uppenbart att det behövs en rejäl översyn eller – för att göra en </w:t>
      </w:r>
      <w:r w:rsidR="00C80875" w:rsidRPr="00D84FEF">
        <w:br/>
      </w:r>
      <w:r w:rsidRPr="00D84FEF">
        <w:t>historisk koppling till annan en tid då statsmakten delade ut för många gods och titlar – en reduktion av myndigheter och ämbetsverk i Sverige. Målsät</w:t>
      </w:r>
      <w:r w:rsidRPr="00D84FEF">
        <w:t>t</w:t>
      </w:r>
      <w:r w:rsidRPr="00D84FEF">
        <w:t>ningen måste vara att minska antalet genom sammanslagningar eller nedläg</w:t>
      </w:r>
      <w:r w:rsidRPr="00D84FEF">
        <w:t>g</w:t>
      </w:r>
      <w:r w:rsidRPr="00D84FEF">
        <w:t>ningar av överflödiga myndigheter. Färre myndigheter skulle förutom att spara pengar också minska byråkratiskt krångel för människor där olika my</w:t>
      </w:r>
      <w:r w:rsidRPr="00D84FEF">
        <w:t>n</w:t>
      </w:r>
      <w:r w:rsidRPr="00D84FEF">
        <w:t>dighetskrav ibland konkurrerar med varandra.</w:t>
      </w:r>
    </w:p>
    <w:p w:rsidR="00B21944" w:rsidRPr="00D84FEF" w:rsidRDefault="00B21944" w:rsidP="00C80875">
      <w:pPr>
        <w:pStyle w:val="Normaltindrag"/>
      </w:pPr>
      <w:r w:rsidRPr="00D84FEF">
        <w:t xml:space="preserve">För något år sedan presenterade Statskontoret en kartläggning och analys av Sveriges myndigheter. I den kunde man läsa </w:t>
      </w:r>
      <w:r w:rsidR="006648C5" w:rsidRPr="00D84FEF">
        <w:t>att</w:t>
      </w:r>
      <w:r w:rsidRPr="00D84FEF">
        <w:t xml:space="preserve"> värdet av att bilda många små myndigheter ifrågasattes samt att de små myndigheterna har höga adm</w:t>
      </w:r>
      <w:r w:rsidRPr="00D84FEF">
        <w:t>i</w:t>
      </w:r>
      <w:r w:rsidRPr="00D84FEF">
        <w:t>nistrationskostnader och är mer sårbara än större. I stället för nya myndigheter borde det i flera fall ha varit möjligt att integrera verksamheten i en redan befintlig myndighet. En liten myndighet har inte heller samma flexibilitet som en stor. Även en liten myndighet måste uppfylla krav på att ha exempelvis en registrator, jämställdhetsplan, IT-stöd m.m. Statskontorets huvudpoäng är att det finns för många små myndigheter som kostar för mycket och att detta inte är bra för verksamheten.</w:t>
      </w:r>
    </w:p>
    <w:p w:rsidR="00B21944" w:rsidRPr="00D84FEF" w:rsidRDefault="00B21944" w:rsidP="00C80875">
      <w:pPr>
        <w:pStyle w:val="Normaltindrag"/>
      </w:pPr>
      <w:r w:rsidRPr="00D84FEF">
        <w:t>Den danska regeringen skrotade för ett par år sedan flera myndigheter och koncentrerade verksamheten. Besparingen blev 150 miljoner danska kronor per år. I Sverige kan förtjänsten bli ännu större. En undersökning från Skatt</w:t>
      </w:r>
      <w:r w:rsidRPr="00D84FEF">
        <w:t>e</w:t>
      </w:r>
      <w:r w:rsidRPr="00D84FEF">
        <w:t xml:space="preserve">betalarnas </w:t>
      </w:r>
      <w:r w:rsidR="00C80875" w:rsidRPr="00D84FEF">
        <w:t xml:space="preserve">Förening </w:t>
      </w:r>
      <w:r w:rsidRPr="00D84FEF">
        <w:t xml:space="preserve">talade om att </w:t>
      </w:r>
      <w:r w:rsidR="00C80875" w:rsidRPr="00D84FEF">
        <w:t>11</w:t>
      </w:r>
      <w:r w:rsidRPr="00D84FEF">
        <w:t> miljarder kronor skulle kunna sparas genom färre och effektivare myndigheter.</w:t>
      </w:r>
    </w:p>
    <w:p w:rsidR="00B21944" w:rsidRPr="00D84FEF" w:rsidRDefault="00B21944" w:rsidP="00C80875">
      <w:pPr>
        <w:pStyle w:val="Normaltindrag"/>
      </w:pPr>
      <w:r w:rsidRPr="00D84FEF">
        <w:t>Även om man tar uppgifterna från Skattebetalarna med en stor nypa salt, borde det finnas utrymme för staten att spara flera hundra miljoner kronor på att se över myndigheternas verksamhet och att minska antalet myndigheter.</w:t>
      </w:r>
    </w:p>
    <w:p w:rsidR="00B21944" w:rsidRPr="00D84FEF" w:rsidRDefault="00B21944" w:rsidP="00C80875">
      <w:pPr>
        <w:pStyle w:val="Normaltindrag"/>
      </w:pPr>
      <w:r w:rsidRPr="00D84FEF">
        <w:t xml:space="preserve">Flera av de nya myndigheterna har </w:t>
      </w:r>
      <w:r w:rsidR="006648C5" w:rsidRPr="00D84FEF">
        <w:t>tillsats</w:t>
      </w:r>
      <w:r w:rsidRPr="00D84FEF">
        <w:t xml:space="preserve"> för att regeringen försöker komma till rätta med misslyckanden inom andra områden. Exempel</w:t>
      </w:r>
      <w:r w:rsidR="006648C5" w:rsidRPr="00D84FEF">
        <w:t xml:space="preserve"> på detta</w:t>
      </w:r>
      <w:r w:rsidRPr="00D84FEF">
        <w:t xml:space="preserve"> är Glesbygdsverket, Forum för levande historia, som uppstod efter att historia slopats som kärnämne, och Integrationsverket, som haft till uppgift att försöka rätta till en misslyckad invandringspolitik. En ny myndighet ger kanske i</w:t>
      </w:r>
      <w:r w:rsidRPr="00D84FEF">
        <w:t>n</w:t>
      </w:r>
      <w:r w:rsidRPr="00D84FEF">
        <w:t>tryck av handlingskraft i medierna, men problemen ligger ofta djupare än så.</w:t>
      </w:r>
    </w:p>
    <w:p w:rsidR="00B21944" w:rsidRPr="00D84FEF" w:rsidRDefault="00B21944" w:rsidP="00C80875">
      <w:pPr>
        <w:pStyle w:val="Normaltindrag"/>
      </w:pPr>
      <w:r w:rsidRPr="00D84FEF">
        <w:t>Många nya myndigheter har dessutom fått ett otydligt uppdrag</w:t>
      </w:r>
      <w:r w:rsidR="00C80875" w:rsidRPr="00D84FEF">
        <w:t>,</w:t>
      </w:r>
      <w:r w:rsidRPr="00D84FEF">
        <w:t xml:space="preserve"> och myc</w:t>
      </w:r>
      <w:r w:rsidRPr="00D84FEF">
        <w:t>k</w:t>
      </w:r>
      <w:r w:rsidRPr="00D84FEF">
        <w:t>et verkar handl</w:t>
      </w:r>
      <w:r w:rsidR="006648C5" w:rsidRPr="00D84FEF">
        <w:t>a om opinionsskapande uppgifter. Det</w:t>
      </w:r>
      <w:r w:rsidRPr="00D84FEF">
        <w:t xml:space="preserve"> är olyckligt, då ansvaret för opinionsbildning i ett demokratiskt samhälle inte ska vara en statlig up</w:t>
      </w:r>
      <w:r w:rsidRPr="00D84FEF">
        <w:t>p</w:t>
      </w:r>
      <w:r w:rsidRPr="00D84FEF">
        <w:t xml:space="preserve">gift utan ligga hos enskilda människor, intresseorganisationer, partier, medier etc. En undersökning av debatten på landets främsta debattforum </w:t>
      </w:r>
      <w:r w:rsidR="006648C5" w:rsidRPr="00D84FEF">
        <w:t>–</w:t>
      </w:r>
      <w:r w:rsidRPr="00D84FEF">
        <w:t xml:space="preserve"> DN Debatt </w:t>
      </w:r>
      <w:r w:rsidR="006648C5" w:rsidRPr="00D84FEF">
        <w:t>–</w:t>
      </w:r>
      <w:r w:rsidRPr="00D84FEF">
        <w:t xml:space="preserve"> visar att den vanligaste titeln på skribenterna har varit generaldirektör eller annan ledande tjänsteman. Vid en minskning är det i första hand dessa ”åsiktsmyndigheter” som bör dras in, inte myndigheter med tillsynsuppgifter. Behovet</w:t>
      </w:r>
      <w:r w:rsidR="00C80875" w:rsidRPr="00D84FEF">
        <w:t xml:space="preserve"> av</w:t>
      </w:r>
      <w:r w:rsidRPr="00D84FEF">
        <w:t xml:space="preserve"> att synas och </w:t>
      </w:r>
      <w:r w:rsidR="00C80875" w:rsidRPr="00D84FEF">
        <w:t xml:space="preserve">att </w:t>
      </w:r>
      <w:r w:rsidRPr="00D84FEF">
        <w:t>ge intryck</w:t>
      </w:r>
      <w:r w:rsidR="00C80875" w:rsidRPr="00D84FEF">
        <w:t>et</w:t>
      </w:r>
      <w:r w:rsidRPr="00D84FEF">
        <w:t xml:space="preserve"> av att vara pådrivande gör att my</w:t>
      </w:r>
      <w:r w:rsidRPr="00D84FEF">
        <w:t>n</w:t>
      </w:r>
      <w:r w:rsidRPr="00D84FEF">
        <w:t>digheter frestas att skapa nya regler och krav utan att invänta och lyssna av den allmänna op</w:t>
      </w:r>
      <w:r w:rsidR="006648C5" w:rsidRPr="00D84FEF">
        <w:t xml:space="preserve">inionen. </w:t>
      </w:r>
      <w:r w:rsidR="00C80875" w:rsidRPr="00D84FEF">
        <w:t>I</w:t>
      </w:r>
      <w:r w:rsidRPr="00D84FEF">
        <w:t>bland inväntar de inte ens vad forskning kommer fram till för resultat – nya regler kan t.o.m. baseras på tyckande.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4FEF">
        <w:trPr>
          <w:cantSplit/>
        </w:trPr>
        <w:tc>
          <w:tcPr>
            <w:tcW w:w="3046" w:type="dxa"/>
          </w:tcPr>
          <w:p w:rsidR="00977126" w:rsidRPr="00D84FEF" w:rsidRDefault="00977126">
            <w:pPr>
              <w:pStyle w:val="UnderskriftDatum"/>
              <w:spacing w:before="240"/>
            </w:pPr>
            <w:r w:rsidRPr="00D84FEF">
              <w:t>Stockholm den 27 oktober 2006</w:t>
            </w:r>
          </w:p>
        </w:tc>
        <w:tc>
          <w:tcPr>
            <w:tcW w:w="3047" w:type="dxa"/>
          </w:tcPr>
          <w:p w:rsidR="00977126" w:rsidRPr="00D84FEF" w:rsidRDefault="00977126">
            <w:pPr>
              <w:pStyle w:val="Underskrifter"/>
              <w:spacing w:before="240"/>
            </w:pPr>
          </w:p>
        </w:tc>
      </w:tr>
      <w:tr w:rsidR="00000000" w:rsidRPr="00D84FEF">
        <w:trPr>
          <w:cantSplit/>
        </w:trPr>
        <w:tc>
          <w:tcPr>
            <w:tcW w:w="3046" w:type="dxa"/>
          </w:tcPr>
          <w:p w:rsidR="00977126" w:rsidRPr="00D84FEF" w:rsidRDefault="00977126">
            <w:pPr>
              <w:pStyle w:val="Underskrifter"/>
            </w:pPr>
            <w:r w:rsidRPr="00D84FEF">
              <w:t>Cecilia Widegren (m)</w:t>
            </w:r>
          </w:p>
        </w:tc>
        <w:tc>
          <w:tcPr>
            <w:tcW w:w="3046" w:type="dxa"/>
          </w:tcPr>
          <w:p w:rsidR="00977126" w:rsidRPr="00D84FEF" w:rsidRDefault="00977126">
            <w:pPr>
              <w:pStyle w:val="Underskrifter"/>
            </w:pPr>
          </w:p>
        </w:tc>
      </w:tr>
    </w:tbl>
    <w:p w:rsidR="00B21944" w:rsidRPr="00D84FEF" w:rsidRDefault="00B21944" w:rsidP="00C80875">
      <w:pPr>
        <w:pStyle w:val="Normaltindrag"/>
      </w:pPr>
    </w:p>
    <w:sectPr w:rsidR="00B21944" w:rsidRPr="00D84FEF" w:rsidSect="00C808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126" w:rsidRPr="00D84FEF" w:rsidRDefault="00977126">
      <w:r w:rsidRPr="00D84FEF">
        <w:separator/>
      </w:r>
    </w:p>
  </w:endnote>
  <w:endnote w:type="continuationSeparator" w:id="0">
    <w:p w:rsidR="00977126" w:rsidRPr="00D84FEF" w:rsidRDefault="00977126">
      <w:r w:rsidRPr="00D84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0FD" w:rsidRPr="00D84FEF" w:rsidRDefault="00D84FEF" w:rsidP="00C80875">
    <w:pPr>
      <w:pStyle w:val="Sidfot"/>
    </w:pPr>
    <w:r w:rsidRPr="00D84F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172769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75" w:rsidRDefault="00977126">
                          <w:pPr>
                            <w:pStyle w:val="NormalS5sidnrV"/>
                          </w:pPr>
                          <w:r>
                            <w:fldChar w:fldCharType="begin"/>
                          </w:r>
                          <w:r w:rsidR="00C8087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875" w:rsidRDefault="00977126">
                    <w:pPr>
                      <w:pStyle w:val="NormalS5sidnrV"/>
                    </w:pPr>
                    <w:r>
                      <w:fldChar w:fldCharType="begin"/>
                    </w:r>
                    <w:r w:rsidR="00C8087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75" w:rsidRPr="00D84FEF" w:rsidRDefault="00D84FEF" w:rsidP="00C80875">
    <w:pPr>
      <w:pStyle w:val="Sidfot"/>
    </w:pPr>
    <w:r w:rsidRPr="00D84F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73677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75" w:rsidRDefault="00977126">
                          <w:pPr>
                            <w:pStyle w:val="NormalS5sidnrH"/>
                            <w:ind w:right="0"/>
                          </w:pPr>
                          <w:r>
                            <w:fldChar w:fldCharType="begin"/>
                          </w:r>
                          <w:r w:rsidR="00C80875">
                            <w:instrText xml:space="preserve"> PAGE *\charformat</w:instrText>
                          </w:r>
                          <w:r>
                            <w:fldChar w:fldCharType="separate"/>
                          </w:r>
                          <w:r w:rsidR="00A77EA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875" w:rsidRDefault="00977126">
                    <w:pPr>
                      <w:pStyle w:val="NormalS5sidnrH"/>
                      <w:ind w:right="0"/>
                    </w:pPr>
                    <w:r>
                      <w:fldChar w:fldCharType="begin"/>
                    </w:r>
                    <w:r w:rsidR="00C80875">
                      <w:instrText xml:space="preserve"> PAGE *\charformat</w:instrText>
                    </w:r>
                    <w:r>
                      <w:fldChar w:fldCharType="separate"/>
                    </w:r>
                    <w:r w:rsidR="00A77EA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8C5" w:rsidRPr="00D84FEF" w:rsidRDefault="00D84FEF" w:rsidP="00C80875">
    <w:pPr>
      <w:pStyle w:val="Sidfot"/>
    </w:pPr>
    <w:r w:rsidRPr="00D84F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68337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75" w:rsidRDefault="00977126">
                          <w:pPr>
                            <w:pStyle w:val="NormalS5sidnrH"/>
                            <w:ind w:right="0"/>
                          </w:pPr>
                          <w:r>
                            <w:fldChar w:fldCharType="begin"/>
                          </w:r>
                          <w:r w:rsidR="00C8087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875" w:rsidRDefault="00977126">
                    <w:pPr>
                      <w:pStyle w:val="NormalS5sidnrH"/>
                      <w:ind w:right="0"/>
                    </w:pPr>
                    <w:r>
                      <w:fldChar w:fldCharType="begin"/>
                    </w:r>
                    <w:r w:rsidR="00C8087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126" w:rsidRPr="00D84FEF" w:rsidRDefault="00977126">
      <w:r w:rsidRPr="00D84FEF">
        <w:separator/>
      </w:r>
    </w:p>
  </w:footnote>
  <w:footnote w:type="continuationSeparator" w:id="0">
    <w:p w:rsidR="00977126" w:rsidRPr="00D84FEF" w:rsidRDefault="00977126">
      <w:r w:rsidRPr="00D84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0FD" w:rsidRPr="00D84FEF" w:rsidRDefault="00D84FEF" w:rsidP="00C80875">
    <w:pPr>
      <w:pStyle w:val="Sidhuvud"/>
    </w:pPr>
    <w:r w:rsidRPr="00D84F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84107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75" w:rsidRDefault="00977126">
                          <w:pPr>
                            <w:pStyle w:val="KantRubrikS5V"/>
                          </w:pPr>
                          <w:r>
                            <w:fldChar w:fldCharType="begin"/>
                          </w:r>
                          <w:r w:rsidR="00C80875">
                            <w:instrText xml:space="preserve"> DOCPROPERTY "YearUser" *\charformat </w:instrText>
                          </w:r>
                          <w:r>
                            <w:fldChar w:fldCharType="separate"/>
                          </w:r>
                          <w:r w:rsidR="009346FC">
                            <w:t>2006/07</w:t>
                          </w:r>
                          <w:r>
                            <w:fldChar w:fldCharType="end"/>
                          </w:r>
                          <w:r w:rsidR="00C80875">
                            <w:t>:</w:t>
                          </w:r>
                          <w:r>
                            <w:fldChar w:fldCharType="begin"/>
                          </w:r>
                          <w:r w:rsidR="00C80875">
                            <w:instrText xml:space="preserve"> DOCPROPERTY "Motionsnummer" *\charformat </w:instrText>
                          </w:r>
                          <w:r>
                            <w:fldChar w:fldCharType="separate"/>
                          </w:r>
                          <w:r w:rsidR="009346FC">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875" w:rsidRDefault="00977126">
                    <w:pPr>
                      <w:pStyle w:val="KantRubrikS5V"/>
                    </w:pPr>
                    <w:r>
                      <w:fldChar w:fldCharType="begin"/>
                    </w:r>
                    <w:r w:rsidR="00C80875">
                      <w:instrText xml:space="preserve"> DOCPROPERTY "YearUser" *\charformat </w:instrText>
                    </w:r>
                    <w:r>
                      <w:fldChar w:fldCharType="separate"/>
                    </w:r>
                    <w:r w:rsidR="009346FC">
                      <w:t>2006/07</w:t>
                    </w:r>
                    <w:r>
                      <w:fldChar w:fldCharType="end"/>
                    </w:r>
                    <w:r w:rsidR="00C80875">
                      <w:t>:</w:t>
                    </w:r>
                    <w:r>
                      <w:fldChar w:fldCharType="begin"/>
                    </w:r>
                    <w:r w:rsidR="00C80875">
                      <w:instrText xml:space="preserve"> DOCPROPERTY "Motionsnummer" *\charformat </w:instrText>
                    </w:r>
                    <w:r>
                      <w:fldChar w:fldCharType="separate"/>
                    </w:r>
                    <w:r w:rsidR="009346FC">
                      <w:t>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75" w:rsidRPr="00D84FEF" w:rsidRDefault="00D84FEF" w:rsidP="00C80875">
    <w:pPr>
      <w:pStyle w:val="Sidhuvud"/>
    </w:pPr>
    <w:r w:rsidRPr="00D84F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70839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75" w:rsidRDefault="00977126">
                          <w:pPr>
                            <w:pStyle w:val="KantRubrikS5H"/>
                            <w:ind w:right="0"/>
                          </w:pPr>
                          <w:r>
                            <w:fldChar w:fldCharType="begin"/>
                          </w:r>
                          <w:r w:rsidR="00C80875">
                            <w:instrText xml:space="preserve"> DOCPROPERTY "YearUser" *\charformat </w:instrText>
                          </w:r>
                          <w:r>
                            <w:fldChar w:fldCharType="separate"/>
                          </w:r>
                          <w:r w:rsidR="009346FC">
                            <w:t>2006/07</w:t>
                          </w:r>
                          <w:r>
                            <w:fldChar w:fldCharType="end"/>
                          </w:r>
                          <w:r w:rsidR="00C80875">
                            <w:t>:</w:t>
                          </w:r>
                          <w:r>
                            <w:fldChar w:fldCharType="begin"/>
                          </w:r>
                          <w:r w:rsidR="00C80875">
                            <w:instrText xml:space="preserve"> DOCPROPERTY "Motionsnummer" *\charformat </w:instrText>
                          </w:r>
                          <w:r>
                            <w:fldChar w:fldCharType="separate"/>
                          </w:r>
                          <w:r w:rsidR="009346FC">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875" w:rsidRDefault="00977126">
                    <w:pPr>
                      <w:pStyle w:val="KantRubrikS5H"/>
                      <w:ind w:right="0"/>
                    </w:pPr>
                    <w:r>
                      <w:fldChar w:fldCharType="begin"/>
                    </w:r>
                    <w:r w:rsidR="00C80875">
                      <w:instrText xml:space="preserve"> DOCPROPERTY "YearUser" *\charformat </w:instrText>
                    </w:r>
                    <w:r>
                      <w:fldChar w:fldCharType="separate"/>
                    </w:r>
                    <w:r w:rsidR="009346FC">
                      <w:t>2006/07</w:t>
                    </w:r>
                    <w:r>
                      <w:fldChar w:fldCharType="end"/>
                    </w:r>
                    <w:r w:rsidR="00C80875">
                      <w:t>:</w:t>
                    </w:r>
                    <w:r>
                      <w:fldChar w:fldCharType="begin"/>
                    </w:r>
                    <w:r w:rsidR="00C80875">
                      <w:instrText xml:space="preserve"> DOCPROPERTY "Motionsnummer" *\charformat </w:instrText>
                    </w:r>
                    <w:r>
                      <w:fldChar w:fldCharType="separate"/>
                    </w:r>
                    <w:r w:rsidR="009346FC">
                      <w:t>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126" w:rsidRPr="00D84FEF" w:rsidRDefault="00977126">
    <w:pPr>
      <w:pStyle w:val="FSHNormal"/>
      <w:tabs>
        <w:tab w:val="right" w:pos="5840"/>
      </w:tabs>
    </w:pPr>
    <w:r w:rsidRPr="00D84FEF">
      <w:br/>
    </w:r>
    <w:r w:rsidRPr="00D84FEF">
      <w:fldChar w:fldCharType="begin" w:fldLock="1"/>
    </w:r>
    <w:r w:rsidRPr="00D84FEF">
      <w:instrText xml:space="preserve"> DOCPROPERTY</w:instrText>
    </w:r>
    <w:r w:rsidRPr="00D84FEF">
      <w:rPr>
        <w:sz w:val="18"/>
      </w:rPr>
      <w:instrText xml:space="preserve"> "YearUser" *\charformat </w:instrText>
    </w:r>
    <w:r w:rsidRPr="00D84FEF">
      <w:fldChar w:fldCharType="separate"/>
    </w:r>
    <w:r w:rsidRPr="00D84FEF">
      <w:t>2006/07</w:t>
    </w:r>
    <w:r w:rsidRPr="00D84FEF">
      <w:fldChar w:fldCharType="end"/>
    </w:r>
    <w:r w:rsidRPr="00D84FEF">
      <w:t xml:space="preserve"> </w:t>
    </w:r>
    <w:r w:rsidRPr="00D84FEF">
      <w:tab/>
      <w:t xml:space="preserve">mnr: </w:t>
    </w:r>
    <w:r w:rsidRPr="00D84FEF">
      <w:fldChar w:fldCharType="begin" w:fldLock="1"/>
    </w:r>
    <w:r w:rsidRPr="00D84FEF">
      <w:instrText xml:space="preserve"> DOCPROPERTY</w:instrText>
    </w:r>
    <w:r w:rsidRPr="00D84FEF">
      <w:rPr>
        <w:sz w:val="18"/>
      </w:rPr>
      <w:instrText xml:space="preserve"> "Motionsnummer" *\charformat </w:instrText>
    </w:r>
    <w:r w:rsidRPr="00D84FEF">
      <w:fldChar w:fldCharType="separate"/>
    </w:r>
    <w:r w:rsidRPr="00D84FEF">
      <w:t>K262</w:t>
    </w:r>
    <w:r w:rsidRPr="00D84FEF">
      <w:fldChar w:fldCharType="end"/>
    </w:r>
    <w:r w:rsidRPr="00D84FEF">
      <w:br/>
    </w:r>
    <w:r w:rsidRPr="00D84FEF">
      <w:fldChar w:fldCharType="begin" w:fldLock="1"/>
    </w:r>
    <w:r w:rsidRPr="00D84FEF">
      <w:instrText xml:space="preserve"> DOCPROPERTY</w:instrText>
    </w:r>
    <w:r w:rsidRPr="00D84FEF">
      <w:rPr>
        <w:sz w:val="18"/>
      </w:rPr>
      <w:instrText xml:space="preserve"> "Samling" *\charformat </w:instrText>
    </w:r>
    <w:r w:rsidRPr="00D84FEF">
      <w:fldChar w:fldCharType="end"/>
    </w:r>
    <w:r w:rsidRPr="00D84FEF">
      <w:tab/>
      <w:t xml:space="preserve">pnr: </w:t>
    </w:r>
    <w:r w:rsidRPr="00D84FEF">
      <w:fldChar w:fldCharType="begin" w:fldLock="1"/>
    </w:r>
    <w:r w:rsidRPr="00D84FEF">
      <w:instrText xml:space="preserve"> DOCPROPERTY</w:instrText>
    </w:r>
    <w:r w:rsidRPr="00D84FEF">
      <w:rPr>
        <w:sz w:val="18"/>
      </w:rPr>
      <w:instrText xml:space="preserve"> "Partinummer" *\charformat </w:instrText>
    </w:r>
    <w:r w:rsidRPr="00D84FEF">
      <w:fldChar w:fldCharType="separate"/>
    </w:r>
    <w:r w:rsidRPr="00D84FEF">
      <w:t>m1310</w:t>
    </w:r>
    <w:r w:rsidRPr="00D84FEF">
      <w:fldChar w:fldCharType="end"/>
    </w:r>
  </w:p>
  <w:p w:rsidR="00977126" w:rsidRPr="00D84FEF" w:rsidRDefault="00977126">
    <w:pPr>
      <w:pStyle w:val="FSHRub1"/>
    </w:pPr>
    <w:r w:rsidRPr="00D84FEF">
      <w:t>Motion till riksdagen</w:t>
    </w:r>
    <w:r w:rsidRPr="00D84FEF">
      <w:br/>
    </w:r>
    <w:r w:rsidRPr="00D84FEF">
      <w:fldChar w:fldCharType="begin" w:fldLock="1"/>
    </w:r>
    <w:r w:rsidRPr="00D84FEF">
      <w:instrText xml:space="preserve"> DOCPROPERTY "YearUser" *\charformat </w:instrText>
    </w:r>
    <w:r w:rsidRPr="00D84FEF">
      <w:fldChar w:fldCharType="separate"/>
    </w:r>
    <w:r w:rsidRPr="00D84FEF">
      <w:t>2006/07</w:t>
    </w:r>
    <w:r w:rsidRPr="00D84FEF">
      <w:fldChar w:fldCharType="end"/>
    </w:r>
    <w:r w:rsidRPr="00D84FEF">
      <w:t>:</w:t>
    </w:r>
    <w:r w:rsidRPr="00D84FEF">
      <w:fldChar w:fldCharType="begin" w:fldLock="1"/>
    </w:r>
    <w:r w:rsidRPr="00D84FEF">
      <w:instrText xml:space="preserve"> DOCPROPERTY "Motionsnummer" *\charformat </w:instrText>
    </w:r>
    <w:r w:rsidRPr="00D84FEF">
      <w:fldChar w:fldCharType="separate"/>
    </w:r>
    <w:r w:rsidRPr="00D84FEF">
      <w:t>K262</w:t>
    </w:r>
    <w:r w:rsidRPr="00D84FEF">
      <w:fldChar w:fldCharType="end"/>
    </w:r>
  </w:p>
  <w:p w:rsidR="00977126" w:rsidRPr="00D84FEF" w:rsidRDefault="00977126">
    <w:pPr>
      <w:pStyle w:val="FSHNormalS5"/>
    </w:pPr>
    <w:r w:rsidRPr="00D84FEF">
      <w:fldChar w:fldCharType="begin" w:fldLock="1"/>
    </w:r>
    <w:r w:rsidRPr="00D84FEF">
      <w:instrText xml:space="preserve"> DOCPROPERTY "MotionarText" *\charformat </w:instrText>
    </w:r>
    <w:r w:rsidRPr="00D84FEF">
      <w:fldChar w:fldCharType="separate"/>
    </w:r>
    <w:r w:rsidRPr="00D84FEF">
      <w:t>av Cecilia Widegren (m)</w:t>
    </w:r>
    <w:r w:rsidRPr="00D84FEF">
      <w:fldChar w:fldCharType="end"/>
    </w:r>
    <w:r w:rsidRPr="00D84FEF">
      <w:br/>
    </w:r>
    <w:r w:rsidRPr="00D84FEF">
      <w:fldChar w:fldCharType="begin" w:fldLock="1"/>
    </w:r>
    <w:r w:rsidRPr="00D84FEF">
      <w:instrText xml:space="preserve"> DOCPROPERTY "SvarFrasKort" *\charformat </w:instrText>
    </w:r>
    <w:r w:rsidRPr="00D84FEF">
      <w:fldChar w:fldCharType="end"/>
    </w:r>
  </w:p>
  <w:p w:rsidR="00977126" w:rsidRPr="00D84FEF" w:rsidRDefault="00977126">
    <w:pPr>
      <w:pStyle w:val="FSHTitel"/>
    </w:pPr>
    <w:r w:rsidRPr="00D84FEF">
      <w:fldChar w:fldCharType="begin" w:fldLock="1"/>
    </w:r>
    <w:r w:rsidRPr="00D84FEF">
      <w:instrText xml:space="preserve"> DOCPROPERTY</w:instrText>
    </w:r>
    <w:r w:rsidRPr="00D84FEF">
      <w:rPr>
        <w:sz w:val="18"/>
      </w:rPr>
      <w:instrText xml:space="preserve"> "RubrikSvar" *\charformat </w:instrText>
    </w:r>
    <w:r w:rsidRPr="00D84FEF">
      <w:fldChar w:fldCharType="separate"/>
    </w:r>
    <w:r w:rsidRPr="00D84FEF">
      <w:t>Minskat antal myndigheter</w:t>
    </w:r>
    <w:r w:rsidRPr="00D84FEF">
      <w:fldChar w:fldCharType="end"/>
    </w:r>
  </w:p>
  <w:p w:rsidR="00977126" w:rsidRPr="00D84FEF" w:rsidRDefault="00977126">
    <w:pPr>
      <w:pStyle w:val="Normal00"/>
    </w:pPr>
  </w:p>
  <w:p w:rsidR="00C80875" w:rsidRPr="00D84FEF" w:rsidRDefault="00C808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BE45DA"/>
    <w:multiLevelType w:val="multilevel"/>
    <w:tmpl w:val="2372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A976947"/>
    <w:multiLevelType w:val="hybridMultilevel"/>
    <w:tmpl w:val="78FA7CCE"/>
    <w:lvl w:ilvl="0" w:tplc="5F9C5F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7FC4ACD"/>
    <w:multiLevelType w:val="hybridMultilevel"/>
    <w:tmpl w:val="D7E631E8"/>
    <w:lvl w:ilvl="0" w:tplc="C862D2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0700403">
    <w:abstractNumId w:val="16"/>
  </w:num>
  <w:num w:numId="2" w16cid:durableId="684282468">
    <w:abstractNumId w:val="10"/>
  </w:num>
  <w:num w:numId="3" w16cid:durableId="262425289">
    <w:abstractNumId w:val="12"/>
  </w:num>
  <w:num w:numId="4" w16cid:durableId="1226183279">
    <w:abstractNumId w:val="14"/>
  </w:num>
  <w:num w:numId="5" w16cid:durableId="1609661406">
    <w:abstractNumId w:val="8"/>
  </w:num>
  <w:num w:numId="6" w16cid:durableId="1412584279">
    <w:abstractNumId w:val="3"/>
  </w:num>
  <w:num w:numId="7" w16cid:durableId="164713845">
    <w:abstractNumId w:val="2"/>
  </w:num>
  <w:num w:numId="8" w16cid:durableId="963198178">
    <w:abstractNumId w:val="1"/>
  </w:num>
  <w:num w:numId="9" w16cid:durableId="1710182394">
    <w:abstractNumId w:val="0"/>
  </w:num>
  <w:num w:numId="10" w16cid:durableId="2047367553">
    <w:abstractNumId w:val="9"/>
  </w:num>
  <w:num w:numId="11" w16cid:durableId="2011058844">
    <w:abstractNumId w:val="7"/>
  </w:num>
  <w:num w:numId="12" w16cid:durableId="1951274152">
    <w:abstractNumId w:val="6"/>
  </w:num>
  <w:num w:numId="13" w16cid:durableId="808858032">
    <w:abstractNumId w:val="5"/>
  </w:num>
  <w:num w:numId="14" w16cid:durableId="1984044644">
    <w:abstractNumId w:val="4"/>
  </w:num>
  <w:num w:numId="15" w16cid:durableId="604389911">
    <w:abstractNumId w:val="11"/>
  </w:num>
  <w:num w:numId="16" w16cid:durableId="653801734">
    <w:abstractNumId w:val="15"/>
  </w:num>
  <w:num w:numId="17" w16cid:durableId="1628243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3C4E085-2221-4A82-ADFF-5DE30C974470}"/>
  </w:docVars>
  <w:rsids>
    <w:rsidRoot w:val="00D84FE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5A9C"/>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515F"/>
    <w:rsid w:val="002D11A8"/>
    <w:rsid w:val="00314F87"/>
    <w:rsid w:val="0032051D"/>
    <w:rsid w:val="003303B5"/>
    <w:rsid w:val="003366E9"/>
    <w:rsid w:val="00342FB4"/>
    <w:rsid w:val="0036065A"/>
    <w:rsid w:val="003866EC"/>
    <w:rsid w:val="00386D13"/>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1C5"/>
    <w:rsid w:val="006346C1"/>
    <w:rsid w:val="00653DD0"/>
    <w:rsid w:val="006648C5"/>
    <w:rsid w:val="00673FDA"/>
    <w:rsid w:val="006B6262"/>
    <w:rsid w:val="00727C6F"/>
    <w:rsid w:val="00740D6D"/>
    <w:rsid w:val="00743F76"/>
    <w:rsid w:val="00770030"/>
    <w:rsid w:val="00774959"/>
    <w:rsid w:val="007852B2"/>
    <w:rsid w:val="0078581A"/>
    <w:rsid w:val="00794149"/>
    <w:rsid w:val="007B67A7"/>
    <w:rsid w:val="007B789A"/>
    <w:rsid w:val="007C6092"/>
    <w:rsid w:val="007E0243"/>
    <w:rsid w:val="007E0D78"/>
    <w:rsid w:val="007E119E"/>
    <w:rsid w:val="00846903"/>
    <w:rsid w:val="008F0A96"/>
    <w:rsid w:val="009062A0"/>
    <w:rsid w:val="009323AF"/>
    <w:rsid w:val="009346FC"/>
    <w:rsid w:val="009420FD"/>
    <w:rsid w:val="009451E7"/>
    <w:rsid w:val="00956E7F"/>
    <w:rsid w:val="00970D4F"/>
    <w:rsid w:val="00971D70"/>
    <w:rsid w:val="00977126"/>
    <w:rsid w:val="009A4377"/>
    <w:rsid w:val="009A6043"/>
    <w:rsid w:val="009D0673"/>
    <w:rsid w:val="00A053C6"/>
    <w:rsid w:val="00A055B3"/>
    <w:rsid w:val="00A15D71"/>
    <w:rsid w:val="00A21BC5"/>
    <w:rsid w:val="00A21D0B"/>
    <w:rsid w:val="00A736FF"/>
    <w:rsid w:val="00A77EAA"/>
    <w:rsid w:val="00AA1434"/>
    <w:rsid w:val="00AB5000"/>
    <w:rsid w:val="00AC4310"/>
    <w:rsid w:val="00AC63D9"/>
    <w:rsid w:val="00AD2B5F"/>
    <w:rsid w:val="00AE2EF8"/>
    <w:rsid w:val="00AF5881"/>
    <w:rsid w:val="00B13BF0"/>
    <w:rsid w:val="00B21944"/>
    <w:rsid w:val="00B33C81"/>
    <w:rsid w:val="00B34666"/>
    <w:rsid w:val="00B67E5B"/>
    <w:rsid w:val="00B977D3"/>
    <w:rsid w:val="00BA4894"/>
    <w:rsid w:val="00BA6BE0"/>
    <w:rsid w:val="00BB6D75"/>
    <w:rsid w:val="00BD43A8"/>
    <w:rsid w:val="00C1285C"/>
    <w:rsid w:val="00C175FC"/>
    <w:rsid w:val="00C27B7D"/>
    <w:rsid w:val="00C32A06"/>
    <w:rsid w:val="00C44394"/>
    <w:rsid w:val="00C46085"/>
    <w:rsid w:val="00C533BA"/>
    <w:rsid w:val="00C629BC"/>
    <w:rsid w:val="00C80875"/>
    <w:rsid w:val="00C8317A"/>
    <w:rsid w:val="00C902E9"/>
    <w:rsid w:val="00C92208"/>
    <w:rsid w:val="00CB5B24"/>
    <w:rsid w:val="00CD4B2B"/>
    <w:rsid w:val="00CE3037"/>
    <w:rsid w:val="00CF7A43"/>
    <w:rsid w:val="00D01775"/>
    <w:rsid w:val="00D1174F"/>
    <w:rsid w:val="00D1289C"/>
    <w:rsid w:val="00D44527"/>
    <w:rsid w:val="00D52681"/>
    <w:rsid w:val="00D53D04"/>
    <w:rsid w:val="00D55EF7"/>
    <w:rsid w:val="00D84FEF"/>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6CFEB5-EBB4-4F8E-8E34-FC67DB74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80875"/>
    <w:pPr>
      <w:spacing w:before="125" w:line="250" w:lineRule="atLeast"/>
      <w:jc w:val="both"/>
    </w:pPr>
    <w:rPr>
      <w:sz w:val="19"/>
      <w:lang w:val="sv-SE" w:eastAsia="sv-SE"/>
    </w:rPr>
  </w:style>
  <w:style w:type="paragraph" w:styleId="Rubrik1">
    <w:name w:val="heading 1"/>
    <w:basedOn w:val="Normal"/>
    <w:next w:val="Normal"/>
    <w:qFormat/>
    <w:rsid w:val="00C8087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80875"/>
    <w:pPr>
      <w:spacing w:before="500" w:line="250" w:lineRule="exact"/>
      <w:outlineLvl w:val="1"/>
    </w:pPr>
    <w:rPr>
      <w:sz w:val="27"/>
    </w:rPr>
  </w:style>
  <w:style w:type="paragraph" w:styleId="Rubrik3">
    <w:name w:val="heading 3"/>
    <w:aliases w:val="Mellanrubrik"/>
    <w:basedOn w:val="Rubrik2"/>
    <w:next w:val="Normal"/>
    <w:qFormat/>
    <w:rsid w:val="00C80875"/>
    <w:pPr>
      <w:spacing w:before="250" w:after="0"/>
      <w:outlineLvl w:val="2"/>
    </w:pPr>
    <w:rPr>
      <w:b/>
      <w:sz w:val="21"/>
    </w:rPr>
  </w:style>
  <w:style w:type="paragraph" w:styleId="Rubrik4">
    <w:name w:val="heading 4"/>
    <w:aliases w:val="KursivRubrik"/>
    <w:basedOn w:val="Rubrik3"/>
    <w:next w:val="Normal"/>
    <w:qFormat/>
    <w:rsid w:val="00C80875"/>
    <w:pPr>
      <w:outlineLvl w:val="3"/>
    </w:pPr>
    <w:rPr>
      <w:b w:val="0"/>
      <w:i/>
    </w:rPr>
  </w:style>
  <w:style w:type="paragraph" w:styleId="Rubrik5">
    <w:name w:val="heading 5"/>
    <w:aliases w:val="PackadFetRubrik,PackadKursivRubrik"/>
    <w:basedOn w:val="Rubrik4"/>
    <w:next w:val="Normal"/>
    <w:qFormat/>
    <w:rsid w:val="00C80875"/>
    <w:pPr>
      <w:spacing w:before="125"/>
      <w:outlineLvl w:val="4"/>
    </w:pPr>
    <w:rPr>
      <w:i w:val="0"/>
      <w:sz w:val="19"/>
    </w:rPr>
  </w:style>
  <w:style w:type="paragraph" w:styleId="Rubrik6">
    <w:name w:val="heading 6"/>
    <w:basedOn w:val="Rubrik5"/>
    <w:next w:val="Normal"/>
    <w:qFormat/>
    <w:rsid w:val="00C80875"/>
    <w:pPr>
      <w:spacing w:before="50" w:line="200" w:lineRule="exact"/>
      <w:outlineLvl w:val="5"/>
    </w:pPr>
    <w:rPr>
      <w:caps/>
      <w:sz w:val="14"/>
    </w:rPr>
  </w:style>
  <w:style w:type="paragraph" w:styleId="Rubrik7">
    <w:name w:val="heading 7"/>
    <w:basedOn w:val="Rubrik6"/>
    <w:next w:val="Normal"/>
    <w:qFormat/>
    <w:rsid w:val="00C80875"/>
    <w:pPr>
      <w:spacing w:before="0"/>
      <w:outlineLvl w:val="6"/>
    </w:pPr>
  </w:style>
  <w:style w:type="paragraph" w:styleId="Rubrik8">
    <w:name w:val="heading 8"/>
    <w:basedOn w:val="Rubrik7"/>
    <w:next w:val="Normal"/>
    <w:qFormat/>
    <w:rsid w:val="00C80875"/>
    <w:pPr>
      <w:outlineLvl w:val="7"/>
    </w:pPr>
  </w:style>
  <w:style w:type="paragraph" w:styleId="Rubrik9">
    <w:name w:val="heading 9"/>
    <w:basedOn w:val="Rubrik8"/>
    <w:next w:val="Normal"/>
    <w:qFormat/>
    <w:rsid w:val="00C8087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80875"/>
    <w:pPr>
      <w:spacing w:before="0"/>
      <w:ind w:firstLine="227"/>
    </w:pPr>
  </w:style>
  <w:style w:type="paragraph" w:styleId="Citat">
    <w:name w:val="Quote"/>
    <w:basedOn w:val="Normal"/>
    <w:next w:val="Normal"/>
    <w:qFormat/>
    <w:rsid w:val="00C80875"/>
    <w:pPr>
      <w:spacing w:line="200" w:lineRule="exact"/>
      <w:ind w:left="340"/>
    </w:pPr>
  </w:style>
  <w:style w:type="paragraph" w:customStyle="1" w:styleId="Citatindrag">
    <w:name w:val="Citat_indrag"/>
    <w:aliases w:val="Packad"/>
    <w:basedOn w:val="Citat"/>
    <w:rsid w:val="00C80875"/>
    <w:pPr>
      <w:spacing w:before="0"/>
      <w:ind w:firstLine="227"/>
    </w:pPr>
  </w:style>
  <w:style w:type="paragraph" w:customStyle="1" w:styleId="FSHNormal">
    <w:name w:val="FSH_Normal"/>
    <w:semiHidden/>
    <w:rsid w:val="00C808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80875"/>
    <w:pPr>
      <w:spacing w:line="240" w:lineRule="auto"/>
    </w:pPr>
  </w:style>
  <w:style w:type="paragraph" w:customStyle="1" w:styleId="FSHNormalS5">
    <w:name w:val="FSH_NormalS5"/>
    <w:basedOn w:val="FSHNormal"/>
    <w:next w:val="FSHNormal"/>
    <w:semiHidden/>
    <w:rsid w:val="00C80875"/>
    <w:pPr>
      <w:keepNext/>
      <w:keepLines/>
      <w:widowControl/>
      <w:spacing w:before="230" w:after="520" w:line="250" w:lineRule="exact"/>
    </w:pPr>
    <w:rPr>
      <w:b/>
      <w:sz w:val="27"/>
    </w:rPr>
  </w:style>
  <w:style w:type="paragraph" w:customStyle="1" w:styleId="FSHNormL">
    <w:name w:val="FSH_NormLÖ"/>
    <w:basedOn w:val="FSHNormal"/>
    <w:next w:val="FSHNormal"/>
    <w:semiHidden/>
    <w:rsid w:val="00C80875"/>
    <w:pPr>
      <w:pBdr>
        <w:top w:val="single" w:sz="12" w:space="1" w:color="auto"/>
      </w:pBdr>
    </w:pPr>
  </w:style>
  <w:style w:type="paragraph" w:customStyle="1" w:styleId="FSHRub1">
    <w:name w:val="FSH_Rub1"/>
    <w:aliases w:val="Rubrik1_S5,Huvudrubrik"/>
    <w:basedOn w:val="FSHNormal"/>
    <w:next w:val="FSHNormal"/>
    <w:semiHidden/>
    <w:rsid w:val="00C808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80875"/>
    <w:pPr>
      <w:spacing w:before="240" w:after="80" w:line="360" w:lineRule="exact"/>
    </w:pPr>
    <w:rPr>
      <w:sz w:val="36"/>
    </w:rPr>
  </w:style>
  <w:style w:type="paragraph" w:customStyle="1" w:styleId="FSHTitel">
    <w:name w:val="FSH_Titel"/>
    <w:aliases w:val="Dokumentrubrik"/>
    <w:basedOn w:val="FSHRub1"/>
    <w:next w:val="FSHNormal"/>
    <w:semiHidden/>
    <w:rsid w:val="00C80875"/>
    <w:pPr>
      <w:pBdr>
        <w:bottom w:val="single" w:sz="4" w:space="3" w:color="auto"/>
      </w:pBdr>
      <w:spacing w:before="0" w:after="80" w:line="400" w:lineRule="exact"/>
    </w:pPr>
    <w:rPr>
      <w:sz w:val="40"/>
    </w:rPr>
  </w:style>
  <w:style w:type="paragraph" w:customStyle="1" w:styleId="Hemstlrubrik">
    <w:name w:val="Hemstl_rubrik"/>
    <w:basedOn w:val="Rubrik1"/>
    <w:next w:val="Normal"/>
    <w:rsid w:val="00C80875"/>
    <w:pPr>
      <w:spacing w:after="250"/>
    </w:pPr>
  </w:style>
  <w:style w:type="paragraph" w:customStyle="1" w:styleId="Autokorrigering">
    <w:name w:val="Autokorrigering"/>
    <w:rsid w:val="00C80875"/>
    <w:rPr>
      <w:sz w:val="24"/>
      <w:szCs w:val="24"/>
      <w:lang w:val="sv-SE" w:eastAsia="sv-SE"/>
    </w:rPr>
  </w:style>
  <w:style w:type="paragraph" w:customStyle="1" w:styleId="Yrkandehnv">
    <w:name w:val="Yrkandehänv"/>
    <w:semiHidden/>
    <w:rsid w:val="00C80875"/>
    <w:pPr>
      <w:keepNext/>
      <w:keepLines/>
      <w:suppressAutoHyphens/>
    </w:pPr>
    <w:rPr>
      <w:noProof/>
      <w:sz w:val="16"/>
      <w:lang w:val="sv-SE" w:eastAsia="sv-SE"/>
    </w:rPr>
  </w:style>
  <w:style w:type="paragraph" w:customStyle="1" w:styleId="KantRubrikS5H">
    <w:name w:val="KantRubrikS5H"/>
    <w:semiHidden/>
    <w:rsid w:val="00C808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80875"/>
    <w:pPr>
      <w:spacing w:line="200" w:lineRule="exact"/>
    </w:pPr>
  </w:style>
  <w:style w:type="paragraph" w:customStyle="1" w:styleId="KantRubrikS5V">
    <w:name w:val="KantRubrikS5V"/>
    <w:basedOn w:val="KantRubrikS5H"/>
    <w:semiHidden/>
    <w:rsid w:val="00C80875"/>
    <w:pPr>
      <w:tabs>
        <w:tab w:val="right" w:pos="1814"/>
        <w:tab w:val="left" w:pos="1899"/>
      </w:tabs>
      <w:ind w:right="0"/>
      <w:jc w:val="left"/>
    </w:pPr>
  </w:style>
  <w:style w:type="paragraph" w:customStyle="1" w:styleId="KantRubrikS5Vrad2">
    <w:name w:val="KantRubrikS5Vrad2"/>
    <w:basedOn w:val="KantRubrikS5V"/>
    <w:semiHidden/>
    <w:rsid w:val="00C80875"/>
    <w:pPr>
      <w:tabs>
        <w:tab w:val="clear" w:pos="1814"/>
        <w:tab w:val="clear" w:pos="1899"/>
        <w:tab w:val="right" w:pos="1418"/>
        <w:tab w:val="left" w:pos="1503"/>
      </w:tabs>
    </w:pPr>
  </w:style>
  <w:style w:type="paragraph" w:customStyle="1" w:styleId="Lagtext">
    <w:name w:val="Lagtext"/>
    <w:basedOn w:val="Lagtextrubrik"/>
    <w:next w:val="Lagtextindrag"/>
    <w:rsid w:val="00C80875"/>
    <w:pPr>
      <w:spacing w:before="0"/>
    </w:pPr>
    <w:rPr>
      <w:sz w:val="19"/>
    </w:rPr>
  </w:style>
  <w:style w:type="paragraph" w:customStyle="1" w:styleId="Lagtextrubrik">
    <w:name w:val="Lagtext_rubrik"/>
    <w:basedOn w:val="Normal"/>
    <w:next w:val="Normal"/>
    <w:rsid w:val="00C80875"/>
    <w:pPr>
      <w:suppressAutoHyphens/>
      <w:spacing w:line="220" w:lineRule="exact"/>
    </w:pPr>
    <w:rPr>
      <w:i/>
      <w:sz w:val="21"/>
    </w:rPr>
  </w:style>
  <w:style w:type="paragraph" w:customStyle="1" w:styleId="Lagtextindrag">
    <w:name w:val="Lagtext_indrag"/>
    <w:basedOn w:val="Lagtext"/>
    <w:rsid w:val="00C80875"/>
    <w:pPr>
      <w:ind w:firstLine="170"/>
    </w:pPr>
  </w:style>
  <w:style w:type="paragraph" w:customStyle="1" w:styleId="NormalA4fot">
    <w:name w:val="Normal_A4fot"/>
    <w:basedOn w:val="Normal"/>
    <w:semiHidden/>
    <w:rsid w:val="00C80875"/>
    <w:pPr>
      <w:spacing w:before="240" w:line="240" w:lineRule="auto"/>
      <w:jc w:val="center"/>
    </w:pPr>
  </w:style>
  <w:style w:type="paragraph" w:customStyle="1" w:styleId="NormalA4sidnr">
    <w:name w:val="Normal_A4sidnr"/>
    <w:basedOn w:val="Normal"/>
    <w:semiHidden/>
    <w:rsid w:val="00C80875"/>
    <w:pPr>
      <w:spacing w:after="240"/>
      <w:jc w:val="center"/>
    </w:pPr>
  </w:style>
  <w:style w:type="paragraph" w:customStyle="1" w:styleId="NormalS5sidnrH">
    <w:name w:val="Normal_S5sidnrH"/>
    <w:basedOn w:val="Normal"/>
    <w:semiHidden/>
    <w:rsid w:val="00C80875"/>
    <w:pPr>
      <w:spacing w:before="0" w:line="240" w:lineRule="auto"/>
      <w:ind w:right="57"/>
      <w:jc w:val="right"/>
    </w:pPr>
  </w:style>
  <w:style w:type="paragraph" w:customStyle="1" w:styleId="NormalS5sidnrV">
    <w:name w:val="Normal_S5sidnrV"/>
    <w:basedOn w:val="NormalS5sidnrH"/>
    <w:semiHidden/>
    <w:rsid w:val="00C80875"/>
    <w:pPr>
      <w:tabs>
        <w:tab w:val="right" w:pos="1814"/>
        <w:tab w:val="left" w:pos="1899"/>
      </w:tabs>
      <w:ind w:right="0"/>
      <w:jc w:val="left"/>
    </w:pPr>
  </w:style>
  <w:style w:type="paragraph" w:customStyle="1" w:styleId="Normal00">
    <w:name w:val="Normal00"/>
    <w:basedOn w:val="Normal"/>
    <w:semiHidden/>
    <w:rsid w:val="00C80875"/>
    <w:pPr>
      <w:spacing w:before="0" w:line="240" w:lineRule="auto"/>
      <w:jc w:val="left"/>
    </w:pPr>
  </w:style>
  <w:style w:type="paragraph" w:customStyle="1" w:styleId="PunktlistaBomb">
    <w:name w:val="Punktlista_Bomb"/>
    <w:aliases w:val="Bomb"/>
    <w:basedOn w:val="Normal"/>
    <w:rsid w:val="00C80875"/>
    <w:pPr>
      <w:numPr>
        <w:numId w:val="2"/>
      </w:numPr>
    </w:pPr>
  </w:style>
  <w:style w:type="paragraph" w:customStyle="1" w:styleId="PunktlistaNummer">
    <w:name w:val="Punktlista_Nummer"/>
    <w:aliases w:val="Nummerlista"/>
    <w:basedOn w:val="Normal"/>
    <w:rsid w:val="00C80875"/>
    <w:pPr>
      <w:numPr>
        <w:numId w:val="3"/>
      </w:numPr>
    </w:pPr>
  </w:style>
  <w:style w:type="paragraph" w:customStyle="1" w:styleId="PunktlistaTankstreck">
    <w:name w:val="Punktlista_Tankstreck"/>
    <w:aliases w:val="Tankstreck"/>
    <w:basedOn w:val="Normal"/>
    <w:rsid w:val="00C80875"/>
    <w:pPr>
      <w:numPr>
        <w:numId w:val="4"/>
      </w:numPr>
    </w:pPr>
  </w:style>
  <w:style w:type="paragraph" w:customStyle="1" w:styleId="RubrikSammanf">
    <w:name w:val="RubrikSammanf"/>
    <w:basedOn w:val="Rubrik1"/>
    <w:next w:val="Normal"/>
    <w:rsid w:val="00C80875"/>
  </w:style>
  <w:style w:type="paragraph" w:customStyle="1" w:styleId="RubrikInnehllsf">
    <w:name w:val="RubrikInnehållsf"/>
    <w:basedOn w:val="RubrikSammanf"/>
    <w:next w:val="Normal"/>
    <w:rsid w:val="00C80875"/>
  </w:style>
  <w:style w:type="paragraph" w:customStyle="1" w:styleId="Tabellochbildrubrik">
    <w:name w:val="Tabell och bildrubrik"/>
    <w:basedOn w:val="Normal"/>
    <w:next w:val="Normal"/>
    <w:rsid w:val="00C80875"/>
    <w:pPr>
      <w:suppressAutoHyphens/>
      <w:spacing w:before="300" w:line="200" w:lineRule="exact"/>
      <w:jc w:val="left"/>
    </w:pPr>
    <w:rPr>
      <w:caps/>
      <w:sz w:val="14"/>
    </w:rPr>
  </w:style>
  <w:style w:type="paragraph" w:customStyle="1" w:styleId="Underskrifter">
    <w:name w:val="Underskrifter"/>
    <w:basedOn w:val="Normal"/>
    <w:rsid w:val="00C80875"/>
    <w:pPr>
      <w:keepNext/>
      <w:keepLines/>
      <w:suppressAutoHyphens/>
      <w:spacing w:before="0" w:after="40" w:line="250" w:lineRule="exact"/>
    </w:pPr>
    <w:rPr>
      <w:i/>
    </w:rPr>
  </w:style>
  <w:style w:type="paragraph" w:customStyle="1" w:styleId="UnderskriftDatum">
    <w:name w:val="UnderskriftDatum"/>
    <w:basedOn w:val="Underskrifter"/>
    <w:next w:val="Underskrifter"/>
    <w:rsid w:val="00C80875"/>
    <w:pPr>
      <w:spacing w:before="250" w:after="125"/>
    </w:pPr>
    <w:rPr>
      <w:i w:val="0"/>
    </w:rPr>
  </w:style>
  <w:style w:type="paragraph" w:styleId="Sidhuvud">
    <w:name w:val="header"/>
    <w:basedOn w:val="Normal"/>
    <w:semiHidden/>
    <w:rsid w:val="00C80875"/>
    <w:pPr>
      <w:tabs>
        <w:tab w:val="center" w:pos="4536"/>
        <w:tab w:val="right" w:pos="9072"/>
      </w:tabs>
    </w:pPr>
  </w:style>
  <w:style w:type="paragraph" w:styleId="Sidfot">
    <w:name w:val="footer"/>
    <w:basedOn w:val="Normal"/>
    <w:semiHidden/>
    <w:rsid w:val="00C80875"/>
    <w:pPr>
      <w:tabs>
        <w:tab w:val="center" w:pos="4536"/>
        <w:tab w:val="right" w:pos="9072"/>
      </w:tabs>
    </w:pPr>
  </w:style>
  <w:style w:type="paragraph" w:styleId="Innehll1">
    <w:name w:val="toc 1"/>
    <w:basedOn w:val="Normal"/>
    <w:next w:val="Innehll2"/>
    <w:semiHidden/>
    <w:rsid w:val="00C80875"/>
    <w:pPr>
      <w:tabs>
        <w:tab w:val="right" w:leader="dot" w:pos="5953"/>
      </w:tabs>
      <w:suppressAutoHyphens/>
      <w:spacing w:before="0"/>
      <w:ind w:right="567"/>
      <w:jc w:val="left"/>
    </w:pPr>
  </w:style>
  <w:style w:type="paragraph" w:styleId="Innehll2">
    <w:name w:val="toc 2"/>
    <w:basedOn w:val="Innehll1"/>
    <w:next w:val="Innehll3"/>
    <w:semiHidden/>
    <w:rsid w:val="00C80875"/>
    <w:pPr>
      <w:ind w:left="284"/>
    </w:pPr>
  </w:style>
  <w:style w:type="paragraph" w:styleId="Innehll3">
    <w:name w:val="toc 3"/>
    <w:basedOn w:val="Innehll2"/>
    <w:next w:val="Innehll4"/>
    <w:semiHidden/>
    <w:rsid w:val="00C80875"/>
    <w:pPr>
      <w:ind w:left="567"/>
    </w:pPr>
  </w:style>
  <w:style w:type="paragraph" w:styleId="Innehll4">
    <w:name w:val="toc 4"/>
    <w:basedOn w:val="Innehll3"/>
    <w:next w:val="Normal"/>
    <w:semiHidden/>
    <w:rsid w:val="00C80875"/>
  </w:style>
  <w:style w:type="paragraph" w:customStyle="1" w:styleId="Hemstlatt">
    <w:name w:val="Hemstl_att"/>
    <w:aliases w:val="HemstPunkt,HemstPunktFlera,HemställansPunkt,Förslagstext"/>
    <w:basedOn w:val="Normal"/>
    <w:next w:val="Normal"/>
    <w:rsid w:val="00C80875"/>
    <w:pPr>
      <w:keepLines/>
      <w:numPr>
        <w:numId w:val="17"/>
      </w:numPr>
      <w:spacing w:before="0"/>
    </w:pPr>
  </w:style>
  <w:style w:type="paragraph" w:styleId="Datum">
    <w:name w:val="Date"/>
    <w:basedOn w:val="Normal"/>
    <w:next w:val="Normal"/>
    <w:semiHidden/>
    <w:rsid w:val="00C80875"/>
  </w:style>
  <w:style w:type="character" w:styleId="Hyperlnk">
    <w:name w:val="Hyperlink"/>
    <w:basedOn w:val="Standardstycketeckensnitt"/>
    <w:semiHidden/>
    <w:rsid w:val="00C80875"/>
    <w:rPr>
      <w:color w:val="0000FF"/>
      <w:u w:val="single"/>
    </w:rPr>
  </w:style>
  <w:style w:type="paragraph" w:styleId="Indragetstycke">
    <w:name w:val="Block Text"/>
    <w:basedOn w:val="Normal"/>
    <w:semiHidden/>
    <w:rsid w:val="00C80875"/>
    <w:pPr>
      <w:spacing w:after="120"/>
      <w:ind w:left="1440" w:right="1440"/>
    </w:pPr>
  </w:style>
  <w:style w:type="paragraph" w:styleId="Innehll5">
    <w:name w:val="toc 5"/>
    <w:basedOn w:val="Innehll4"/>
    <w:next w:val="Normal"/>
    <w:semiHidden/>
    <w:rsid w:val="00C80875"/>
  </w:style>
  <w:style w:type="paragraph" w:styleId="Lista">
    <w:name w:val="List"/>
    <w:basedOn w:val="Normal"/>
    <w:semiHidden/>
    <w:rsid w:val="00C80875"/>
    <w:pPr>
      <w:ind w:left="283" w:hanging="283"/>
    </w:pPr>
  </w:style>
  <w:style w:type="paragraph" w:styleId="Normalwebb">
    <w:name w:val="Normal (Web)"/>
    <w:basedOn w:val="Normal"/>
    <w:semiHidden/>
    <w:rsid w:val="00C80875"/>
    <w:rPr>
      <w:szCs w:val="24"/>
    </w:rPr>
  </w:style>
  <w:style w:type="paragraph" w:styleId="Numreradlista">
    <w:name w:val="List Number"/>
    <w:basedOn w:val="Normal"/>
    <w:semiHidden/>
    <w:rsid w:val="00C80875"/>
    <w:pPr>
      <w:numPr>
        <w:numId w:val="5"/>
      </w:numPr>
    </w:pPr>
  </w:style>
  <w:style w:type="paragraph" w:styleId="Punktlista">
    <w:name w:val="List Bullet"/>
    <w:basedOn w:val="Normal"/>
    <w:semiHidden/>
    <w:rsid w:val="00C80875"/>
    <w:pPr>
      <w:numPr>
        <w:numId w:val="10"/>
      </w:numPr>
    </w:pPr>
  </w:style>
  <w:style w:type="character" w:styleId="Radnummer">
    <w:name w:val="line number"/>
    <w:basedOn w:val="Standardstycketeckensnitt"/>
    <w:semiHidden/>
    <w:rsid w:val="00C80875"/>
  </w:style>
  <w:style w:type="character" w:styleId="Sidnummer">
    <w:name w:val="page number"/>
    <w:basedOn w:val="Standardstycketeckensnitt"/>
    <w:semiHidden/>
    <w:rsid w:val="00C80875"/>
  </w:style>
  <w:style w:type="paragraph" w:styleId="Signatur">
    <w:name w:val="Signature"/>
    <w:basedOn w:val="Normal"/>
    <w:semiHidden/>
    <w:rsid w:val="00C80875"/>
    <w:pPr>
      <w:ind w:left="4252"/>
    </w:pPr>
  </w:style>
  <w:style w:type="paragraph" w:styleId="Underrubrik">
    <w:name w:val="Subtitle"/>
    <w:basedOn w:val="Normal"/>
    <w:qFormat/>
    <w:rsid w:val="00C8087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3268</Characters>
  <Application>Microsoft Office Word</Application>
  <DocSecurity>4</DocSecurity>
  <Lines>83</Lines>
  <Paragraphs>16</Paragraphs>
  <ScaleCrop>false</ScaleCrop>
  <HeadingPairs>
    <vt:vector size="2" baseType="variant">
      <vt:variant>
        <vt:lpstr>Rubrik</vt:lpstr>
      </vt:variant>
      <vt:variant>
        <vt:i4>1</vt:i4>
      </vt:variant>
    </vt:vector>
  </HeadingPairs>
  <TitlesOfParts>
    <vt:vector size="1" baseType="lpstr">
      <vt:lpstr>m1310</vt:lpstr>
    </vt:vector>
  </TitlesOfParts>
  <Company>Riksdagen</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m1310</dc:title>
  <dc:subject>m1310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2007-01-02T14:04:00Z</cp:lastPrinted>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Minskat antal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antal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20062007000000000109000013100069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20062007000000000109000013100069</vt:lpwstr>
  </property>
  <property fmtid="{D5CDD505-2E9C-101B-9397-08002B2CF9AE}" pid="50" name="nummer">
    <vt:lpwstr>262</vt:lpwstr>
  </property>
  <property fmtid="{D5CDD505-2E9C-101B-9397-08002B2CF9AE}" pid="51" name="utskottsbeteckning">
    <vt:lpwstr>K</vt:lpwstr>
  </property>
  <property fmtid="{D5CDD505-2E9C-101B-9397-08002B2CF9AE}" pid="52" name="GlobalUID">
    <vt:lpwstr>{55EAD8E2-5511-40E8-AC96-BD0687F9ADF0}</vt:lpwstr>
  </property>
  <property fmtid="{D5CDD505-2E9C-101B-9397-08002B2CF9AE}" pid="53" name="Överföringar">
    <vt:i4>0</vt:i4>
  </property>
  <property fmtid="{D5CDD505-2E9C-101B-9397-08002B2CF9AE}" pid="54" name="Checksum">
    <vt:lpwstr>*1002730806302*</vt:lpwstr>
  </property>
  <property fmtid="{D5CDD505-2E9C-101B-9397-08002B2CF9AE}" pid="55" name="skuggnummer">
    <vt:lpwstr>1124</vt:lpwstr>
  </property>
  <property fmtid="{D5CDD505-2E9C-101B-9397-08002B2CF9AE}" pid="56" name="urixVersion">
    <vt:lpwstr>3.1.4.1</vt:lpwstr>
  </property>
  <property fmtid="{D5CDD505-2E9C-101B-9397-08002B2CF9AE}" pid="57" name="urixOrigin">
    <vt:lpwstr>070301 09:12:07.585</vt:lpwstr>
  </property>
  <property fmtid="{D5CDD505-2E9C-101B-9397-08002B2CF9AE}" pid="58" name="urixGuid">
    <vt:lpwstr>{AC2EC4F5-3439-4550-B95C-8FD017A83219}</vt:lpwstr>
  </property>
</Properties>
</file>