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0D33" w14:textId="77777777" w:rsidR="002114EA" w:rsidRDefault="002114EA" w:rsidP="002114EA">
      <w:pPr>
        <w:pStyle w:val="Rubrik"/>
      </w:pPr>
      <w:r>
        <w:t xml:space="preserve">Svar på fråga 2017/18:1600 av Lars Beckman (M) </w:t>
      </w:r>
    </w:p>
    <w:p w14:paraId="2E063E7C" w14:textId="77777777" w:rsidR="002114EA" w:rsidRDefault="002114EA" w:rsidP="002114EA">
      <w:pPr>
        <w:pStyle w:val="Rubrik"/>
      </w:pPr>
      <w:r>
        <w:t>Utländska bärplockarläger och rådande eldningsförbud</w:t>
      </w:r>
    </w:p>
    <w:p w14:paraId="4097F689" w14:textId="48700745" w:rsidR="00B31BFB" w:rsidRDefault="00631EDE" w:rsidP="00E96532">
      <w:pPr>
        <w:pStyle w:val="Brdtext"/>
      </w:pPr>
      <w:r>
        <w:t xml:space="preserve">Lars Beckman har frågat mig om jag, mot bakgrund av situationen i bland annat Söderhamn och Ljusdal, bedömer att ytterligare åtgärder behövs för att säkerställa att utfärdade eldningsförbud efterlevs. </w:t>
      </w:r>
    </w:p>
    <w:p w14:paraId="301E61A5" w14:textId="04E07302" w:rsidR="00427A0A" w:rsidRDefault="005A1133" w:rsidP="005A1133">
      <w:pPr>
        <w:pStyle w:val="Brdtext"/>
      </w:pPr>
      <w:r w:rsidRPr="005A1133">
        <w:t>Det är kommunen eller länsstyrelsen som beslutar om eldningsförbud.</w:t>
      </w:r>
      <w:r w:rsidR="006B0F12" w:rsidRPr="006B0F12">
        <w:rPr>
          <w:rFonts w:eastAsia="Times New Roman"/>
        </w:rPr>
        <w:t xml:space="preserve"> </w:t>
      </w:r>
      <w:r w:rsidR="006B0F12" w:rsidRPr="006B0F12">
        <w:t>Länsstyrelserna har informerat om eldningsförbudet på flera olika språk.</w:t>
      </w:r>
      <w:r w:rsidR="006B0F12">
        <w:t xml:space="preserve"> </w:t>
      </w:r>
      <w:r w:rsidRPr="005A1133">
        <w:t xml:space="preserve"> Eldnin</w:t>
      </w:r>
      <w:r w:rsidR="00DF5453">
        <w:t>gsförbuden kan se olika ut beroende p</w:t>
      </w:r>
      <w:r w:rsidRPr="005A1133">
        <w:t>å hur brandrisken ser ut i området där eldningsförbudet gäller.</w:t>
      </w:r>
      <w:r w:rsidR="00E26CB3">
        <w:t xml:space="preserve"> </w:t>
      </w:r>
      <w:r w:rsidR="00DF5453">
        <w:t>Information om e</w:t>
      </w:r>
      <w:r w:rsidRPr="005A1133">
        <w:t xml:space="preserve">ldningsförbud </w:t>
      </w:r>
      <w:r w:rsidR="00DF5453">
        <w:t xml:space="preserve">finns på </w:t>
      </w:r>
      <w:r w:rsidR="00427A0A">
        <w:t xml:space="preserve">webbplatser för kommuner, länsstyrelser eller räddningstjänsten. </w:t>
      </w:r>
      <w:r w:rsidRPr="005A1133">
        <w:t>Information om aktuell brandrisk och eventuella eldningsförbud brukar också ges i lokalradions sändningar.</w:t>
      </w:r>
      <w:r w:rsidR="00427A0A">
        <w:t xml:space="preserve"> </w:t>
      </w:r>
      <w:r w:rsidR="00383326" w:rsidRPr="000C3A8E">
        <w:t>Det finns även informationsmaterial från Naturvårdsverket om bärplockning i Sverige översatt till flera språk</w:t>
      </w:r>
      <w:r w:rsidR="00383326">
        <w:t>.</w:t>
      </w:r>
    </w:p>
    <w:p w14:paraId="7A3FABDF" w14:textId="51AB59C8" w:rsidR="00427A0A" w:rsidRDefault="000C3A8E" w:rsidP="000C3A8E">
      <w:pPr>
        <w:pStyle w:val="Brdtext"/>
      </w:pPr>
      <w:r>
        <w:t>Den som vistas i naturen och som nyttjar allemansrätten har ett eget ansvar att hålla sig informerad om vilka regler</w:t>
      </w:r>
      <w:r w:rsidR="00645C98">
        <w:t xml:space="preserve"> som gäller för eldningsförbud. </w:t>
      </w:r>
      <w:r w:rsidR="00645C98" w:rsidRPr="00645C98">
        <w:t>Allemansrätten innebär inte någon självklar rätt att göra upp eld, bara en möjlighet att elda under säkra förhållanden</w:t>
      </w:r>
      <w:r w:rsidR="00645C98">
        <w:t xml:space="preserve">. Den </w:t>
      </w:r>
      <w:r w:rsidR="00427A0A">
        <w:t xml:space="preserve">som arrangerar organiserade aktiviteter i naturen, t.ex. bärplockning, har </w:t>
      </w:r>
      <w:r w:rsidR="00D635DA">
        <w:t xml:space="preserve">även </w:t>
      </w:r>
      <w:r w:rsidR="00427A0A">
        <w:t>ett särskilt ansvar</w:t>
      </w:r>
      <w:r w:rsidR="00A17DD8">
        <w:t xml:space="preserve"> och </w:t>
      </w:r>
      <w:r w:rsidR="00427A0A">
        <w:t xml:space="preserve">omfattas bland annat av de allmänna hänsynsreglerna i miljöbalkens andra kapitel som är till för att skydda människors hälsa och miljön mot skada eller andra besvär. </w:t>
      </w:r>
    </w:p>
    <w:p w14:paraId="4A5B3C1F" w14:textId="704EEE5A" w:rsidR="000C3A8E" w:rsidRDefault="000C3A8E" w:rsidP="000C3A8E">
      <w:pPr>
        <w:pStyle w:val="Brdtext"/>
      </w:pPr>
      <w:r w:rsidRPr="000C3A8E">
        <w:t>Med</w:t>
      </w:r>
      <w:r>
        <w:t xml:space="preserve">ierapporteringen indikerar att kommuner, </w:t>
      </w:r>
      <w:r w:rsidRPr="000C3A8E">
        <w:t>länsstyrelser</w:t>
      </w:r>
      <w:r>
        <w:t xml:space="preserve"> och företag</w:t>
      </w:r>
      <w:r w:rsidRPr="000C3A8E">
        <w:t xml:space="preserve"> redan är aktiva med att sprida information till bärplockare med hjälp av det översatta materialet om eldningsförbudet som M</w:t>
      </w:r>
      <w:r>
        <w:t xml:space="preserve">yndigheten för </w:t>
      </w:r>
      <w:r>
        <w:lastRenderedPageBreak/>
        <w:t xml:space="preserve">samhällsskydd och beredskap publicerar på sin webbplats. </w:t>
      </w:r>
      <w:r w:rsidR="00427A0A">
        <w:t>För närvarande finns informationen på 26 olika språk.</w:t>
      </w:r>
      <w:r w:rsidR="00C91138">
        <w:t xml:space="preserve"> </w:t>
      </w:r>
      <w:r w:rsidRPr="000C3A8E">
        <w:t xml:space="preserve"> </w:t>
      </w:r>
    </w:p>
    <w:p w14:paraId="4B8F0C5B" w14:textId="20282104" w:rsidR="00427A0A" w:rsidRDefault="002E4524" w:rsidP="00427A0A">
      <w:pPr>
        <w:pStyle w:val="Brdtext"/>
      </w:pPr>
      <w:r>
        <w:t>Det är</w:t>
      </w:r>
      <w:r w:rsidR="00645C98">
        <w:t xml:space="preserve"> av stor vikt att kommuner, länsstyrelser och andra statliga myndigheter </w:t>
      </w:r>
      <w:r w:rsidR="00427A0A" w:rsidRPr="00427A0A">
        <w:t xml:space="preserve">vidtar de åtgärder som behövs för att säkerställa </w:t>
      </w:r>
      <w:r w:rsidR="00645C98">
        <w:t xml:space="preserve">att information om eldningsförbud når så många som möjligt. </w:t>
      </w:r>
    </w:p>
    <w:p w14:paraId="7A7B61AF" w14:textId="642332A7" w:rsidR="00777E92" w:rsidRDefault="003823B3" w:rsidP="00427A0A">
      <w:pPr>
        <w:pStyle w:val="Brdtext"/>
      </w:pPr>
      <w:r>
        <w:t xml:space="preserve">Stockholm den </w:t>
      </w:r>
      <w:r w:rsidR="008B4BEB">
        <w:t>16</w:t>
      </w:r>
      <w:bookmarkStart w:id="0" w:name="_GoBack"/>
      <w:bookmarkEnd w:id="0"/>
      <w:r w:rsidR="00777E92">
        <w:t xml:space="preserve"> augusti 2018</w:t>
      </w:r>
    </w:p>
    <w:p w14:paraId="291BB095" w14:textId="71E7E450" w:rsidR="00777E92" w:rsidRDefault="00777E92" w:rsidP="00427A0A">
      <w:pPr>
        <w:pStyle w:val="Brdtext"/>
      </w:pPr>
    </w:p>
    <w:p w14:paraId="682EBFA8" w14:textId="77777777" w:rsidR="006B0F12" w:rsidRDefault="006B0F12" w:rsidP="00427A0A">
      <w:pPr>
        <w:pStyle w:val="Brdtext"/>
      </w:pPr>
    </w:p>
    <w:p w14:paraId="6D8A9D35" w14:textId="6232F67A" w:rsidR="00777E92" w:rsidRPr="00427A0A" w:rsidRDefault="00777E92" w:rsidP="00427A0A">
      <w:pPr>
        <w:pStyle w:val="Brdtext"/>
      </w:pPr>
      <w:r>
        <w:t>Morgan Johansson</w:t>
      </w:r>
    </w:p>
    <w:p w14:paraId="0095F0BD" w14:textId="77777777" w:rsidR="00427A0A" w:rsidRPr="000C3A8E" w:rsidRDefault="00427A0A" w:rsidP="000C3A8E">
      <w:pPr>
        <w:pStyle w:val="Brdtext"/>
      </w:pPr>
    </w:p>
    <w:p w14:paraId="0CD3BB16" w14:textId="77777777" w:rsidR="00631EDE" w:rsidRPr="006273E4" w:rsidRDefault="00631EDE" w:rsidP="00E96532">
      <w:pPr>
        <w:pStyle w:val="Brdtext"/>
      </w:pPr>
    </w:p>
    <w:sectPr w:rsidR="00631EDE" w:rsidRPr="006273E4" w:rsidSect="002114E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AAA8F" w14:textId="77777777" w:rsidR="002114EA" w:rsidRDefault="002114EA" w:rsidP="00A87A54">
      <w:pPr>
        <w:spacing w:after="0" w:line="240" w:lineRule="auto"/>
      </w:pPr>
      <w:r>
        <w:separator/>
      </w:r>
    </w:p>
  </w:endnote>
  <w:endnote w:type="continuationSeparator" w:id="0">
    <w:p w14:paraId="02323493" w14:textId="77777777" w:rsidR="002114EA" w:rsidRDefault="002114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BE31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F4E9E7" w14:textId="31C37A5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B4BE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4BE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F2A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8F8B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2DB8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9EF4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362E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E05A7E" w14:textId="77777777" w:rsidTr="00C26068">
      <w:trPr>
        <w:trHeight w:val="227"/>
      </w:trPr>
      <w:tc>
        <w:tcPr>
          <w:tcW w:w="4074" w:type="dxa"/>
        </w:tcPr>
        <w:p w14:paraId="4F128B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7AB7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FC45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6E44" w14:textId="77777777" w:rsidR="002114EA" w:rsidRDefault="002114EA" w:rsidP="00A87A54">
      <w:pPr>
        <w:spacing w:after="0" w:line="240" w:lineRule="auto"/>
      </w:pPr>
      <w:r>
        <w:separator/>
      </w:r>
    </w:p>
  </w:footnote>
  <w:footnote w:type="continuationSeparator" w:id="0">
    <w:p w14:paraId="71F39688" w14:textId="77777777" w:rsidR="002114EA" w:rsidRDefault="002114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14EA" w14:paraId="0936AD39" w14:textId="77777777" w:rsidTr="00C93EBA">
      <w:trPr>
        <w:trHeight w:val="227"/>
      </w:trPr>
      <w:tc>
        <w:tcPr>
          <w:tcW w:w="5534" w:type="dxa"/>
        </w:tcPr>
        <w:p w14:paraId="37F10212" w14:textId="77777777" w:rsidR="002114EA" w:rsidRPr="007D73AB" w:rsidRDefault="002114EA">
          <w:pPr>
            <w:pStyle w:val="Sidhuvud"/>
          </w:pPr>
        </w:p>
      </w:tc>
      <w:tc>
        <w:tcPr>
          <w:tcW w:w="3170" w:type="dxa"/>
          <w:vAlign w:val="bottom"/>
        </w:tcPr>
        <w:p w14:paraId="33E94016" w14:textId="77777777" w:rsidR="002114EA" w:rsidRPr="007D73AB" w:rsidRDefault="002114EA" w:rsidP="00340DE0">
          <w:pPr>
            <w:pStyle w:val="Sidhuvud"/>
          </w:pPr>
        </w:p>
      </w:tc>
      <w:tc>
        <w:tcPr>
          <w:tcW w:w="1134" w:type="dxa"/>
        </w:tcPr>
        <w:p w14:paraId="164C53C7" w14:textId="77777777" w:rsidR="002114EA" w:rsidRDefault="002114EA" w:rsidP="005A703A">
          <w:pPr>
            <w:pStyle w:val="Sidhuvud"/>
          </w:pPr>
        </w:p>
      </w:tc>
    </w:tr>
    <w:tr w:rsidR="002114EA" w14:paraId="3FA842E2" w14:textId="77777777" w:rsidTr="00C93EBA">
      <w:trPr>
        <w:trHeight w:val="1928"/>
      </w:trPr>
      <w:tc>
        <w:tcPr>
          <w:tcW w:w="5534" w:type="dxa"/>
        </w:tcPr>
        <w:p w14:paraId="11A01277" w14:textId="77777777" w:rsidR="002114EA" w:rsidRPr="00340DE0" w:rsidRDefault="002114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E269EB" wp14:editId="61061E0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F11FE5" w14:textId="77777777" w:rsidR="002114EA" w:rsidRPr="00710A6C" w:rsidRDefault="002114EA" w:rsidP="00EE3C0F">
          <w:pPr>
            <w:pStyle w:val="Sidhuvud"/>
            <w:rPr>
              <w:b/>
            </w:rPr>
          </w:pPr>
        </w:p>
        <w:p w14:paraId="716164A9" w14:textId="77777777" w:rsidR="002114EA" w:rsidRDefault="002114EA" w:rsidP="00EE3C0F">
          <w:pPr>
            <w:pStyle w:val="Sidhuvud"/>
          </w:pPr>
        </w:p>
        <w:p w14:paraId="405FAABE" w14:textId="77777777" w:rsidR="002114EA" w:rsidRDefault="002114EA" w:rsidP="00EE3C0F">
          <w:pPr>
            <w:pStyle w:val="Sidhuvud"/>
          </w:pPr>
        </w:p>
        <w:p w14:paraId="312624E6" w14:textId="77777777" w:rsidR="002114EA" w:rsidRDefault="002114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79B07880AF4D06BBD8D3AA88DA2DB5"/>
            </w:placeholder>
            <w:dataBinding w:prefixMappings="xmlns:ns0='http://lp/documentinfo/RK' " w:xpath="/ns0:DocumentInfo[1]/ns0:BaseInfo[1]/ns0:Dnr[1]" w:storeItemID="{ED89235B-F981-4FE9-BA22-43893C6D7181}"/>
            <w:text/>
          </w:sdtPr>
          <w:sdtEndPr/>
          <w:sdtContent>
            <w:p w14:paraId="1F625849" w14:textId="2A46B415" w:rsidR="002114EA" w:rsidRDefault="002114EA" w:rsidP="00EE3C0F">
              <w:pPr>
                <w:pStyle w:val="Sidhuvud"/>
              </w:pPr>
              <w:r>
                <w:t>Ju2018/</w:t>
              </w:r>
              <w:r w:rsidR="00DB1CD1">
                <w:t>03905/POL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14BDA6930C4CF58A130479D499247D"/>
            </w:placeholder>
            <w:showingPlcHdr/>
            <w:dataBinding w:prefixMappings="xmlns:ns0='http://lp/documentinfo/RK' " w:xpath="/ns0:DocumentInfo[1]/ns0:BaseInfo[1]/ns0:DocNumber[1]" w:storeItemID="{ED89235B-F981-4FE9-BA22-43893C6D7181}"/>
            <w:text/>
          </w:sdtPr>
          <w:sdtEndPr/>
          <w:sdtContent>
            <w:p w14:paraId="1AE19BFF" w14:textId="77777777" w:rsidR="002114EA" w:rsidRDefault="002114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2A574F" w14:textId="77777777" w:rsidR="002114EA" w:rsidRDefault="002114EA" w:rsidP="00EE3C0F">
          <w:pPr>
            <w:pStyle w:val="Sidhuvud"/>
          </w:pPr>
        </w:p>
      </w:tc>
      <w:tc>
        <w:tcPr>
          <w:tcW w:w="1134" w:type="dxa"/>
        </w:tcPr>
        <w:p w14:paraId="5F644B16" w14:textId="77777777" w:rsidR="002114EA" w:rsidRDefault="002114EA" w:rsidP="0094502D">
          <w:pPr>
            <w:pStyle w:val="Sidhuvud"/>
          </w:pPr>
        </w:p>
        <w:p w14:paraId="25A17F95" w14:textId="77777777" w:rsidR="002114EA" w:rsidRPr="0094502D" w:rsidRDefault="002114EA" w:rsidP="00EC71A6">
          <w:pPr>
            <w:pStyle w:val="Sidhuvud"/>
          </w:pPr>
        </w:p>
      </w:tc>
    </w:tr>
    <w:tr w:rsidR="002114EA" w14:paraId="3D1BE8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7F125D838047EC92BE4E6D5DF46BD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1AA414" w14:textId="77777777" w:rsidR="002114EA" w:rsidRDefault="002114EA" w:rsidP="00340DE0">
              <w:pPr>
                <w:pStyle w:val="Sidhuvud"/>
                <w:rPr>
                  <w:b/>
                </w:rPr>
              </w:pPr>
              <w:r w:rsidRPr="002114EA">
                <w:rPr>
                  <w:b/>
                </w:rPr>
                <w:t>Justitiedepartementet</w:t>
              </w:r>
            </w:p>
            <w:p w14:paraId="5A157426" w14:textId="77777777" w:rsidR="002114EA" w:rsidRPr="002114EA" w:rsidRDefault="002114EA" w:rsidP="00340DE0">
              <w:pPr>
                <w:pStyle w:val="Sidhuvud"/>
                <w:rPr>
                  <w:b/>
                </w:rPr>
              </w:pPr>
              <w:r w:rsidRPr="002114E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2EB7DB729A48219B0F353B04845DC7"/>
          </w:placeholder>
          <w:dataBinding w:prefixMappings="xmlns:ns0='http://lp/documentinfo/RK' " w:xpath="/ns0:DocumentInfo[1]/ns0:BaseInfo[1]/ns0:Recipient[1]" w:storeItemID="{ED89235B-F981-4FE9-BA22-43893C6D7181}"/>
          <w:text w:multiLine="1"/>
        </w:sdtPr>
        <w:sdtEndPr/>
        <w:sdtContent>
          <w:tc>
            <w:tcPr>
              <w:tcW w:w="3170" w:type="dxa"/>
            </w:tcPr>
            <w:p w14:paraId="0415AA54" w14:textId="77777777" w:rsidR="002114EA" w:rsidRDefault="002114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3407CB" w14:textId="77777777" w:rsidR="002114EA" w:rsidRDefault="002114EA" w:rsidP="003E6020">
          <w:pPr>
            <w:pStyle w:val="Sidhuvud"/>
          </w:pPr>
        </w:p>
      </w:tc>
    </w:tr>
  </w:tbl>
  <w:p w14:paraId="72A753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E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A8E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14C"/>
    <w:rsid w:val="001B4824"/>
    <w:rsid w:val="001C4980"/>
    <w:rsid w:val="001C5DC9"/>
    <w:rsid w:val="001C71A9"/>
    <w:rsid w:val="001D12FC"/>
    <w:rsid w:val="001D2510"/>
    <w:rsid w:val="001E1A13"/>
    <w:rsid w:val="001E20CC"/>
    <w:rsid w:val="001E3D83"/>
    <w:rsid w:val="001E72EE"/>
    <w:rsid w:val="001F0629"/>
    <w:rsid w:val="001F0736"/>
    <w:rsid w:val="001F4302"/>
    <w:rsid w:val="001F4C1B"/>
    <w:rsid w:val="001F50BE"/>
    <w:rsid w:val="001F525B"/>
    <w:rsid w:val="001F6BBE"/>
    <w:rsid w:val="00204079"/>
    <w:rsid w:val="002102FD"/>
    <w:rsid w:val="002114EA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524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0CA4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3B3"/>
    <w:rsid w:val="0038332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A0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133"/>
    <w:rsid w:val="005A2022"/>
    <w:rsid w:val="005A5193"/>
    <w:rsid w:val="005B115A"/>
    <w:rsid w:val="005B537F"/>
    <w:rsid w:val="005C120D"/>
    <w:rsid w:val="005D07C2"/>
    <w:rsid w:val="005D1C98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EDE"/>
    <w:rsid w:val="00631F82"/>
    <w:rsid w:val="00633B59"/>
    <w:rsid w:val="006358C8"/>
    <w:rsid w:val="0064133A"/>
    <w:rsid w:val="00645C98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5DB9"/>
    <w:rsid w:val="006B0F1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77E9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BE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B1F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7DD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274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1138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35DA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1CD1"/>
    <w:rsid w:val="00DB4E26"/>
    <w:rsid w:val="00DB714B"/>
    <w:rsid w:val="00DC10F6"/>
    <w:rsid w:val="00DC3E45"/>
    <w:rsid w:val="00DC4598"/>
    <w:rsid w:val="00DD0722"/>
    <w:rsid w:val="00DD212F"/>
    <w:rsid w:val="00DF5453"/>
    <w:rsid w:val="00DF5BFB"/>
    <w:rsid w:val="00DF5CD6"/>
    <w:rsid w:val="00E022DA"/>
    <w:rsid w:val="00E03BCB"/>
    <w:rsid w:val="00E124DC"/>
    <w:rsid w:val="00E26CB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3F4C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4F65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F4D075"/>
  <w15:docId w15:val="{3CE14297-2586-47C6-A96F-4AC15B19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79B07880AF4D06BBD8D3AA88DA2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177C1-B4DF-4E7A-B60C-E9C6DD801DE5}"/>
      </w:docPartPr>
      <w:docPartBody>
        <w:p w:rsidR="001F1507" w:rsidRDefault="00616932" w:rsidP="00616932">
          <w:pPr>
            <w:pStyle w:val="7279B07880AF4D06BBD8D3AA88DA2D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4BDA6930C4CF58A130479D4992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27E7F-4364-4796-922D-27ED53AEC9DB}"/>
      </w:docPartPr>
      <w:docPartBody>
        <w:p w:rsidR="001F1507" w:rsidRDefault="00616932" w:rsidP="00616932">
          <w:pPr>
            <w:pStyle w:val="A114BDA6930C4CF58A130479D4992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7F125D838047EC92BE4E6D5DF46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98DD8-0A01-4190-A56E-139839DDB813}"/>
      </w:docPartPr>
      <w:docPartBody>
        <w:p w:rsidR="001F1507" w:rsidRDefault="00616932" w:rsidP="00616932">
          <w:pPr>
            <w:pStyle w:val="DC7F125D838047EC92BE4E6D5DF46B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2EB7DB729A48219B0F353B04845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D0037-91F0-4B36-A62B-402A3F06E86E}"/>
      </w:docPartPr>
      <w:docPartBody>
        <w:p w:rsidR="001F1507" w:rsidRDefault="00616932" w:rsidP="00616932">
          <w:pPr>
            <w:pStyle w:val="C02EB7DB729A48219B0F353B04845DC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32"/>
    <w:rsid w:val="001F1507"/>
    <w:rsid w:val="006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EB6DAE2AC4CC3943E86D0E84415F2">
    <w:name w:val="A0CEB6DAE2AC4CC3943E86D0E84415F2"/>
    <w:rsid w:val="00616932"/>
  </w:style>
  <w:style w:type="character" w:styleId="Platshllartext">
    <w:name w:val="Placeholder Text"/>
    <w:basedOn w:val="Standardstycketeckensnitt"/>
    <w:uiPriority w:val="99"/>
    <w:semiHidden/>
    <w:rsid w:val="00616932"/>
    <w:rPr>
      <w:noProof w:val="0"/>
      <w:color w:val="808080"/>
    </w:rPr>
  </w:style>
  <w:style w:type="paragraph" w:customStyle="1" w:styleId="B1E66DF2FC6E494D87B9F754B7940C3C">
    <w:name w:val="B1E66DF2FC6E494D87B9F754B7940C3C"/>
    <w:rsid w:val="00616932"/>
  </w:style>
  <w:style w:type="paragraph" w:customStyle="1" w:styleId="DA17AB05FC6448B2B8E1A12467849B69">
    <w:name w:val="DA17AB05FC6448B2B8E1A12467849B69"/>
    <w:rsid w:val="00616932"/>
  </w:style>
  <w:style w:type="paragraph" w:customStyle="1" w:styleId="C5E5E18B364B429890D9343E7ECF744C">
    <w:name w:val="C5E5E18B364B429890D9343E7ECF744C"/>
    <w:rsid w:val="00616932"/>
  </w:style>
  <w:style w:type="paragraph" w:customStyle="1" w:styleId="7279B07880AF4D06BBD8D3AA88DA2DB5">
    <w:name w:val="7279B07880AF4D06BBD8D3AA88DA2DB5"/>
    <w:rsid w:val="00616932"/>
  </w:style>
  <w:style w:type="paragraph" w:customStyle="1" w:styleId="A114BDA6930C4CF58A130479D499247D">
    <w:name w:val="A114BDA6930C4CF58A130479D499247D"/>
    <w:rsid w:val="00616932"/>
  </w:style>
  <w:style w:type="paragraph" w:customStyle="1" w:styleId="942B09E3290A4A02B589C3A0F9C95F4B">
    <w:name w:val="942B09E3290A4A02B589C3A0F9C95F4B"/>
    <w:rsid w:val="00616932"/>
  </w:style>
  <w:style w:type="paragraph" w:customStyle="1" w:styleId="9FB2720B02C44585AB9DEC5356B18EFF">
    <w:name w:val="9FB2720B02C44585AB9DEC5356B18EFF"/>
    <w:rsid w:val="00616932"/>
  </w:style>
  <w:style w:type="paragraph" w:customStyle="1" w:styleId="7286C9D75C334FACB275D35BEA7662AE">
    <w:name w:val="7286C9D75C334FACB275D35BEA7662AE"/>
    <w:rsid w:val="00616932"/>
  </w:style>
  <w:style w:type="paragraph" w:customStyle="1" w:styleId="DC7F125D838047EC92BE4E6D5DF46BD2">
    <w:name w:val="DC7F125D838047EC92BE4E6D5DF46BD2"/>
    <w:rsid w:val="00616932"/>
  </w:style>
  <w:style w:type="paragraph" w:customStyle="1" w:styleId="C02EB7DB729A48219B0F353B04845DC7">
    <w:name w:val="C02EB7DB729A48219B0F353B04845DC7"/>
    <w:rsid w:val="00616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2018-08-03</HeaderDate>
    <Office/>
    <Dnr>Ju2018/03905/POL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2018-08-03</HeaderDate>
    <Office/>
    <Dnr>Ju2018/03905/POL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12cf051d-3eaa-439c-847c-5112daea7a25</RD_Svarsid>
  </documentManagement>
</p:properties>
</file>

<file path=customXml/itemProps1.xml><?xml version="1.0" encoding="utf-8"?>
<ds:datastoreItem xmlns:ds="http://schemas.openxmlformats.org/officeDocument/2006/customXml" ds:itemID="{ED89235B-F981-4FE9-BA22-43893C6D7181}"/>
</file>

<file path=customXml/itemProps2.xml><?xml version="1.0" encoding="utf-8"?>
<ds:datastoreItem xmlns:ds="http://schemas.openxmlformats.org/officeDocument/2006/customXml" ds:itemID="{FEB1B2AE-AA68-4018-A8BA-8985EB177077}"/>
</file>

<file path=customXml/itemProps3.xml><?xml version="1.0" encoding="utf-8"?>
<ds:datastoreItem xmlns:ds="http://schemas.openxmlformats.org/officeDocument/2006/customXml" ds:itemID="{8C6F20F4-BC85-4013-BB14-EC1FFC27FED5}"/>
</file>

<file path=customXml/itemProps4.xml><?xml version="1.0" encoding="utf-8"?>
<ds:datastoreItem xmlns:ds="http://schemas.openxmlformats.org/officeDocument/2006/customXml" ds:itemID="{ED89235B-F981-4FE9-BA22-43893C6D7181}"/>
</file>

<file path=customXml/itemProps5.xml><?xml version="1.0" encoding="utf-8"?>
<ds:datastoreItem xmlns:ds="http://schemas.openxmlformats.org/officeDocument/2006/customXml" ds:itemID="{22E10443-C21A-4E2F-BF7A-64FC46699DAE}"/>
</file>

<file path=customXml/itemProps6.xml><?xml version="1.0" encoding="utf-8"?>
<ds:datastoreItem xmlns:ds="http://schemas.openxmlformats.org/officeDocument/2006/customXml" ds:itemID="{E14B4BD5-AA73-4C28-869E-6284EFDFB57B}"/>
</file>

<file path=customXml/itemProps7.xml><?xml version="1.0" encoding="utf-8"?>
<ds:datastoreItem xmlns:ds="http://schemas.openxmlformats.org/officeDocument/2006/customXml" ds:itemID="{0301777D-DCFB-4E95-AE06-8497F5333C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Silander</dc:creator>
  <cp:keywords/>
  <dc:description/>
  <cp:lastModifiedBy>Marijke Silander</cp:lastModifiedBy>
  <cp:revision>7</cp:revision>
  <dcterms:created xsi:type="dcterms:W3CDTF">2018-08-09T07:04:00Z</dcterms:created>
  <dcterms:modified xsi:type="dcterms:W3CDTF">2018-08-09T10:50:00Z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201eeb31-cd5f-4e35-8394-65c4145efd10</vt:lpwstr>
  </property>
</Properties>
</file>