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9D7" w:rsidRPr="000D39D7" w:rsidRDefault="000D39D7">
      <w:pPr>
        <w:pStyle w:val="Frslagsrubrik"/>
      </w:pPr>
      <w:r w:rsidRPr="000D39D7">
        <w:t>Förslag till riksdagsbeslut</w:t>
      </w:r>
    </w:p>
    <w:p w:rsidR="000D39D7" w:rsidRPr="000D39D7" w:rsidRDefault="000D39D7">
      <w:pPr>
        <w:pStyle w:val="Hemstlatt"/>
      </w:pPr>
      <w:r w:rsidRPr="000D39D7">
        <w:t xml:space="preserve">Riksdagen tillkännager för regeringen som sin mening vad som anförs i motionen om </w:t>
      </w:r>
      <w:r w:rsidRPr="000D39D7">
        <w:rPr>
          <w:color w:val="000000"/>
        </w:rPr>
        <w:t>att se över stöd till kollektivtrafiklösningar, exempelvis spårvagnar, i landets större städer.</w:t>
      </w:r>
    </w:p>
    <w:p w:rsidR="000D39D7" w:rsidRPr="000D39D7" w:rsidRDefault="000D39D7">
      <w:pPr>
        <w:pStyle w:val="Rubrik1"/>
      </w:pPr>
      <w:r w:rsidRPr="000D39D7">
        <w:t>Motivering</w:t>
      </w:r>
    </w:p>
    <w:p w:rsidR="000D39D7" w:rsidRPr="000D39D7" w:rsidRDefault="000D39D7">
      <w:pPr>
        <w:autoSpaceDE w:val="0"/>
        <w:autoSpaceDN w:val="0"/>
        <w:adjustRightInd w:val="0"/>
        <w:rPr>
          <w:color w:val="000000"/>
        </w:rPr>
      </w:pPr>
      <w:r w:rsidRPr="000D39D7">
        <w:rPr>
          <w:color w:val="000000"/>
        </w:rPr>
        <w:t>I moderna städer är god tillgänglighet och kvalitet i kollektivtrafiken ett må</w:t>
      </w:r>
      <w:r w:rsidRPr="000D39D7">
        <w:rPr>
          <w:color w:val="000000"/>
        </w:rPr>
        <w:t>s</w:t>
      </w:r>
      <w:r w:rsidRPr="000D39D7">
        <w:rPr>
          <w:color w:val="000000"/>
        </w:rPr>
        <w:t>te. Den urbana stadsbon måste kunna resa till och från jobbet på ett enkelt, effektivt och miljövänligt sätt. I många större städer har stadsbussarna kapac</w:t>
      </w:r>
      <w:r w:rsidRPr="000D39D7">
        <w:rPr>
          <w:color w:val="000000"/>
        </w:rPr>
        <w:t>i</w:t>
      </w:r>
      <w:r w:rsidRPr="000D39D7">
        <w:rPr>
          <w:color w:val="000000"/>
        </w:rPr>
        <w:t>tetsproblem. De ökade pendlingsströmmarna i kollektivtrafiken kan emelle</w:t>
      </w:r>
      <w:r w:rsidRPr="000D39D7">
        <w:rPr>
          <w:color w:val="000000"/>
        </w:rPr>
        <w:t>r</w:t>
      </w:r>
      <w:r w:rsidRPr="000D39D7">
        <w:rPr>
          <w:color w:val="000000"/>
        </w:rPr>
        <w:t>tid lösas med ny och modern spårvagnsteknik.</w:t>
      </w:r>
    </w:p>
    <w:p w:rsidR="000D39D7" w:rsidRPr="000D39D7" w:rsidRDefault="000D39D7">
      <w:pPr>
        <w:pStyle w:val="Normaltindrag"/>
      </w:pPr>
      <w:r w:rsidRPr="000D39D7">
        <w:t>Fördelar med spårvagnar är att de har större kapacitet, ger mindre buller och mindre miljöutsläpp än exempelvis bussar. Därför är spårvagnar ett bra alte</w:t>
      </w:r>
      <w:r w:rsidRPr="000D39D7">
        <w:t>r</w:t>
      </w:r>
      <w:r w:rsidRPr="000D39D7">
        <w:t>nativ som kompletterar övriga former av kollektivt resande.</w:t>
      </w:r>
    </w:p>
    <w:p w:rsidR="000D39D7" w:rsidRPr="000D39D7" w:rsidRDefault="000D39D7">
      <w:pPr>
        <w:pStyle w:val="Normaltindrag"/>
      </w:pPr>
      <w:r w:rsidRPr="000D39D7">
        <w:t>På flera håll i Sverige finns planer på nya spårvagnslösningar. I Skåne drivs ett projekt kallat Spis, Spårvägar i Skåne, där framförallt Malmö, He</w:t>
      </w:r>
      <w:r w:rsidRPr="000D39D7">
        <w:t>l</w:t>
      </w:r>
      <w:r w:rsidRPr="000D39D7">
        <w:t>singborg och Lund är involverade. Kommuner kan och bör med fördel sama</w:t>
      </w:r>
      <w:r w:rsidRPr="000D39D7">
        <w:t>r</w:t>
      </w:r>
      <w:r w:rsidRPr="000D39D7">
        <w:t>beta för att handla upp och köpa in lösningar gemensamt, något som håller kostnader nere. I Skåne är tanken att kommunerna ska ansvara för investe</w:t>
      </w:r>
      <w:r w:rsidRPr="000D39D7">
        <w:t>r</w:t>
      </w:r>
      <w:r w:rsidRPr="000D39D7">
        <w:t>ingarna i spåren, medan Skånetrafiken ska ansvara för fordon och drift.</w:t>
      </w:r>
    </w:p>
    <w:p w:rsidR="000D39D7" w:rsidRPr="000D39D7" w:rsidRDefault="000D39D7">
      <w:pPr>
        <w:pStyle w:val="Normaltindrag"/>
      </w:pPr>
      <w:r w:rsidRPr="000D39D7">
        <w:t>Kostnader för miljövänliga framtidsinvesteringar såsom spårvagn är give</w:t>
      </w:r>
      <w:r w:rsidRPr="000D39D7">
        <w:t>t</w:t>
      </w:r>
      <w:r w:rsidRPr="000D39D7">
        <w:t>vis höga. En potentiell lösning är att staten via ett storstadspaket för spårva</w:t>
      </w:r>
      <w:r w:rsidRPr="000D39D7">
        <w:t>g</w:t>
      </w:r>
      <w:r w:rsidRPr="000D39D7">
        <w:t>nar hjälper till med kostnaderna. Kommunerna kan då komma till rätta med stadsbussarnas kapacitetsproblem och samtidigt genomföra klimatsmarta förbättringar. En vinst för både pendlarna och miljön.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39D7">
        <w:trPr>
          <w:cantSplit/>
        </w:trPr>
        <w:tc>
          <w:tcPr>
            <w:tcW w:w="3046" w:type="dxa"/>
          </w:tcPr>
          <w:p w:rsidR="000D39D7" w:rsidRPr="000D39D7" w:rsidRDefault="000D39D7">
            <w:pPr>
              <w:pStyle w:val="UnderskriftDatum"/>
              <w:spacing w:before="240"/>
            </w:pPr>
            <w:r w:rsidRPr="000D39D7">
              <w:lastRenderedPageBreak/>
              <w:t>Stockholm den 26 oktober 2010</w:t>
            </w:r>
          </w:p>
        </w:tc>
        <w:tc>
          <w:tcPr>
            <w:tcW w:w="3047" w:type="dxa"/>
          </w:tcPr>
          <w:p w:rsidR="000D39D7" w:rsidRPr="000D39D7" w:rsidRDefault="000D39D7">
            <w:pPr>
              <w:pStyle w:val="Underskrifter"/>
              <w:spacing w:before="240"/>
            </w:pPr>
          </w:p>
        </w:tc>
      </w:tr>
      <w:tr w:rsidR="00000000" w:rsidRPr="000D39D7">
        <w:trPr>
          <w:cantSplit/>
        </w:trPr>
        <w:tc>
          <w:tcPr>
            <w:tcW w:w="3046" w:type="dxa"/>
          </w:tcPr>
          <w:p w:rsidR="000D39D7" w:rsidRPr="000D39D7" w:rsidRDefault="000D39D7">
            <w:pPr>
              <w:pStyle w:val="Underskrifter"/>
            </w:pPr>
            <w:r w:rsidRPr="000D39D7">
              <w:t>Jonas Jacobsson (M)</w:t>
            </w:r>
          </w:p>
        </w:tc>
        <w:tc>
          <w:tcPr>
            <w:tcW w:w="3046" w:type="dxa"/>
          </w:tcPr>
          <w:p w:rsidR="000D39D7" w:rsidRPr="000D39D7" w:rsidRDefault="000D39D7">
            <w:pPr>
              <w:pStyle w:val="Underskrifter"/>
            </w:pPr>
          </w:p>
        </w:tc>
      </w:tr>
    </w:tbl>
    <w:p w:rsidR="000D39D7" w:rsidRPr="000D39D7" w:rsidRDefault="000D39D7">
      <w:pPr>
        <w:pStyle w:val="Normaltindrag"/>
      </w:pPr>
    </w:p>
    <w:sectPr w:rsidR="00000000" w:rsidRPr="000D3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9D7" w:rsidRPr="000D39D7" w:rsidRDefault="000D39D7">
      <w:r w:rsidRPr="000D39D7">
        <w:separator/>
      </w:r>
    </w:p>
  </w:endnote>
  <w:endnote w:type="continuationSeparator" w:id="0">
    <w:p w:rsidR="000D39D7" w:rsidRPr="000D39D7" w:rsidRDefault="000D39D7">
      <w:r w:rsidRPr="000D39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D7" w:rsidRPr="000D39D7" w:rsidRDefault="000D39D7">
    <w:pPr>
      <w:pStyle w:val="Sidfot"/>
    </w:pPr>
    <w:r w:rsidRPr="000D39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2235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9D7" w:rsidRDefault="000D39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39D7" w:rsidRDefault="000D39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D7" w:rsidRPr="000D39D7" w:rsidRDefault="000D39D7">
    <w:pPr>
      <w:pStyle w:val="Sidfot"/>
    </w:pPr>
    <w:r w:rsidRPr="000D39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58343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9D7" w:rsidRDefault="000D39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39D7" w:rsidRDefault="000D39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D7" w:rsidRPr="000D39D7" w:rsidRDefault="000D39D7">
    <w:pPr>
      <w:pStyle w:val="Sidfot"/>
    </w:pPr>
    <w:r w:rsidRPr="000D39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6426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9D7" w:rsidRDefault="000D39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39D7" w:rsidRDefault="000D39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9D7" w:rsidRPr="000D39D7" w:rsidRDefault="000D39D7">
      <w:r w:rsidRPr="000D39D7">
        <w:separator/>
      </w:r>
    </w:p>
  </w:footnote>
  <w:footnote w:type="continuationSeparator" w:id="0">
    <w:p w:rsidR="000D39D7" w:rsidRPr="000D39D7" w:rsidRDefault="000D39D7">
      <w:r w:rsidRPr="000D39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D7" w:rsidRPr="000D39D7" w:rsidRDefault="000D39D7">
    <w:pPr>
      <w:pStyle w:val="Sidhuvud"/>
    </w:pPr>
    <w:r w:rsidRPr="000D39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1963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9D7" w:rsidRDefault="000D39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39D7" w:rsidRDefault="000D39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D7" w:rsidRPr="000D39D7" w:rsidRDefault="000D39D7">
    <w:pPr>
      <w:pStyle w:val="Sidhuvud"/>
    </w:pPr>
    <w:r w:rsidRPr="000D39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27990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9D7" w:rsidRDefault="000D39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39D7" w:rsidRDefault="000D39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D7" w:rsidRPr="000D39D7" w:rsidRDefault="000D39D7">
    <w:pPr>
      <w:pStyle w:val="FSHNormal"/>
      <w:tabs>
        <w:tab w:val="right" w:pos="5840"/>
      </w:tabs>
    </w:pPr>
    <w:r w:rsidRPr="000D39D7">
      <w:br/>
    </w:r>
    <w:r w:rsidRPr="000D39D7">
      <w:fldChar w:fldCharType="begin" w:fldLock="1"/>
    </w:r>
    <w:r w:rsidRPr="000D39D7">
      <w:instrText xml:space="preserve"> DOCPROPERTY</w:instrText>
    </w:r>
    <w:r w:rsidRPr="000D39D7">
      <w:rPr>
        <w:sz w:val="18"/>
      </w:rPr>
      <w:instrText xml:space="preserve"> "YearUser" *\charformat </w:instrText>
    </w:r>
    <w:r w:rsidRPr="000D39D7">
      <w:fldChar w:fldCharType="separate"/>
    </w:r>
    <w:r w:rsidRPr="000D39D7">
      <w:t>2010/11</w:t>
    </w:r>
    <w:r w:rsidRPr="000D39D7">
      <w:fldChar w:fldCharType="end"/>
    </w:r>
    <w:r w:rsidRPr="000D39D7">
      <w:t xml:space="preserve"> </w:t>
    </w:r>
    <w:r w:rsidRPr="000D39D7">
      <w:tab/>
      <w:t xml:space="preserve">mnr: </w:t>
    </w:r>
    <w:r w:rsidRPr="000D39D7">
      <w:fldChar w:fldCharType="begin" w:fldLock="1"/>
    </w:r>
    <w:r w:rsidRPr="000D39D7">
      <w:instrText xml:space="preserve"> DOCPROPERTY</w:instrText>
    </w:r>
    <w:r w:rsidRPr="000D39D7">
      <w:rPr>
        <w:sz w:val="18"/>
      </w:rPr>
      <w:instrText xml:space="preserve"> "Motionsnummer" *\charformat </w:instrText>
    </w:r>
    <w:r w:rsidRPr="000D39D7">
      <w:fldChar w:fldCharType="separate"/>
    </w:r>
    <w:r w:rsidRPr="000D39D7">
      <w:t>T338</w:t>
    </w:r>
    <w:r w:rsidRPr="000D39D7">
      <w:fldChar w:fldCharType="end"/>
    </w:r>
    <w:r w:rsidRPr="000D39D7">
      <w:br/>
    </w:r>
    <w:r w:rsidRPr="000D39D7">
      <w:fldChar w:fldCharType="begin" w:fldLock="1"/>
    </w:r>
    <w:r w:rsidRPr="000D39D7">
      <w:instrText xml:space="preserve"> DOCPROPERTY</w:instrText>
    </w:r>
    <w:r w:rsidRPr="000D39D7">
      <w:rPr>
        <w:sz w:val="18"/>
      </w:rPr>
      <w:instrText xml:space="preserve"> "Samling" *\charformat </w:instrText>
    </w:r>
    <w:r w:rsidRPr="000D39D7">
      <w:fldChar w:fldCharType="end"/>
    </w:r>
    <w:r w:rsidRPr="000D39D7">
      <w:tab/>
      <w:t xml:space="preserve">pnr: </w:t>
    </w:r>
    <w:r w:rsidRPr="000D39D7">
      <w:fldChar w:fldCharType="begin" w:fldLock="1"/>
    </w:r>
    <w:r w:rsidRPr="000D39D7">
      <w:instrText xml:space="preserve"> DOCPROPERTY</w:instrText>
    </w:r>
    <w:r w:rsidRPr="000D39D7">
      <w:rPr>
        <w:sz w:val="18"/>
      </w:rPr>
      <w:instrText xml:space="preserve"> "Partinummer" *\charformat </w:instrText>
    </w:r>
    <w:r w:rsidRPr="000D39D7">
      <w:fldChar w:fldCharType="separate"/>
    </w:r>
    <w:r w:rsidRPr="000D39D7">
      <w:t>M1695</w:t>
    </w:r>
    <w:r w:rsidRPr="000D39D7">
      <w:fldChar w:fldCharType="end"/>
    </w:r>
  </w:p>
  <w:p w:rsidR="000D39D7" w:rsidRPr="000D39D7" w:rsidRDefault="000D39D7">
    <w:pPr>
      <w:pStyle w:val="FSHRub1"/>
    </w:pPr>
    <w:r w:rsidRPr="000D39D7">
      <w:t>Motion till riksdagen</w:t>
    </w:r>
    <w:r w:rsidRPr="000D39D7">
      <w:br/>
    </w:r>
    <w:r w:rsidRPr="000D39D7">
      <w:fldChar w:fldCharType="begin" w:fldLock="1"/>
    </w:r>
    <w:r w:rsidRPr="000D39D7">
      <w:instrText xml:space="preserve"> DOCPROPERTY "YearUser" *\charformat </w:instrText>
    </w:r>
    <w:r w:rsidRPr="000D39D7">
      <w:fldChar w:fldCharType="separate"/>
    </w:r>
    <w:r w:rsidRPr="000D39D7">
      <w:t>2010/11</w:t>
    </w:r>
    <w:r w:rsidRPr="000D39D7">
      <w:fldChar w:fldCharType="end"/>
    </w:r>
    <w:r w:rsidRPr="000D39D7">
      <w:t>:</w:t>
    </w:r>
    <w:r w:rsidRPr="000D39D7">
      <w:fldChar w:fldCharType="begin" w:fldLock="1"/>
    </w:r>
    <w:r w:rsidRPr="000D39D7">
      <w:instrText xml:space="preserve"> DOCPROPERTY "Motionsnummer" *\charformat </w:instrText>
    </w:r>
    <w:r w:rsidRPr="000D39D7">
      <w:fldChar w:fldCharType="separate"/>
    </w:r>
    <w:r w:rsidRPr="000D39D7">
      <w:t>T338</w:t>
    </w:r>
    <w:r w:rsidRPr="000D39D7">
      <w:fldChar w:fldCharType="end"/>
    </w:r>
  </w:p>
  <w:p w:rsidR="000D39D7" w:rsidRPr="000D39D7" w:rsidRDefault="000D39D7">
    <w:pPr>
      <w:pStyle w:val="FSHNormalS5"/>
    </w:pPr>
    <w:r w:rsidRPr="000D39D7">
      <w:fldChar w:fldCharType="begin" w:fldLock="1"/>
    </w:r>
    <w:r w:rsidRPr="000D39D7">
      <w:instrText xml:space="preserve"> DOCPROPERTY "MotionarText" *\charformat </w:instrText>
    </w:r>
    <w:r w:rsidRPr="000D39D7">
      <w:fldChar w:fldCharType="separate"/>
    </w:r>
    <w:r w:rsidRPr="000D39D7">
      <w:t>av Jonas Jacobsson (M)</w:t>
    </w:r>
    <w:r w:rsidRPr="000D39D7">
      <w:fldChar w:fldCharType="end"/>
    </w:r>
    <w:r w:rsidRPr="000D39D7">
      <w:br/>
    </w:r>
    <w:r w:rsidRPr="000D39D7">
      <w:fldChar w:fldCharType="begin" w:fldLock="1"/>
    </w:r>
    <w:r w:rsidRPr="000D39D7">
      <w:instrText xml:space="preserve"> DOCPROPERTY "SvarFrasKort" *\charformat </w:instrText>
    </w:r>
    <w:r w:rsidRPr="000D39D7">
      <w:fldChar w:fldCharType="end"/>
    </w:r>
  </w:p>
  <w:p w:rsidR="000D39D7" w:rsidRPr="000D39D7" w:rsidRDefault="000D39D7">
    <w:pPr>
      <w:pStyle w:val="FSHTitel"/>
    </w:pPr>
    <w:r w:rsidRPr="000D39D7">
      <w:fldChar w:fldCharType="begin" w:fldLock="1"/>
    </w:r>
    <w:r w:rsidRPr="000D39D7">
      <w:instrText xml:space="preserve"> DOCPROPERTY</w:instrText>
    </w:r>
    <w:r w:rsidRPr="000D39D7">
      <w:rPr>
        <w:sz w:val="18"/>
      </w:rPr>
      <w:instrText xml:space="preserve"> "RubrikSvar" *\charformat </w:instrText>
    </w:r>
    <w:r w:rsidRPr="000D39D7">
      <w:fldChar w:fldCharType="separate"/>
    </w:r>
    <w:r w:rsidRPr="000D39D7">
      <w:t>Spårvagn i storstäder</w:t>
    </w:r>
    <w:r w:rsidRPr="000D39D7">
      <w:fldChar w:fldCharType="end"/>
    </w:r>
  </w:p>
  <w:p w:rsidR="000D39D7" w:rsidRPr="000D39D7" w:rsidRDefault="000D39D7">
    <w:pPr>
      <w:pStyle w:val="Normal00"/>
    </w:pPr>
  </w:p>
  <w:p w:rsidR="000D39D7" w:rsidRPr="000D39D7" w:rsidRDefault="000D39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81557896">
    <w:abstractNumId w:val="3"/>
  </w:num>
  <w:num w:numId="2" w16cid:durableId="1117020915">
    <w:abstractNumId w:val="2"/>
  </w:num>
  <w:num w:numId="3" w16cid:durableId="1200584230">
    <w:abstractNumId w:val="1"/>
  </w:num>
  <w:num w:numId="4" w16cid:durableId="1555971366">
    <w:abstractNumId w:val="0"/>
  </w:num>
  <w:num w:numId="5" w16cid:durableId="588587892">
    <w:abstractNumId w:val="7"/>
  </w:num>
  <w:num w:numId="6" w16cid:durableId="1644386795">
    <w:abstractNumId w:val="6"/>
  </w:num>
  <w:num w:numId="7" w16cid:durableId="1512911013">
    <w:abstractNumId w:val="5"/>
  </w:num>
  <w:num w:numId="8" w16cid:durableId="1611156457">
    <w:abstractNumId w:val="4"/>
  </w:num>
  <w:num w:numId="9" w16cid:durableId="1989505303">
    <w:abstractNumId w:val="8"/>
  </w:num>
  <w:num w:numId="10" w16cid:durableId="1367101273">
    <w:abstractNumId w:val="9"/>
  </w:num>
  <w:num w:numId="11" w16cid:durableId="1619676600">
    <w:abstractNumId w:val="10"/>
  </w:num>
  <w:num w:numId="12" w16cid:durableId="1628268545">
    <w:abstractNumId w:val="13"/>
  </w:num>
  <w:num w:numId="13" w16cid:durableId="997415059">
    <w:abstractNumId w:val="15"/>
  </w:num>
  <w:num w:numId="14" w16cid:durableId="1003968411">
    <w:abstractNumId w:val="16"/>
  </w:num>
  <w:num w:numId="15" w16cid:durableId="182205902">
    <w:abstractNumId w:val="11"/>
  </w:num>
  <w:num w:numId="16" w16cid:durableId="1189031502">
    <w:abstractNumId w:val="18"/>
  </w:num>
  <w:num w:numId="17" w16cid:durableId="505051375">
    <w:abstractNumId w:val="17"/>
  </w:num>
  <w:num w:numId="18" w16cid:durableId="944537390">
    <w:abstractNumId w:val="14"/>
  </w:num>
  <w:num w:numId="19" w16cid:durableId="1264221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0E98F31E-C4E7-47B4-B074-6DB3666449D5}"/>
  </w:docVars>
  <w:rsids>
    <w:rsidRoot w:val="00AA6403"/>
    <w:rsid w:val="000D39D7"/>
    <w:rsid w:val="00A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AC381EC-17A8-4CE7-9B33-A5755838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1396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m1695</vt:lpstr>
    </vt:vector>
  </TitlesOfParts>
  <Company>Riksdagen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m1695</dc:title>
  <dc:subject>m1695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2010-11-30T11:37:00Z</cp:lastPrinted>
  <dcterms:created xsi:type="dcterms:W3CDTF">2025-12-18T03:01:00Z</dcterms:created>
  <dcterms:modified xsi:type="dcterms:W3CDTF">2025-12-18T03:01:00Z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mot2000_515_2010-10-21</vt:lpwstr>
  </property>
  <property fmtid="{D5CDD505-2E9C-101B-9397-08002B2CF9AE}" pid="4" name="dokumenttyp">
    <vt:lpwstr>motion</vt:lpwstr>
  </property>
  <property fmtid="{D5CDD505-2E9C-101B-9397-08002B2CF9AE}" pid="5" name="Sekr">
    <vt:lpwstr>EE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Spårvagn i storstäder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Spårvagn i storstäder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Jonas Jacobsson (M)</vt:lpwstr>
  </property>
  <property fmtid="{D5CDD505-2E9C-101B-9397-08002B2CF9AE}" pid="26" name="MotionarLista">
    <vt:lpwstr>Jacobsson, Jonas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Jacobsson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emil.eriksson@riksdagen.se</vt:lpwstr>
  </property>
  <property fmtid="{D5CDD505-2E9C-101B-9397-08002B2CF9AE}" pid="45" name="ReservUID">
    <vt:lpwstr>el1218aa</vt:lpwstr>
  </property>
  <property fmtid="{D5CDD505-2E9C-101B-9397-08002B2CF9AE}" pid="46" name="MotionID">
    <vt:lpwstr>20102011000000000109000016950069</vt:lpwstr>
  </property>
  <property fmtid="{D5CDD505-2E9C-101B-9397-08002B2CF9AE}" pid="47" name="datum">
    <vt:lpwstr>101026</vt:lpwstr>
  </property>
  <property fmtid="{D5CDD505-2E9C-101B-9397-08002B2CF9AE}" pid="48" name="avsändar-e-post">
    <vt:lpwstr>emil.eriksson@riksdagen.se</vt:lpwstr>
  </property>
  <property fmtid="{D5CDD505-2E9C-101B-9397-08002B2CF9AE}" pid="49" name="id">
    <vt:lpwstr>20102011000000000109000016950069</vt:lpwstr>
  </property>
  <property fmtid="{D5CDD505-2E9C-101B-9397-08002B2CF9AE}" pid="50" name="nummer">
    <vt:lpwstr>338</vt:lpwstr>
  </property>
  <property fmtid="{D5CDD505-2E9C-101B-9397-08002B2CF9AE}" pid="51" name="utskottsbeteckning">
    <vt:lpwstr>T</vt:lpwstr>
  </property>
  <property fmtid="{D5CDD505-2E9C-101B-9397-08002B2CF9AE}" pid="52" name="GlobalUID">
    <vt:lpwstr>{B47A0D1E-EE8A-4E6B-8124-B61D2AE446F6}</vt:lpwstr>
  </property>
  <property fmtid="{D5CDD505-2E9C-101B-9397-08002B2CF9AE}" pid="53" name="Överföringar">
    <vt:i4>0</vt:i4>
  </property>
  <property fmtid="{D5CDD505-2E9C-101B-9397-08002B2CF9AE}" pid="54" name="Checksum">
    <vt:lpwstr>*0019499099747*</vt:lpwstr>
  </property>
  <property fmtid="{D5CDD505-2E9C-101B-9397-08002B2CF9AE}" pid="55" name="skuggnummer">
    <vt:lpwstr>1569</vt:lpwstr>
  </property>
  <property fmtid="{D5CDD505-2E9C-101B-9397-08002B2CF9AE}" pid="56" name="urixVersion">
    <vt:lpwstr>4.1.1.7</vt:lpwstr>
  </property>
  <property fmtid="{D5CDD505-2E9C-101B-9397-08002B2CF9AE}" pid="57" name="urixOrigin">
    <vt:lpwstr>101130 12:37:13.206</vt:lpwstr>
  </property>
  <property fmtid="{D5CDD505-2E9C-101B-9397-08002B2CF9AE}" pid="58" name="urixGuid">
    <vt:lpwstr>{2E324C6B-DA51-4675-9EC3-9B9AB5056CA9}</vt:lpwstr>
  </property>
</Properties>
</file>