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5599" w:rsidRPr="00EE55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5599" w:rsidRPr="00EE5599" w:rsidRDefault="00EE5599">
            <w:pPr>
              <w:rPr>
                <w:rFonts w:ascii="Times New Roman" w:hAnsi="Times New Roman" w:cs="Times New Roman"/>
              </w:rPr>
            </w:pPr>
          </w:p>
          <w:p w:rsidR="00EE5599" w:rsidRPr="00EE5599" w:rsidRDefault="00EE5599">
            <w:pPr>
              <w:rPr>
                <w:rFonts w:ascii="Times New Roman" w:hAnsi="Times New Roman" w:cs="Times New Roman"/>
                <w:sz w:val="40"/>
              </w:rPr>
            </w:pPr>
            <w:r w:rsidRPr="00EE559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5599" w:rsidRPr="00EE5599" w:rsidRDefault="00EE5599">
            <w:pPr>
              <w:rPr>
                <w:rFonts w:ascii="Times New Roman" w:hAnsi="Times New Roman" w:cs="Times New Roman"/>
              </w:rPr>
            </w:pPr>
            <w:r w:rsidRPr="00EE5599">
              <w:rPr>
                <w:rFonts w:ascii="Times New Roman" w:hAnsi="Times New Roman" w:cs="Times New Roman"/>
                <w:sz w:val="40"/>
              </w:rPr>
              <w:t>2002/03</w:t>
            </w:r>
            <w:r w:rsidRPr="00EE5599">
              <w:rPr>
                <w:rStyle w:val="SkrivelseNr"/>
                <w:rFonts w:ascii="Times New Roman" w:hAnsi="Times New Roman" w:cs="Times New Roman"/>
              </w:rPr>
              <w:t>:18</w:t>
            </w:r>
          </w:p>
        </w:tc>
        <w:tc>
          <w:tcPr>
            <w:tcW w:w="2268" w:type="dxa"/>
          </w:tcPr>
          <w:p w:rsidR="00EE5599" w:rsidRPr="00EE5599" w:rsidRDefault="00EE5599">
            <w:pPr>
              <w:jc w:val="center"/>
              <w:rPr>
                <w:rFonts w:ascii="Times New Roman" w:hAnsi="Times New Roman" w:cs="Times New Roman"/>
              </w:rPr>
            </w:pPr>
            <w:r w:rsidRPr="00EE559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88" r:id="rId5"/>
              </w:object>
            </w:r>
          </w:p>
          <w:p w:rsidR="00EE5599" w:rsidRPr="00EE5599" w:rsidRDefault="00EE55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5599" w:rsidRPr="00EE55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5599" w:rsidRPr="00EE5599" w:rsidRDefault="00EE55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559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5599" w:rsidRPr="00EE5599" w:rsidRDefault="00EE5599">
      <w:pPr>
        <w:pStyle w:val="Mottagare1"/>
      </w:pPr>
      <w:r w:rsidRPr="00EE5599">
        <w:t>Regeringen</w:t>
      </w:r>
    </w:p>
    <w:p w:rsidR="00EE5599" w:rsidRPr="00EE5599" w:rsidRDefault="00EE5599">
      <w:pPr>
        <w:pStyle w:val="Mottagare2"/>
      </w:pPr>
      <w:r w:rsidRPr="00EE5599">
        <w:t>Socialdepartementet</w:t>
      </w:r>
    </w:p>
    <w:p w:rsidR="00EE5599" w:rsidRPr="00EE5599" w:rsidRDefault="00EE5599">
      <w:pPr>
        <w:pStyle w:val="NormalText"/>
      </w:pPr>
      <w:r w:rsidRPr="00EE5599">
        <w:t>Med överlämnande av socialutskottets betänkande 2002/03:SoU2 Barn i väpnande konflikter - Fakultativt protokoll till FN:s konvention om barnets rättigheter får jag anmäla att riksdagen denna dag bifallit utskottets förslag till riksdagsbeslut.</w:t>
      </w:r>
    </w:p>
    <w:p w:rsidR="00EE5599" w:rsidRPr="00EE5599" w:rsidRDefault="00EE5599">
      <w:pPr>
        <w:pStyle w:val="Stockholm"/>
      </w:pPr>
      <w:r w:rsidRPr="00EE5599">
        <w:t>Stockholm den 20 november 2002</w:t>
      </w:r>
    </w:p>
    <w:p w:rsidR="00EE5599" w:rsidRPr="00EE5599" w:rsidRDefault="00EE559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5599" w:rsidRPr="00EE55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5599" w:rsidRPr="00EE5599" w:rsidRDefault="00EE5599">
            <w:pPr>
              <w:rPr>
                <w:rFonts w:ascii="Times New Roman" w:hAnsi="Times New Roman" w:cs="Times New Roman"/>
              </w:rPr>
            </w:pPr>
            <w:r w:rsidRPr="00EE559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E5599" w:rsidRPr="00EE5599" w:rsidRDefault="00EE5599">
            <w:pPr>
              <w:rPr>
                <w:rFonts w:ascii="Times New Roman" w:hAnsi="Times New Roman" w:cs="Times New Roman"/>
              </w:rPr>
            </w:pPr>
          </w:p>
          <w:p w:rsidR="00EE5599" w:rsidRPr="00EE5599" w:rsidRDefault="00EE5599">
            <w:pPr>
              <w:rPr>
                <w:rFonts w:ascii="Times New Roman" w:hAnsi="Times New Roman" w:cs="Times New Roman"/>
              </w:rPr>
            </w:pPr>
          </w:p>
          <w:p w:rsidR="00EE5599" w:rsidRPr="00EE5599" w:rsidRDefault="00EE5599">
            <w:pPr>
              <w:rPr>
                <w:rFonts w:ascii="Times New Roman" w:hAnsi="Times New Roman" w:cs="Times New Roman"/>
              </w:rPr>
            </w:pPr>
            <w:r w:rsidRPr="00EE559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E5599" w:rsidRPr="00EE5599" w:rsidRDefault="00EE5599">
      <w:pPr>
        <w:rPr>
          <w:rFonts w:ascii="Times New Roman" w:hAnsi="Times New Roman" w:cs="Times New Roman"/>
        </w:rPr>
      </w:pPr>
    </w:p>
    <w:p w:rsidR="00EE5599" w:rsidRPr="00EE5599" w:rsidRDefault="00EE5599">
      <w:pPr>
        <w:rPr>
          <w:rFonts w:ascii="Times New Roman" w:hAnsi="Times New Roman" w:cs="Times New Roman"/>
        </w:rPr>
      </w:pPr>
    </w:p>
    <w:sectPr w:rsidR="00EE5599" w:rsidRPr="00EE5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99"/>
    <w:rsid w:val="000D6536"/>
    <w:rsid w:val="00245159"/>
    <w:rsid w:val="00434A2C"/>
    <w:rsid w:val="00453414"/>
    <w:rsid w:val="00673A18"/>
    <w:rsid w:val="00700783"/>
    <w:rsid w:val="00AE1E39"/>
    <w:rsid w:val="00EE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2B65CD2-216D-4546-9C90-CC0D67B6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5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5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5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5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5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5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5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5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5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5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5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5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55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55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55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55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55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55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5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5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5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5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5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55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55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55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5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55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559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E55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55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559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55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E55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559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454</Characters>
  <Application>Microsoft Office Word</Application>
  <DocSecurity>0</DocSecurity>
  <Lines>20</Lines>
  <Paragraphs>9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