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38BE4" w14:textId="5B87DA71" w:rsidR="0061261A" w:rsidRDefault="0061261A" w:rsidP="00F939AE">
      <w:pPr>
        <w:pStyle w:val="Rubrik"/>
        <w:spacing w:after="400"/>
      </w:pPr>
      <w:r>
        <w:t xml:space="preserve">Svar på fråga </w:t>
      </w:r>
      <w:r w:rsidRPr="0061261A">
        <w:t>2019/20:885</w:t>
      </w:r>
      <w:r>
        <w:t xml:space="preserve"> av Mikael Eskilandersson (SD) </w:t>
      </w:r>
      <w:r w:rsidRPr="0061261A">
        <w:t>Minskande kontanthantering</w:t>
      </w:r>
    </w:p>
    <w:p w14:paraId="5FDAA130" w14:textId="3AE6EE7B" w:rsidR="0061261A" w:rsidRDefault="0061261A" w:rsidP="0061261A">
      <w:pPr>
        <w:pStyle w:val="Brdtext"/>
      </w:pPr>
      <w:bookmarkStart w:id="0" w:name="Start"/>
      <w:bookmarkEnd w:id="0"/>
      <w:r>
        <w:t>Mikael Eskilandersson har frågat mig hur jag avser att säkerställa att kontanter accepteras som betalningsmedel för konsumenter och för företag</w:t>
      </w:r>
      <w:bookmarkStart w:id="1" w:name="_GoBack"/>
      <w:bookmarkEnd w:id="1"/>
      <w:r>
        <w:t>are.</w:t>
      </w:r>
    </w:p>
    <w:p w14:paraId="616695D6" w14:textId="49889D3F" w:rsidR="0061261A" w:rsidRDefault="002B4F80" w:rsidP="0061261A">
      <w:pPr>
        <w:pStyle w:val="Brdtext"/>
      </w:pPr>
      <w:r>
        <w:t>Kontantanvändningen har</w:t>
      </w:r>
      <w:r w:rsidR="00B927F7">
        <w:t xml:space="preserve"> under lång tid</w:t>
      </w:r>
      <w:r>
        <w:t xml:space="preserve"> </w:t>
      </w:r>
      <w:r w:rsidR="006407BA">
        <w:t>minskat</w:t>
      </w:r>
      <w:r>
        <w:t xml:space="preserve"> i samhället. Många näringsidkare, i synnerhet inom servicebranscher som hotell och restaurang, har slutat att acceptera kontant betalning. Inom handel</w:t>
      </w:r>
      <w:r w:rsidR="006407BA">
        <w:t>n</w:t>
      </w:r>
      <w:r>
        <w:t xml:space="preserve">, </w:t>
      </w:r>
      <w:r w:rsidR="006407BA">
        <w:t>särskilt</w:t>
      </w:r>
      <w:r>
        <w:t xml:space="preserve"> inom dagligvaruhandeln, acceptera</w:t>
      </w:r>
      <w:r w:rsidR="006407BA">
        <w:t xml:space="preserve">r </w:t>
      </w:r>
      <w:r>
        <w:t xml:space="preserve">dock fortfarande majoriteten av butikerna kontanter. </w:t>
      </w:r>
    </w:p>
    <w:p w14:paraId="3B748DDD" w14:textId="2C46B794" w:rsidR="002B4F80" w:rsidRDefault="002B4F80" w:rsidP="0061261A">
      <w:pPr>
        <w:pStyle w:val="Brdtext"/>
      </w:pPr>
      <w:r>
        <w:t>Sedlar och mynt som ges ut av Riksbanken, kontanter, är enligt riksbanks</w:t>
      </w:r>
      <w:r w:rsidR="00F939AE">
        <w:softHyphen/>
      </w:r>
      <w:r>
        <w:t>lagen lagligt betalningsmedel. Det står dock närings</w:t>
      </w:r>
      <w:r w:rsidR="00B5559A">
        <w:t>idkare</w:t>
      </w:r>
      <w:r>
        <w:t xml:space="preserve"> fritt att avtala om annan betalning. Detta avtal kan ske genom att sätta upp en skylt i butik att kontanta betalningar inte accepteras. </w:t>
      </w:r>
    </w:p>
    <w:p w14:paraId="6CCE43A1" w14:textId="7E7DA050" w:rsidR="002B4F80" w:rsidRDefault="00B5559A" w:rsidP="0061261A">
      <w:pPr>
        <w:pStyle w:val="Brdtext"/>
      </w:pPr>
      <w:r>
        <w:t xml:space="preserve">I delbetänkandet Tryggad tillgång till kontanter (SOU 2018:42) övervägde </w:t>
      </w:r>
      <w:r>
        <w:rPr>
          <w:rFonts w:eastAsia="Times New Roman"/>
        </w:rPr>
        <w:t xml:space="preserve">den parlamentariskt sammansatta </w:t>
      </w:r>
      <w:r w:rsidR="00B927F7">
        <w:rPr>
          <w:rFonts w:eastAsia="Times New Roman"/>
        </w:rPr>
        <w:t>R</w:t>
      </w:r>
      <w:r>
        <w:rPr>
          <w:rFonts w:eastAsia="Times New Roman"/>
        </w:rPr>
        <w:t xml:space="preserve">iksbankskommittén frågan om att ställa krav på handlarna att acceptera kontanter. Kommittén drog emellertid slutsatsen att det skulle innebära en oproportionerlig inskränkning av näringsfriheten i nuläget. </w:t>
      </w:r>
      <w:r w:rsidR="00B927F7">
        <w:t xml:space="preserve">Riksdagen har därefter givit regeringen tillkänna att tillsätta en utredning om statens roll på betalningsmarknaden och även utreda innebörden av </w:t>
      </w:r>
      <w:r w:rsidR="00B927F7" w:rsidRPr="002B4F80">
        <w:t>begreppet lagligt betalningsmedel</w:t>
      </w:r>
      <w:r w:rsidR="00B927F7" w:rsidRPr="003828D0">
        <w:t xml:space="preserve"> </w:t>
      </w:r>
      <w:r w:rsidR="00B927F7">
        <w:t>samt</w:t>
      </w:r>
      <w:r w:rsidR="00B927F7" w:rsidRPr="003828D0">
        <w:t xml:space="preserve"> hur det eventuellt behöver anpassas till dagens digitala betalningsmarknad</w:t>
      </w:r>
      <w:r w:rsidR="00B927F7">
        <w:t xml:space="preserve">. </w:t>
      </w:r>
      <w:r w:rsidR="002B4F80">
        <w:t>Ärendet bereds för</w:t>
      </w:r>
      <w:r w:rsidR="0021590B">
        <w:t xml:space="preserve"> </w:t>
      </w:r>
      <w:r w:rsidR="002B4F80">
        <w:t>närvarande i Regeringskansliet.</w:t>
      </w:r>
    </w:p>
    <w:p w14:paraId="378F260F" w14:textId="77777777" w:rsidR="0061261A" w:rsidRDefault="0061261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A17156C829E46C49E4DEC5EF43883DC"/>
          </w:placeholder>
          <w:dataBinding w:prefixMappings="xmlns:ns0='http://lp/documentinfo/RK' " w:xpath="/ns0:DocumentInfo[1]/ns0:BaseInfo[1]/ns0:HeaderDate[1]" w:storeItemID="{916EB5B8-550E-4432-B011-E183C832EF04}"/>
          <w:date w:fullDate="2020-02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12 februari 2020</w:t>
          </w:r>
        </w:sdtContent>
      </w:sdt>
    </w:p>
    <w:p w14:paraId="69F66773" w14:textId="6D6F6525" w:rsidR="0061261A" w:rsidRDefault="00F939AE" w:rsidP="004E7A8F">
      <w:pPr>
        <w:pStyle w:val="Brdtextutanavstnd"/>
      </w:pPr>
      <w:r>
        <w:br/>
      </w:r>
    </w:p>
    <w:p w14:paraId="2CEB90CD" w14:textId="61E6B746" w:rsidR="0061261A" w:rsidRDefault="0061261A" w:rsidP="00422A41">
      <w:pPr>
        <w:pStyle w:val="Brdtext"/>
      </w:pPr>
      <w:r>
        <w:t>Per Bolund</w:t>
      </w:r>
    </w:p>
    <w:sectPr w:rsidR="0061261A" w:rsidSect="00F939AE">
      <w:footerReference w:type="default" r:id="rId15"/>
      <w:headerReference w:type="first" r:id="rId16"/>
      <w:footerReference w:type="first" r:id="rId17"/>
      <w:pgSz w:w="11906" w:h="16838" w:code="9"/>
      <w:pgMar w:top="2041" w:right="1985" w:bottom="1134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AE3F5" w14:textId="77777777" w:rsidR="0061261A" w:rsidRDefault="0061261A" w:rsidP="00A87A54">
      <w:pPr>
        <w:spacing w:after="0" w:line="240" w:lineRule="auto"/>
      </w:pPr>
      <w:r>
        <w:separator/>
      </w:r>
    </w:p>
  </w:endnote>
  <w:endnote w:type="continuationSeparator" w:id="0">
    <w:p w14:paraId="1AAF99DE" w14:textId="77777777" w:rsidR="0061261A" w:rsidRDefault="0061261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858EA7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890069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837323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6272EB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88F244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093408" w:rsidRPr="00EE3C0F" w14:paraId="629570A9" w14:textId="77777777" w:rsidTr="00C26068">
      <w:trPr>
        <w:trHeight w:val="227"/>
      </w:trPr>
      <w:tc>
        <w:tcPr>
          <w:tcW w:w="4074" w:type="dxa"/>
        </w:tcPr>
        <w:p w14:paraId="30A057B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251AE3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A0FE6D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A8210" w14:textId="77777777" w:rsidR="0061261A" w:rsidRDefault="0061261A" w:rsidP="00A87A54">
      <w:pPr>
        <w:spacing w:after="0" w:line="240" w:lineRule="auto"/>
      </w:pPr>
      <w:r>
        <w:separator/>
      </w:r>
    </w:p>
  </w:footnote>
  <w:footnote w:type="continuationSeparator" w:id="0">
    <w:p w14:paraId="55342A83" w14:textId="77777777" w:rsidR="0061261A" w:rsidRDefault="0061261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1261A" w14:paraId="374AEBC2" w14:textId="77777777" w:rsidTr="00C93EBA">
      <w:trPr>
        <w:trHeight w:val="227"/>
      </w:trPr>
      <w:tc>
        <w:tcPr>
          <w:tcW w:w="5534" w:type="dxa"/>
        </w:tcPr>
        <w:p w14:paraId="4D024657" w14:textId="77777777" w:rsidR="0061261A" w:rsidRPr="007D73AB" w:rsidRDefault="0061261A">
          <w:pPr>
            <w:pStyle w:val="Sidhuvud"/>
          </w:pPr>
        </w:p>
      </w:tc>
      <w:tc>
        <w:tcPr>
          <w:tcW w:w="3170" w:type="dxa"/>
          <w:vAlign w:val="bottom"/>
        </w:tcPr>
        <w:p w14:paraId="6B515976" w14:textId="77777777" w:rsidR="0061261A" w:rsidRPr="007D73AB" w:rsidRDefault="0061261A" w:rsidP="00340DE0">
          <w:pPr>
            <w:pStyle w:val="Sidhuvud"/>
          </w:pPr>
        </w:p>
      </w:tc>
      <w:tc>
        <w:tcPr>
          <w:tcW w:w="1134" w:type="dxa"/>
        </w:tcPr>
        <w:p w14:paraId="2AE1E640" w14:textId="77777777" w:rsidR="0061261A" w:rsidRDefault="0061261A" w:rsidP="005A703A">
          <w:pPr>
            <w:pStyle w:val="Sidhuvud"/>
          </w:pPr>
        </w:p>
      </w:tc>
    </w:tr>
    <w:tr w:rsidR="0061261A" w14:paraId="21A2BF40" w14:textId="77777777" w:rsidTr="00C93EBA">
      <w:trPr>
        <w:trHeight w:val="1928"/>
      </w:trPr>
      <w:tc>
        <w:tcPr>
          <w:tcW w:w="5534" w:type="dxa"/>
        </w:tcPr>
        <w:p w14:paraId="50434865" w14:textId="77777777" w:rsidR="0061261A" w:rsidRPr="00340DE0" w:rsidRDefault="0061261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F977008" wp14:editId="7FB1B9F8">
                <wp:extent cx="1743633" cy="505162"/>
                <wp:effectExtent l="0" t="0" r="0" b="9525"/>
                <wp:docPr id="9" name="Bildobjekt 9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03D1924" w14:textId="77777777" w:rsidR="0061261A" w:rsidRPr="00710A6C" w:rsidRDefault="0061261A" w:rsidP="00EE3C0F">
          <w:pPr>
            <w:pStyle w:val="Sidhuvud"/>
            <w:rPr>
              <w:b/>
            </w:rPr>
          </w:pPr>
        </w:p>
        <w:p w14:paraId="02FA5ABD" w14:textId="77777777" w:rsidR="0061261A" w:rsidRDefault="0061261A" w:rsidP="00EE3C0F">
          <w:pPr>
            <w:pStyle w:val="Sidhuvud"/>
          </w:pPr>
        </w:p>
        <w:p w14:paraId="5977C446" w14:textId="77777777" w:rsidR="0061261A" w:rsidRDefault="0061261A" w:rsidP="00EE3C0F">
          <w:pPr>
            <w:pStyle w:val="Sidhuvud"/>
          </w:pPr>
        </w:p>
        <w:p w14:paraId="62B19370" w14:textId="77777777" w:rsidR="0061261A" w:rsidRDefault="0061261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F97510F11C047F5AD6BDA8683D143E6"/>
            </w:placeholder>
            <w:dataBinding w:prefixMappings="xmlns:ns0='http://lp/documentinfo/RK' " w:xpath="/ns0:DocumentInfo[1]/ns0:BaseInfo[1]/ns0:Dnr[1]" w:storeItemID="{916EB5B8-550E-4432-B011-E183C832EF04}"/>
            <w:text/>
          </w:sdtPr>
          <w:sdtEndPr/>
          <w:sdtContent>
            <w:p w14:paraId="517210A5" w14:textId="77777777" w:rsidR="0061261A" w:rsidRDefault="0061261A" w:rsidP="00EE3C0F">
              <w:pPr>
                <w:pStyle w:val="Sidhuvud"/>
              </w:pPr>
              <w:r>
                <w:t>Fi2020/00439/B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714EF8ECFEC41B49647F61374505809"/>
            </w:placeholder>
            <w:showingPlcHdr/>
            <w:dataBinding w:prefixMappings="xmlns:ns0='http://lp/documentinfo/RK' " w:xpath="/ns0:DocumentInfo[1]/ns0:BaseInfo[1]/ns0:DocNumber[1]" w:storeItemID="{916EB5B8-550E-4432-B011-E183C832EF04}"/>
            <w:text/>
          </w:sdtPr>
          <w:sdtEndPr/>
          <w:sdtContent>
            <w:p w14:paraId="1FF5656E" w14:textId="77777777" w:rsidR="0061261A" w:rsidRDefault="0061261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440FE7C" w14:textId="77777777" w:rsidR="0061261A" w:rsidRDefault="0061261A" w:rsidP="00EE3C0F">
          <w:pPr>
            <w:pStyle w:val="Sidhuvud"/>
          </w:pPr>
        </w:p>
      </w:tc>
      <w:tc>
        <w:tcPr>
          <w:tcW w:w="1134" w:type="dxa"/>
        </w:tcPr>
        <w:p w14:paraId="6C6FA67F" w14:textId="77777777" w:rsidR="0061261A" w:rsidRDefault="0061261A" w:rsidP="0094502D">
          <w:pPr>
            <w:pStyle w:val="Sidhuvud"/>
          </w:pPr>
        </w:p>
        <w:p w14:paraId="125352F8" w14:textId="77777777" w:rsidR="0061261A" w:rsidRPr="0094502D" w:rsidRDefault="0061261A" w:rsidP="00EC71A6">
          <w:pPr>
            <w:pStyle w:val="Sidhuvud"/>
          </w:pPr>
        </w:p>
      </w:tc>
    </w:tr>
    <w:tr w:rsidR="0061261A" w14:paraId="749F868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9B0BEDA97F44D55993AEB084A32EBC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B8FB4D7" w14:textId="77777777" w:rsidR="0061261A" w:rsidRPr="0061261A" w:rsidRDefault="0061261A" w:rsidP="00340DE0">
              <w:pPr>
                <w:pStyle w:val="Sidhuvud"/>
                <w:rPr>
                  <w:b/>
                </w:rPr>
              </w:pPr>
              <w:r w:rsidRPr="0061261A">
                <w:rPr>
                  <w:b/>
                </w:rPr>
                <w:t>Finansdepartementet</w:t>
              </w:r>
            </w:p>
            <w:p w14:paraId="53199DF5" w14:textId="77777777" w:rsidR="0061261A" w:rsidRPr="0061261A" w:rsidRDefault="0061261A" w:rsidP="00340DE0">
              <w:pPr>
                <w:pStyle w:val="Sidhuvud"/>
              </w:pPr>
              <w:r w:rsidRPr="0061261A">
                <w:t>Finansmarknads- och bostadsministern</w:t>
              </w:r>
            </w:p>
            <w:p w14:paraId="18CD919B" w14:textId="77777777" w:rsidR="0061261A" w:rsidRPr="00340DE0" w:rsidRDefault="0061261A" w:rsidP="00340DE0">
              <w:pPr>
                <w:pStyle w:val="Sidhuvud"/>
              </w:pPr>
              <w:r w:rsidRPr="0061261A">
                <w:t xml:space="preserve">biträdande finansministern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80C2D94EAA9406CA4369D4E2097484F"/>
          </w:placeholder>
          <w:dataBinding w:prefixMappings="xmlns:ns0='http://lp/documentinfo/RK' " w:xpath="/ns0:DocumentInfo[1]/ns0:BaseInfo[1]/ns0:Recipient[1]" w:storeItemID="{916EB5B8-550E-4432-B011-E183C832EF04}"/>
          <w:text w:multiLine="1"/>
        </w:sdtPr>
        <w:sdtEndPr/>
        <w:sdtContent>
          <w:tc>
            <w:tcPr>
              <w:tcW w:w="3170" w:type="dxa"/>
            </w:tcPr>
            <w:p w14:paraId="2157935E" w14:textId="77777777" w:rsidR="0061261A" w:rsidRDefault="0061261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7BD4F7F" w14:textId="77777777" w:rsidR="0061261A" w:rsidRDefault="0061261A" w:rsidP="003E6020">
          <w:pPr>
            <w:pStyle w:val="Sidhuvud"/>
          </w:pPr>
        </w:p>
      </w:tc>
    </w:tr>
  </w:tbl>
  <w:p w14:paraId="26F8457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trackRevisions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1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590B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4F80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261A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07BA"/>
    <w:rsid w:val="0064133A"/>
    <w:rsid w:val="006416D1"/>
    <w:rsid w:val="00647FD7"/>
    <w:rsid w:val="00650080"/>
    <w:rsid w:val="00651265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253C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59A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27F7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39AE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3861D8"/>
  <w15:docId w15:val="{CD9A73B7-1F21-4AFA-B10D-07825F1A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F97510F11C047F5AD6BDA8683D143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B3739D-5D54-4821-B493-9554BEA8994B}"/>
      </w:docPartPr>
      <w:docPartBody>
        <w:p w:rsidR="00282C37" w:rsidRDefault="00941A06" w:rsidP="00941A06">
          <w:pPr>
            <w:pStyle w:val="0F97510F11C047F5AD6BDA8683D143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14EF8ECFEC41B49647F613745058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78438D-F7C8-4CE3-9436-95A5A02E0A89}"/>
      </w:docPartPr>
      <w:docPartBody>
        <w:p w:rsidR="00282C37" w:rsidRDefault="00941A06" w:rsidP="00941A06">
          <w:pPr>
            <w:pStyle w:val="3714EF8ECFEC41B49647F613745058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B0BEDA97F44D55993AEB084A32EB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13A0EA-8EA6-49DA-AECC-E3181AF57BB4}"/>
      </w:docPartPr>
      <w:docPartBody>
        <w:p w:rsidR="00282C37" w:rsidRDefault="00941A06" w:rsidP="00941A06">
          <w:pPr>
            <w:pStyle w:val="79B0BEDA97F44D55993AEB084A32EBC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0C2D94EAA9406CA4369D4E209748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24AC20-749A-4F01-915F-9AF6FE94F1F0}"/>
      </w:docPartPr>
      <w:docPartBody>
        <w:p w:rsidR="00282C37" w:rsidRDefault="00941A06" w:rsidP="00941A06">
          <w:pPr>
            <w:pStyle w:val="880C2D94EAA9406CA4369D4E209748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17156C829E46C49E4DEC5EF43883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B366C1-CC89-46B0-A1FB-B448B0ED99A3}"/>
      </w:docPartPr>
      <w:docPartBody>
        <w:p w:rsidR="00282C37" w:rsidRDefault="00941A06" w:rsidP="00941A06">
          <w:pPr>
            <w:pStyle w:val="9A17156C829E46C49E4DEC5EF43883D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A06"/>
    <w:rsid w:val="00282C37"/>
    <w:rsid w:val="0094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15244189D1242839B54273615FDA22F">
    <w:name w:val="C15244189D1242839B54273615FDA22F"/>
    <w:rsid w:val="00941A06"/>
  </w:style>
  <w:style w:type="character" w:styleId="Platshllartext">
    <w:name w:val="Placeholder Text"/>
    <w:basedOn w:val="Standardstycketeckensnitt"/>
    <w:uiPriority w:val="99"/>
    <w:semiHidden/>
    <w:rsid w:val="00941A06"/>
    <w:rPr>
      <w:noProof w:val="0"/>
      <w:color w:val="808080"/>
    </w:rPr>
  </w:style>
  <w:style w:type="paragraph" w:customStyle="1" w:styleId="100B4D8044064FF5887EAEFA3ADEE724">
    <w:name w:val="100B4D8044064FF5887EAEFA3ADEE724"/>
    <w:rsid w:val="00941A06"/>
  </w:style>
  <w:style w:type="paragraph" w:customStyle="1" w:styleId="FC838316AD204EECA48DB004D465AF9D">
    <w:name w:val="FC838316AD204EECA48DB004D465AF9D"/>
    <w:rsid w:val="00941A06"/>
  </w:style>
  <w:style w:type="paragraph" w:customStyle="1" w:styleId="A903DAB618FE42A3B046C99AD795EB03">
    <w:name w:val="A903DAB618FE42A3B046C99AD795EB03"/>
    <w:rsid w:val="00941A06"/>
  </w:style>
  <w:style w:type="paragraph" w:customStyle="1" w:styleId="0F97510F11C047F5AD6BDA8683D143E6">
    <w:name w:val="0F97510F11C047F5AD6BDA8683D143E6"/>
    <w:rsid w:val="00941A06"/>
  </w:style>
  <w:style w:type="paragraph" w:customStyle="1" w:styleId="3714EF8ECFEC41B49647F61374505809">
    <w:name w:val="3714EF8ECFEC41B49647F61374505809"/>
    <w:rsid w:val="00941A06"/>
  </w:style>
  <w:style w:type="paragraph" w:customStyle="1" w:styleId="D0266BF19F5549D4A1B1D01845292895">
    <w:name w:val="D0266BF19F5549D4A1B1D01845292895"/>
    <w:rsid w:val="00941A06"/>
  </w:style>
  <w:style w:type="paragraph" w:customStyle="1" w:styleId="9F789CD7834049D49B8592266785ADB7">
    <w:name w:val="9F789CD7834049D49B8592266785ADB7"/>
    <w:rsid w:val="00941A06"/>
  </w:style>
  <w:style w:type="paragraph" w:customStyle="1" w:styleId="912A341204F4456294896BEDF587DCD1">
    <w:name w:val="912A341204F4456294896BEDF587DCD1"/>
    <w:rsid w:val="00941A06"/>
  </w:style>
  <w:style w:type="paragraph" w:customStyle="1" w:styleId="79B0BEDA97F44D55993AEB084A32EBC3">
    <w:name w:val="79B0BEDA97F44D55993AEB084A32EBC3"/>
    <w:rsid w:val="00941A06"/>
  </w:style>
  <w:style w:type="paragraph" w:customStyle="1" w:styleId="880C2D94EAA9406CA4369D4E2097484F">
    <w:name w:val="880C2D94EAA9406CA4369D4E2097484F"/>
    <w:rsid w:val="00941A06"/>
  </w:style>
  <w:style w:type="paragraph" w:customStyle="1" w:styleId="3AA18ACFD63E4B92BCDC47DF0EF0BF7F">
    <w:name w:val="3AA18ACFD63E4B92BCDC47DF0EF0BF7F"/>
    <w:rsid w:val="00941A06"/>
  </w:style>
  <w:style w:type="paragraph" w:customStyle="1" w:styleId="BEB183D60A3F4F20A2E0609EC35E1A37">
    <w:name w:val="BEB183D60A3F4F20A2E0609EC35E1A37"/>
    <w:rsid w:val="00941A06"/>
  </w:style>
  <w:style w:type="paragraph" w:customStyle="1" w:styleId="6EF6CC4B5D2E4DE9828EEBC3FE024BAA">
    <w:name w:val="6EF6CC4B5D2E4DE9828EEBC3FE024BAA"/>
    <w:rsid w:val="00941A06"/>
  </w:style>
  <w:style w:type="paragraph" w:customStyle="1" w:styleId="2E69AF5E05044FFE899F7A1784C8CCE2">
    <w:name w:val="2E69AF5E05044FFE899F7A1784C8CCE2"/>
    <w:rsid w:val="00941A06"/>
  </w:style>
  <w:style w:type="paragraph" w:customStyle="1" w:styleId="DAD19F0088704F078B3B758E62890CC3">
    <w:name w:val="DAD19F0088704F078B3B758E62890CC3"/>
    <w:rsid w:val="00941A06"/>
  </w:style>
  <w:style w:type="paragraph" w:customStyle="1" w:styleId="9A17156C829E46C49E4DEC5EF43883DC">
    <w:name w:val="9A17156C829E46C49E4DEC5EF43883DC"/>
    <w:rsid w:val="00941A06"/>
  </w:style>
  <w:style w:type="paragraph" w:customStyle="1" w:styleId="7121FAA714F1450B95CCE5482B4F98F2">
    <w:name w:val="7121FAA714F1450B95CCE5482B4F98F2"/>
    <w:rsid w:val="00941A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ae584556-d1e7-4db0-b645-6b3eaed5ac29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2020-02-12T00:00:00</HeaderDate>
    <Office/>
    <Dnr>Fi2020/00439/B</Dnr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>/yta/fi-fma/B/Administration</xsnScope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CD9AE7AB3267A94E815E9696EE8C0E30" ma:contentTypeVersion="14" ma:contentTypeDescription="Skapa ett nytt dokument." ma:contentTypeScope="" ma:versionID="879d9d315f7f3c49becd3443da3955ee">
  <xsd:schema xmlns:xsd="http://www.w3.org/2001/XMLSchema" xmlns:xs="http://www.w3.org/2001/XMLSchema" xmlns:p="http://schemas.microsoft.com/office/2006/metadata/properties" xmlns:ns2="398b51e1-350b-47c9-b561-4c6b34d05dd3" xmlns:ns3="cc625d36-bb37-4650-91b9-0c96159295ba" xmlns:ns5="4e9c2f0c-7bf8-49af-8356-cbf363fc78a7" xmlns:ns6="f6abe5f4-6d2b-4416-b7fc-252c3603fe4c" xmlns:ns8="18f3d968-6251-40b0-9f11-012b293496c2" targetNamespace="http://schemas.microsoft.com/office/2006/metadata/properties" ma:root="true" ma:fieldsID="a0035649d15e6788f55dc7d887f14158" ns2:_="" ns3:_="" ns5:_="" ns6:_="" ns8:_="">
    <xsd:import namespace="398b51e1-350b-47c9-b561-4c6b34d05dd3"/>
    <xsd:import namespace="cc625d36-bb37-4650-91b9-0c96159295ba"/>
    <xsd:import namespace="4e9c2f0c-7bf8-49af-8356-cbf363fc78a7"/>
    <xsd:import namespace="f6abe5f4-6d2b-4416-b7fc-252c3603fe4c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6:RKOrdnaClass" minOccurs="0"/>
                <xsd:element ref="ns6:RKOrdnaCheckInComment" minOccurs="0"/>
                <xsd:element ref="ns5:RecordNumber" minOccurs="0"/>
                <xsd:element ref="ns8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b51e1-350b-47c9-b561-4c6b34d05d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ec3d65a1-9777-4e7f-84d4-a342573c96f2}" ma:internalName="TaxCatchAll" ma:readOnly="false" ma:showField="CatchAllData" ma:web="b5811f42-e440-485c-a7ad-4e6d7a593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ec3d65a1-9777-4e7f-84d4-a342573c96f2}" ma:internalName="TaxCatchAllLabel" ma:readOnly="true" ma:showField="CatchAllDataLabel" ma:web="b5811f42-e440-485c-a7ad-4e6d7a593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be5f4-6d2b-4416-b7fc-252c3603fe4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49634-4A68-48DA-B36D-14DC500DE809}"/>
</file>

<file path=customXml/itemProps2.xml><?xml version="1.0" encoding="utf-8"?>
<ds:datastoreItem xmlns:ds="http://schemas.openxmlformats.org/officeDocument/2006/customXml" ds:itemID="{EE61F54D-484D-4B70-8C58-3F53F60FF55E}"/>
</file>

<file path=customXml/itemProps3.xml><?xml version="1.0" encoding="utf-8"?>
<ds:datastoreItem xmlns:ds="http://schemas.openxmlformats.org/officeDocument/2006/customXml" ds:itemID="{916EB5B8-550E-4432-B011-E183C832EF04}"/>
</file>

<file path=customXml/itemProps4.xml><?xml version="1.0" encoding="utf-8"?>
<ds:datastoreItem xmlns:ds="http://schemas.openxmlformats.org/officeDocument/2006/customXml" ds:itemID="{5C2D8F0D-A080-4DED-A5DB-6C16A699C38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5E4FC6D-E02F-4144-9635-5CE30DF153C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1E17D29-A2BA-4939-A391-B17E2CCFA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b51e1-350b-47c9-b561-4c6b34d05dd3"/>
    <ds:schemaRef ds:uri="cc625d36-bb37-4650-91b9-0c96159295ba"/>
    <ds:schemaRef ds:uri="4e9c2f0c-7bf8-49af-8356-cbf363fc78a7"/>
    <ds:schemaRef ds:uri="f6abe5f4-6d2b-4416-b7fc-252c3603fe4c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AD1A6BA-CD47-4042-92C0-9F9E675D67A4}"/>
</file>

<file path=customXml/itemProps8.xml><?xml version="1.0" encoding="utf-8"?>
<ds:datastoreItem xmlns:ds="http://schemas.openxmlformats.org/officeDocument/2006/customXml" ds:itemID="{85004207-43B2-47D4-B7A4-F07A35E1FA8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226</Words>
  <Characters>1242</Characters>
  <Application>Microsoft Office Word</Application>
  <DocSecurity>0</DocSecurity>
  <Lines>32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885 Minskande kontanthantering.docx</dc:title>
  <dc:subject/>
  <dc:creator>Jessica Sundqvist</dc:creator>
  <cp:keywords/>
  <dc:description/>
  <cp:lastModifiedBy>Jessica Sundqvist</cp:lastModifiedBy>
  <cp:revision>9</cp:revision>
  <cp:lastPrinted>2020-02-06T16:46:00Z</cp:lastPrinted>
  <dcterms:created xsi:type="dcterms:W3CDTF">2020-02-05T12:35:00Z</dcterms:created>
  <dcterms:modified xsi:type="dcterms:W3CDTF">2020-02-06T16:46:00Z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5a1670bc-fe25-4b62-96c9-7b5f134b6268</vt:lpwstr>
  </property>
</Properties>
</file>