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8CA566" w14:textId="77777777">
        <w:tc>
          <w:tcPr>
            <w:tcW w:w="2268" w:type="dxa"/>
          </w:tcPr>
          <w:p w14:paraId="121D34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70C6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FC4977" w14:textId="77777777">
        <w:tc>
          <w:tcPr>
            <w:tcW w:w="2268" w:type="dxa"/>
          </w:tcPr>
          <w:p w14:paraId="78B22D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863D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FDFB4E" w14:textId="77777777">
        <w:tc>
          <w:tcPr>
            <w:tcW w:w="3402" w:type="dxa"/>
            <w:gridSpan w:val="2"/>
          </w:tcPr>
          <w:p w14:paraId="579B3C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5CFA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45389B" w14:textId="77777777">
        <w:tc>
          <w:tcPr>
            <w:tcW w:w="2268" w:type="dxa"/>
          </w:tcPr>
          <w:p w14:paraId="709ED5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7713F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B98E7AE" w14:textId="77777777">
        <w:tc>
          <w:tcPr>
            <w:tcW w:w="2268" w:type="dxa"/>
          </w:tcPr>
          <w:p w14:paraId="199958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DD01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59F304" w14:textId="77777777">
        <w:trPr>
          <w:trHeight w:val="284"/>
        </w:trPr>
        <w:tc>
          <w:tcPr>
            <w:tcW w:w="4911" w:type="dxa"/>
          </w:tcPr>
          <w:p w14:paraId="33FD029C" w14:textId="77777777" w:rsidR="006E4E11" w:rsidRDefault="00C772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136F8EA" w14:textId="77777777">
        <w:trPr>
          <w:trHeight w:val="284"/>
        </w:trPr>
        <w:tc>
          <w:tcPr>
            <w:tcW w:w="4911" w:type="dxa"/>
          </w:tcPr>
          <w:p w14:paraId="71CC99D8" w14:textId="77777777" w:rsidR="006E4E11" w:rsidRDefault="00C772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C77AF22" w14:textId="77777777">
        <w:trPr>
          <w:trHeight w:val="284"/>
        </w:trPr>
        <w:tc>
          <w:tcPr>
            <w:tcW w:w="4911" w:type="dxa"/>
          </w:tcPr>
          <w:p w14:paraId="44F816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02A63A" w14:textId="77777777">
        <w:trPr>
          <w:trHeight w:val="284"/>
        </w:trPr>
        <w:tc>
          <w:tcPr>
            <w:tcW w:w="4911" w:type="dxa"/>
          </w:tcPr>
          <w:p w14:paraId="1686B6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1CBA7" w14:textId="77777777">
        <w:trPr>
          <w:trHeight w:val="284"/>
        </w:trPr>
        <w:tc>
          <w:tcPr>
            <w:tcW w:w="4911" w:type="dxa"/>
          </w:tcPr>
          <w:p w14:paraId="05AFDD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67DBC" w14:textId="77777777">
        <w:trPr>
          <w:trHeight w:val="284"/>
        </w:trPr>
        <w:tc>
          <w:tcPr>
            <w:tcW w:w="4911" w:type="dxa"/>
          </w:tcPr>
          <w:p w14:paraId="5F4E97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946371" w14:textId="77777777">
        <w:trPr>
          <w:trHeight w:val="284"/>
        </w:trPr>
        <w:tc>
          <w:tcPr>
            <w:tcW w:w="4911" w:type="dxa"/>
          </w:tcPr>
          <w:p w14:paraId="2AE281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E7215D" w14:textId="77777777">
        <w:trPr>
          <w:trHeight w:val="284"/>
        </w:trPr>
        <w:tc>
          <w:tcPr>
            <w:tcW w:w="4911" w:type="dxa"/>
          </w:tcPr>
          <w:p w14:paraId="2DB7D1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F1A4D" w14:textId="77777777">
        <w:trPr>
          <w:trHeight w:val="284"/>
        </w:trPr>
        <w:tc>
          <w:tcPr>
            <w:tcW w:w="4911" w:type="dxa"/>
          </w:tcPr>
          <w:p w14:paraId="60F7EB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70B8D1" w14:textId="77777777" w:rsidR="006E4E11" w:rsidRDefault="00C772DF">
      <w:pPr>
        <w:framePr w:w="4400" w:h="2523" w:wrap="notBeside" w:vAnchor="page" w:hAnchor="page" w:x="6453" w:y="2445"/>
        <w:ind w:left="142"/>
      </w:pPr>
      <w:r>
        <w:t>Till riksdagen</w:t>
      </w:r>
    </w:p>
    <w:p w14:paraId="576EF048" w14:textId="77777777" w:rsidR="006E4E11" w:rsidRDefault="00C772DF" w:rsidP="00C772D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2015/16:1263 av Hans Linde (V) Hot om </w:t>
      </w:r>
      <w:r w:rsidR="00A77F41">
        <w:t>ins</w:t>
      </w:r>
      <w:r>
        <w:t xml:space="preserve">kränkningar i </w:t>
      </w:r>
      <w:r w:rsidR="00C77CD3">
        <w:t>HBTQ</w:t>
      </w:r>
      <w:r>
        <w:t xml:space="preserve">-personers rättigheter i Georgien </w:t>
      </w:r>
    </w:p>
    <w:p w14:paraId="5604E980" w14:textId="77777777" w:rsidR="006E4E11" w:rsidRDefault="006E4E11">
      <w:pPr>
        <w:pStyle w:val="RKnormal"/>
      </w:pPr>
    </w:p>
    <w:p w14:paraId="157EAA32" w14:textId="77777777" w:rsidR="0057108C" w:rsidRPr="004A56DD" w:rsidRDefault="00696976" w:rsidP="004A56DD">
      <w:pPr>
        <w:pStyle w:val="RKnormal"/>
      </w:pPr>
      <w:r w:rsidRPr="004A56DD">
        <w:t>Hans Linde har frågat mig vilka initiativ jag avser vidta för att Sverige som så</w:t>
      </w:r>
      <w:r w:rsidR="00C846EF" w:rsidRPr="004A56DD">
        <w:t>väl enskilt land som medlem i EU</w:t>
      </w:r>
      <w:r w:rsidRPr="004A56DD">
        <w:t xml:space="preserve"> ska agera för att värna </w:t>
      </w:r>
      <w:r w:rsidR="00C77CD3" w:rsidRPr="004A56DD">
        <w:t>HBTQ</w:t>
      </w:r>
      <w:r w:rsidRPr="004A56DD">
        <w:t xml:space="preserve">-personers rättigheter i Georgien och förhindra att landet förbjuder samkönade äktenskap. </w:t>
      </w:r>
    </w:p>
    <w:p w14:paraId="3753F9B6" w14:textId="77777777" w:rsidR="00C772DF" w:rsidRPr="004A56DD" w:rsidRDefault="00C772DF" w:rsidP="004A56DD">
      <w:pPr>
        <w:pStyle w:val="RKnormal"/>
      </w:pPr>
    </w:p>
    <w:p w14:paraId="2B9F81C7" w14:textId="77777777" w:rsidR="0057108C" w:rsidRPr="004A56DD" w:rsidRDefault="00696976" w:rsidP="004A56DD">
      <w:pPr>
        <w:pStyle w:val="RKnormal"/>
      </w:pPr>
      <w:r w:rsidRPr="004A56DD">
        <w:t>S</w:t>
      </w:r>
      <w:r w:rsidR="00C77CD3" w:rsidRPr="004A56DD">
        <w:t xml:space="preserve">om Hans Linde </w:t>
      </w:r>
      <w:r w:rsidR="00573C23" w:rsidRPr="004A56DD">
        <w:t>redog</w:t>
      </w:r>
      <w:r w:rsidR="009264C9" w:rsidRPr="004A56DD">
        <w:t>ör</w:t>
      </w:r>
      <w:r w:rsidR="00573C23" w:rsidRPr="004A56DD">
        <w:t xml:space="preserve"> för i sin fråga är</w:t>
      </w:r>
      <w:r w:rsidR="00C77CD3" w:rsidRPr="004A56DD">
        <w:t xml:space="preserve"> situationen</w:t>
      </w:r>
      <w:r w:rsidR="00573C23" w:rsidRPr="004A56DD">
        <w:t xml:space="preserve"> i Georgien</w:t>
      </w:r>
      <w:r w:rsidR="00C77CD3" w:rsidRPr="004A56DD">
        <w:t xml:space="preserve"> </w:t>
      </w:r>
      <w:r w:rsidR="00A77F41" w:rsidRPr="004A56DD">
        <w:t xml:space="preserve">för </w:t>
      </w:r>
      <w:r w:rsidR="00874C84" w:rsidRPr="004A56DD">
        <w:t>HBTQ-</w:t>
      </w:r>
      <w:r w:rsidR="00573C23" w:rsidRPr="004A56DD">
        <w:t xml:space="preserve">personer </w:t>
      </w:r>
      <w:r w:rsidR="00874C84" w:rsidRPr="004A56DD">
        <w:t>problematisk</w:t>
      </w:r>
      <w:r w:rsidR="0057108C" w:rsidRPr="004A56DD">
        <w:t xml:space="preserve"> på många sätt</w:t>
      </w:r>
      <w:r w:rsidR="00573C23" w:rsidRPr="004A56DD">
        <w:t xml:space="preserve">. </w:t>
      </w:r>
      <w:r w:rsidR="0057108C" w:rsidRPr="004A56DD">
        <w:t>D</w:t>
      </w:r>
      <w:r w:rsidR="00573C23" w:rsidRPr="004A56DD">
        <w:t xml:space="preserve">e utbredda negativa attityder och fördomar </w:t>
      </w:r>
      <w:r w:rsidR="009264C9" w:rsidRPr="004A56DD">
        <w:t xml:space="preserve">som </w:t>
      </w:r>
      <w:r w:rsidR="00573C23" w:rsidRPr="004A56DD">
        <w:t xml:space="preserve">råder </w:t>
      </w:r>
      <w:r w:rsidR="009264C9" w:rsidRPr="004A56DD">
        <w:t xml:space="preserve">bland </w:t>
      </w:r>
      <w:r w:rsidR="00573C23" w:rsidRPr="004A56DD">
        <w:t>stora delar av befolkningen</w:t>
      </w:r>
      <w:r w:rsidR="0057108C" w:rsidRPr="004A56DD">
        <w:t xml:space="preserve"> är oroande</w:t>
      </w:r>
      <w:r w:rsidR="00573C23" w:rsidRPr="004A56DD">
        <w:t xml:space="preserve">. Till bilden hör också att det finns krafter både inom och utom Georgien som </w:t>
      </w:r>
      <w:r w:rsidR="00972878" w:rsidRPr="004A56DD">
        <w:t>försöker</w:t>
      </w:r>
      <w:r w:rsidR="00573C23" w:rsidRPr="004A56DD">
        <w:t xml:space="preserve"> </w:t>
      </w:r>
      <w:r w:rsidR="009264C9" w:rsidRPr="004A56DD">
        <w:t xml:space="preserve">använda </w:t>
      </w:r>
      <w:r w:rsidR="00573C23" w:rsidRPr="004A56DD">
        <w:t>HBTQ-</w:t>
      </w:r>
      <w:r w:rsidR="00972878" w:rsidRPr="004A56DD">
        <w:t>frågornas sprängkraft</w:t>
      </w:r>
      <w:r w:rsidR="00BC7F1E" w:rsidRPr="004A56DD">
        <w:t xml:space="preserve"> </w:t>
      </w:r>
      <w:r w:rsidR="009264C9" w:rsidRPr="004A56DD">
        <w:t>för</w:t>
      </w:r>
      <w:r w:rsidR="00BC7F1E" w:rsidRPr="004A56DD">
        <w:t xml:space="preserve"> att</w:t>
      </w:r>
      <w:r w:rsidR="00573C23" w:rsidRPr="004A56DD">
        <w:t xml:space="preserve"> underminera stödet </w:t>
      </w:r>
      <w:r w:rsidR="00BC7F1E" w:rsidRPr="004A56DD">
        <w:t xml:space="preserve">för </w:t>
      </w:r>
      <w:r w:rsidR="00972878" w:rsidRPr="004A56DD">
        <w:t xml:space="preserve">landets </w:t>
      </w:r>
      <w:r w:rsidR="00BC7F1E" w:rsidRPr="004A56DD">
        <w:t>EU-närmande</w:t>
      </w:r>
      <w:r w:rsidR="009264C9" w:rsidRPr="004A56DD">
        <w:t>, vilket ytterligare ökar gruppens utsatthet</w:t>
      </w:r>
      <w:r w:rsidR="00BC7F1E" w:rsidRPr="004A56DD">
        <w:t>.</w:t>
      </w:r>
      <w:r w:rsidR="00972878" w:rsidRPr="004A56DD">
        <w:t xml:space="preserve"> </w:t>
      </w:r>
      <w:r w:rsidR="0057108C" w:rsidRPr="004A56DD">
        <w:t>I våra kontakter med georgiska företrädare understryker vi behovet av att på politisk nivå motverka fördomar och negativa attityder i samhället, inte minst vad gäller HBTQ-personer.</w:t>
      </w:r>
    </w:p>
    <w:p w14:paraId="21426DC9" w14:textId="77777777" w:rsidR="00972878" w:rsidRPr="004A56DD" w:rsidRDefault="00972878" w:rsidP="004A56DD">
      <w:pPr>
        <w:pStyle w:val="RKnormal"/>
      </w:pPr>
    </w:p>
    <w:p w14:paraId="0C7A7E3B" w14:textId="77777777" w:rsidR="00972878" w:rsidRPr="004A56DD" w:rsidRDefault="00972878" w:rsidP="004A56DD">
      <w:pPr>
        <w:pStyle w:val="RKnormal"/>
      </w:pPr>
      <w:r w:rsidRPr="004A56DD">
        <w:t>Den politiska utvecklingen</w:t>
      </w:r>
      <w:r w:rsidR="00C535BD" w:rsidRPr="004A56DD">
        <w:t xml:space="preserve"> i Georgien</w:t>
      </w:r>
      <w:r w:rsidRPr="004A56DD">
        <w:t xml:space="preserve"> kring dessa frågor är tvetydig. Å ena sidan finns en insikt hos ledande politiker om att ambitionen att närma sig EU innebär att landet </w:t>
      </w:r>
      <w:r w:rsidR="009264C9" w:rsidRPr="004A56DD">
        <w:t xml:space="preserve">måste </w:t>
      </w:r>
      <w:r w:rsidRPr="004A56DD">
        <w:t xml:space="preserve">leva upp till </w:t>
      </w:r>
      <w:r w:rsidR="0057108C" w:rsidRPr="004A56DD">
        <w:t xml:space="preserve">EU:s krav </w:t>
      </w:r>
      <w:r w:rsidRPr="004A56DD">
        <w:t xml:space="preserve">vad gäller HBTQ-personers </w:t>
      </w:r>
      <w:r w:rsidR="002168D0" w:rsidRPr="004A56DD">
        <w:t xml:space="preserve">fulla åtnjutande av de mänskliga </w:t>
      </w:r>
      <w:r w:rsidRPr="004A56DD">
        <w:t>rättigheter</w:t>
      </w:r>
      <w:r w:rsidR="002168D0" w:rsidRPr="004A56DD">
        <w:t>na</w:t>
      </w:r>
      <w:r w:rsidRPr="004A56DD">
        <w:t xml:space="preserve">. Å andra sidan har man från regeringens sida inte </w:t>
      </w:r>
      <w:r w:rsidR="00FD48F9" w:rsidRPr="004A56DD">
        <w:t>varit beredd att fullt ut försvara</w:t>
      </w:r>
      <w:r w:rsidRPr="004A56DD">
        <w:t xml:space="preserve"> denna linje </w:t>
      </w:r>
      <w:r w:rsidR="00FD48F9" w:rsidRPr="004A56DD">
        <w:t>i offentligheten</w:t>
      </w:r>
      <w:r w:rsidRPr="004A56DD">
        <w:t>.</w:t>
      </w:r>
      <w:r w:rsidR="0057108C" w:rsidRPr="004A56DD">
        <w:t xml:space="preserve"> Det är värt att notera att den georgiska lagstiftningen idag innehåller ett lagförbud mot samkönade äktenskap. </w:t>
      </w:r>
    </w:p>
    <w:p w14:paraId="5249587A" w14:textId="77777777" w:rsidR="00485774" w:rsidRPr="004A56DD" w:rsidRDefault="00485774" w:rsidP="004A56DD">
      <w:pPr>
        <w:pStyle w:val="RKnormal"/>
      </w:pPr>
    </w:p>
    <w:p w14:paraId="62D41F41" w14:textId="77777777" w:rsidR="00974FD0" w:rsidRPr="004A56DD" w:rsidRDefault="009264C9" w:rsidP="004A56DD">
      <w:pPr>
        <w:pStyle w:val="RKnormal"/>
      </w:pPr>
      <w:r w:rsidRPr="004A56DD">
        <w:t>E</w:t>
      </w:r>
      <w:r w:rsidR="00485774" w:rsidRPr="004A56DD">
        <w:t xml:space="preserve">n </w:t>
      </w:r>
      <w:r w:rsidR="00974FD0" w:rsidRPr="004A56DD">
        <w:t xml:space="preserve">viktig </w:t>
      </w:r>
      <w:r w:rsidR="00485774" w:rsidRPr="004A56DD">
        <w:t xml:space="preserve">framgång nåddes 2014 när Georgien antog en </w:t>
      </w:r>
      <w:r w:rsidR="00974FD0" w:rsidRPr="004A56DD">
        <w:t xml:space="preserve">långtgående </w:t>
      </w:r>
      <w:r w:rsidR="00485774" w:rsidRPr="004A56DD">
        <w:t>antidiskrimineringslag som explicit omfattar sexuell läggning och könsidentitet som diskrimineringsgrund</w:t>
      </w:r>
      <w:r w:rsidR="00974FD0" w:rsidRPr="004A56DD">
        <w:t>. Lagen infördes i l</w:t>
      </w:r>
      <w:r w:rsidR="00485774" w:rsidRPr="004A56DD">
        <w:t xml:space="preserve">inje med de krav EU </w:t>
      </w:r>
      <w:r w:rsidR="00DC6803" w:rsidRPr="004A56DD">
        <w:t xml:space="preserve">ställt upp för </w:t>
      </w:r>
      <w:r w:rsidRPr="004A56DD">
        <w:t xml:space="preserve">att </w:t>
      </w:r>
      <w:r w:rsidR="00485774" w:rsidRPr="004A56DD">
        <w:t xml:space="preserve">kunna ge georgiska medborgare möjlighet att resa </w:t>
      </w:r>
      <w:r w:rsidR="00C535BD" w:rsidRPr="004A56DD">
        <w:t>utan visum</w:t>
      </w:r>
      <w:r w:rsidR="00485774" w:rsidRPr="004A56DD">
        <w:t xml:space="preserve"> till</w:t>
      </w:r>
      <w:r w:rsidR="00DC6803" w:rsidRPr="004A56DD">
        <w:t xml:space="preserve"> Schengenområdet</w:t>
      </w:r>
      <w:r w:rsidR="0057108C" w:rsidRPr="004A56DD">
        <w:t xml:space="preserve">. Detta </w:t>
      </w:r>
      <w:r w:rsidR="00DC6803" w:rsidRPr="004A56DD">
        <w:t>visar hur EU-närmande</w:t>
      </w:r>
      <w:r w:rsidR="00485774" w:rsidRPr="004A56DD">
        <w:t>t</w:t>
      </w:r>
      <w:r w:rsidR="00DC6803" w:rsidRPr="004A56DD">
        <w:t xml:space="preserve"> kan </w:t>
      </w:r>
      <w:r w:rsidR="00485774" w:rsidRPr="004A56DD">
        <w:t xml:space="preserve">fungera som drivkraft för reformer </w:t>
      </w:r>
      <w:r w:rsidR="00C535BD" w:rsidRPr="004A56DD">
        <w:t xml:space="preserve">även i svåra frågor. </w:t>
      </w:r>
      <w:r w:rsidR="00974FD0" w:rsidRPr="004A56DD">
        <w:t>Sverige</w:t>
      </w:r>
      <w:r w:rsidR="00DC6803" w:rsidRPr="004A56DD">
        <w:t xml:space="preserve"> var drivande inom EU för </w:t>
      </w:r>
      <w:r w:rsidR="00FD48F9" w:rsidRPr="004A56DD">
        <w:t xml:space="preserve">att </w:t>
      </w:r>
      <w:r w:rsidRPr="004A56DD">
        <w:t xml:space="preserve">en bred antidiskrimineringslagstiftning </w:t>
      </w:r>
      <w:r w:rsidR="00974FD0" w:rsidRPr="004A56DD">
        <w:t xml:space="preserve">skulle </w:t>
      </w:r>
      <w:r w:rsidRPr="004A56DD">
        <w:t>finnas med bl</w:t>
      </w:r>
      <w:r w:rsidR="00974FD0" w:rsidRPr="004A56DD">
        <w:t xml:space="preserve">and de krav </w:t>
      </w:r>
      <w:r w:rsidRPr="004A56DD">
        <w:t xml:space="preserve">som </w:t>
      </w:r>
      <w:r w:rsidR="00FD48F9" w:rsidRPr="004A56DD">
        <w:t>EU ställde</w:t>
      </w:r>
      <w:r w:rsidR="00C535BD" w:rsidRPr="004A56DD">
        <w:t xml:space="preserve"> och v</w:t>
      </w:r>
      <w:r w:rsidR="0057108C" w:rsidRPr="004A56DD">
        <w:t>i forts</w:t>
      </w:r>
      <w:r w:rsidR="00974FD0" w:rsidRPr="004A56DD">
        <w:t xml:space="preserve">ätter </w:t>
      </w:r>
      <w:r w:rsidR="00DC6803" w:rsidRPr="004A56DD">
        <w:t xml:space="preserve">nu att nära följa </w:t>
      </w:r>
      <w:r w:rsidR="00C535BD" w:rsidRPr="004A56DD">
        <w:t>hur lagen implementeras</w:t>
      </w:r>
      <w:r w:rsidR="00DC6803" w:rsidRPr="004A56DD">
        <w:t>.</w:t>
      </w:r>
      <w:r w:rsidR="00974FD0" w:rsidRPr="004A56DD">
        <w:t xml:space="preserve"> </w:t>
      </w:r>
    </w:p>
    <w:p w14:paraId="7EBFDFC5" w14:textId="77777777" w:rsidR="00C77CD3" w:rsidRPr="004A56DD" w:rsidRDefault="00C77CD3" w:rsidP="004A56DD">
      <w:pPr>
        <w:pStyle w:val="RKnormal"/>
      </w:pPr>
    </w:p>
    <w:p w14:paraId="21F87CA2" w14:textId="77777777" w:rsidR="00C77CD3" w:rsidRPr="004A56DD" w:rsidRDefault="00C77CD3" w:rsidP="004A56DD">
      <w:pPr>
        <w:pStyle w:val="RKnormal"/>
      </w:pPr>
    </w:p>
    <w:p w14:paraId="54D21443" w14:textId="27ED2260" w:rsidR="008D119B" w:rsidRPr="004A56DD" w:rsidRDefault="0057108C" w:rsidP="004A56DD">
      <w:pPr>
        <w:pStyle w:val="RKnormal"/>
      </w:pPr>
      <w:r w:rsidRPr="004A56DD">
        <w:t xml:space="preserve">Inom ramen för </w:t>
      </w:r>
      <w:r w:rsidR="008611B9" w:rsidRPr="004A56DD">
        <w:t>Sverige</w:t>
      </w:r>
      <w:r w:rsidRPr="004A56DD">
        <w:t xml:space="preserve">s </w:t>
      </w:r>
      <w:r w:rsidR="00974FD0" w:rsidRPr="004A56DD">
        <w:t>omfattande</w:t>
      </w:r>
      <w:r w:rsidR="008611B9" w:rsidRPr="004A56DD">
        <w:t xml:space="preserve"> utvecklingssamarbete</w:t>
      </w:r>
      <w:r w:rsidR="00974FD0" w:rsidRPr="004A56DD">
        <w:t xml:space="preserve"> i Georgien </w:t>
      </w:r>
      <w:r w:rsidRPr="004A56DD">
        <w:t>kanaliseras stöd</w:t>
      </w:r>
      <w:r w:rsidR="008611B9" w:rsidRPr="004A56DD">
        <w:t xml:space="preserve"> till HBTQ-personers </w:t>
      </w:r>
      <w:r w:rsidR="002168D0" w:rsidRPr="004A56DD">
        <w:t xml:space="preserve">mänskliga </w:t>
      </w:r>
      <w:r w:rsidR="008611B9" w:rsidRPr="004A56DD">
        <w:t xml:space="preserve">rättigheter </w:t>
      </w:r>
      <w:r w:rsidR="00974FD0" w:rsidRPr="004A56DD">
        <w:t>genom</w:t>
      </w:r>
      <w:r w:rsidR="008611B9" w:rsidRPr="004A56DD">
        <w:t xml:space="preserve"> organisationerna RFSL</w:t>
      </w:r>
      <w:r w:rsidR="00974FD0" w:rsidRPr="004A56DD">
        <w:t xml:space="preserve">, RFSU </w:t>
      </w:r>
      <w:r w:rsidR="00C535BD" w:rsidRPr="004A56DD">
        <w:t>och</w:t>
      </w:r>
      <w:r w:rsidR="008611B9" w:rsidRPr="004A56DD">
        <w:t xml:space="preserve"> Kvinna till Kvinna</w:t>
      </w:r>
      <w:r w:rsidRPr="004A56DD">
        <w:t>. Arbetet är</w:t>
      </w:r>
      <w:r w:rsidR="008611B9" w:rsidRPr="004A56DD">
        <w:t xml:space="preserve"> </w:t>
      </w:r>
      <w:r w:rsidRPr="004A56DD">
        <w:t>inriktat</w:t>
      </w:r>
      <w:r w:rsidR="008611B9" w:rsidRPr="004A56DD">
        <w:t xml:space="preserve"> på erfarenhetsutbyte och opinionsbildning. </w:t>
      </w:r>
      <w:r w:rsidR="00C535BD" w:rsidRPr="004A56DD">
        <w:t>D</w:t>
      </w:r>
      <w:r w:rsidRPr="004A56DD">
        <w:t>et</w:t>
      </w:r>
      <w:r w:rsidR="00C535BD" w:rsidRPr="004A56DD">
        <w:t xml:space="preserve"> är</w:t>
      </w:r>
      <w:r w:rsidRPr="004A56DD">
        <w:t xml:space="preserve"> </w:t>
      </w:r>
      <w:r w:rsidR="00974FD0" w:rsidRPr="004A56DD">
        <w:t>samarbets</w:t>
      </w:r>
      <w:r w:rsidR="00974FD0" w:rsidRPr="004A56DD">
        <w:softHyphen/>
        <w:t xml:space="preserve">organisationerna på plats </w:t>
      </w:r>
      <w:r w:rsidR="00C535BD" w:rsidRPr="004A56DD">
        <w:t xml:space="preserve">som bäst kan </w:t>
      </w:r>
      <w:r w:rsidR="00974FD0" w:rsidRPr="004A56DD">
        <w:t>avgör</w:t>
      </w:r>
      <w:r w:rsidR="00C535BD" w:rsidRPr="004A56DD">
        <w:t>a</w:t>
      </w:r>
      <w:r w:rsidR="00974FD0" w:rsidRPr="004A56DD">
        <w:t xml:space="preserve"> vad som är effektivt och fungerande i den lokala kontex</w:t>
      </w:r>
      <w:r w:rsidR="00FD48F9" w:rsidRPr="004A56DD">
        <w:t xml:space="preserve">ten. Arbetet kräver </w:t>
      </w:r>
      <w:r w:rsidR="002168D0" w:rsidRPr="004A56DD">
        <w:t xml:space="preserve">såväl </w:t>
      </w:r>
      <w:r w:rsidR="00FD48F9" w:rsidRPr="004A56DD">
        <w:t>uthållighet</w:t>
      </w:r>
      <w:r w:rsidR="00974FD0" w:rsidRPr="004A56DD">
        <w:t xml:space="preserve"> </w:t>
      </w:r>
      <w:r w:rsidR="002168D0" w:rsidRPr="004A56DD">
        <w:t xml:space="preserve">som </w:t>
      </w:r>
      <w:r w:rsidR="008611B9" w:rsidRPr="004A56DD">
        <w:t>långsiktig</w:t>
      </w:r>
      <w:r w:rsidR="009264C9" w:rsidRPr="004A56DD">
        <w:t xml:space="preserve">het. </w:t>
      </w:r>
    </w:p>
    <w:p w14:paraId="1A603E23" w14:textId="77777777" w:rsidR="00FD48F9" w:rsidRPr="004A56DD" w:rsidRDefault="00FD48F9" w:rsidP="004A56DD">
      <w:pPr>
        <w:pStyle w:val="RKnormal"/>
      </w:pPr>
    </w:p>
    <w:p w14:paraId="793C787D" w14:textId="77777777" w:rsidR="00C772DF" w:rsidRPr="004A56DD" w:rsidRDefault="004B4188" w:rsidP="004A56DD">
      <w:pPr>
        <w:pStyle w:val="RKnormal"/>
      </w:pPr>
      <w:r w:rsidRPr="004A56DD">
        <w:t xml:space="preserve">Stockholm den </w:t>
      </w:r>
      <w:r w:rsidR="00415D71" w:rsidRPr="004A56DD">
        <w:t>1 juni 2016</w:t>
      </w:r>
    </w:p>
    <w:p w14:paraId="1FE740F5" w14:textId="77777777" w:rsidR="00C772DF" w:rsidRPr="004A56DD" w:rsidRDefault="00C772DF" w:rsidP="004A56DD">
      <w:pPr>
        <w:pStyle w:val="RKnormal"/>
      </w:pPr>
      <w:bookmarkStart w:id="0" w:name="_GoBack"/>
      <w:bookmarkEnd w:id="0"/>
    </w:p>
    <w:p w14:paraId="05B3BFEA" w14:textId="77777777" w:rsidR="00415D71" w:rsidRPr="004A56DD" w:rsidRDefault="00415D71" w:rsidP="004A56DD">
      <w:pPr>
        <w:pStyle w:val="RKnormal"/>
      </w:pPr>
    </w:p>
    <w:p w14:paraId="5BD61D5E" w14:textId="77777777" w:rsidR="00415D71" w:rsidRPr="004A56DD" w:rsidRDefault="00415D71" w:rsidP="004A56DD">
      <w:pPr>
        <w:pStyle w:val="RKnormal"/>
      </w:pPr>
    </w:p>
    <w:p w14:paraId="4031832E" w14:textId="77777777" w:rsidR="00415D71" w:rsidRPr="004A56DD" w:rsidRDefault="00415D71" w:rsidP="004A56DD">
      <w:pPr>
        <w:pStyle w:val="RKnormal"/>
      </w:pPr>
    </w:p>
    <w:p w14:paraId="468241FE" w14:textId="77777777" w:rsidR="00C772DF" w:rsidRPr="004A56DD" w:rsidRDefault="00C772DF" w:rsidP="004A56DD">
      <w:pPr>
        <w:pStyle w:val="RKnormal"/>
      </w:pPr>
      <w:r w:rsidRPr="004A56DD">
        <w:t>Margot Wallström</w:t>
      </w:r>
    </w:p>
    <w:sectPr w:rsidR="00C772DF" w:rsidRPr="004A56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C7DF5" w14:textId="77777777" w:rsidR="002C7C6A" w:rsidRDefault="002C7C6A">
      <w:r>
        <w:separator/>
      </w:r>
    </w:p>
  </w:endnote>
  <w:endnote w:type="continuationSeparator" w:id="0">
    <w:p w14:paraId="2F8C680B" w14:textId="77777777" w:rsidR="002C7C6A" w:rsidRDefault="002C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A95A7" w14:textId="77777777" w:rsidR="002C7C6A" w:rsidRDefault="002C7C6A">
      <w:r>
        <w:separator/>
      </w:r>
    </w:p>
  </w:footnote>
  <w:footnote w:type="continuationSeparator" w:id="0">
    <w:p w14:paraId="4BF84A6E" w14:textId="77777777" w:rsidR="002C7C6A" w:rsidRDefault="002C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5A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1E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2D4FD3" w14:textId="77777777">
      <w:trPr>
        <w:cantSplit/>
      </w:trPr>
      <w:tc>
        <w:tcPr>
          <w:tcW w:w="3119" w:type="dxa"/>
        </w:tcPr>
        <w:p w14:paraId="1EAB7A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76AF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7D117" w14:textId="77777777" w:rsidR="00E80146" w:rsidRDefault="00E80146">
          <w:pPr>
            <w:pStyle w:val="Sidhuvud"/>
            <w:ind w:right="360"/>
          </w:pPr>
        </w:p>
      </w:tc>
    </w:tr>
  </w:tbl>
  <w:p w14:paraId="0E5C1DD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0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580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2B5BA3" w14:textId="77777777">
      <w:trPr>
        <w:cantSplit/>
      </w:trPr>
      <w:tc>
        <w:tcPr>
          <w:tcW w:w="3119" w:type="dxa"/>
        </w:tcPr>
        <w:p w14:paraId="088D80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7D45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D79992" w14:textId="77777777" w:rsidR="00E80146" w:rsidRDefault="00E80146">
          <w:pPr>
            <w:pStyle w:val="Sidhuvud"/>
            <w:ind w:right="360"/>
          </w:pPr>
        </w:p>
      </w:tc>
    </w:tr>
  </w:tbl>
  <w:p w14:paraId="0F6788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0A2B2" w14:textId="77777777" w:rsidR="00C772DF" w:rsidRDefault="007A5C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DB1E54" wp14:editId="45275B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E8B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0F7CE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3734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F0C37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DF"/>
    <w:rsid w:val="00010460"/>
    <w:rsid w:val="00095805"/>
    <w:rsid w:val="000E4F13"/>
    <w:rsid w:val="0011325D"/>
    <w:rsid w:val="00127AAF"/>
    <w:rsid w:val="00140C72"/>
    <w:rsid w:val="00150384"/>
    <w:rsid w:val="00160901"/>
    <w:rsid w:val="001805B7"/>
    <w:rsid w:val="00185C98"/>
    <w:rsid w:val="001B35C8"/>
    <w:rsid w:val="001E1E81"/>
    <w:rsid w:val="002168D0"/>
    <w:rsid w:val="002C7C6A"/>
    <w:rsid w:val="00327E29"/>
    <w:rsid w:val="00367B1C"/>
    <w:rsid w:val="00415D71"/>
    <w:rsid w:val="00485774"/>
    <w:rsid w:val="004A328D"/>
    <w:rsid w:val="004A56DD"/>
    <w:rsid w:val="004B4188"/>
    <w:rsid w:val="0053759F"/>
    <w:rsid w:val="0057108C"/>
    <w:rsid w:val="00573C23"/>
    <w:rsid w:val="0058762B"/>
    <w:rsid w:val="006074C2"/>
    <w:rsid w:val="00696976"/>
    <w:rsid w:val="006E4E11"/>
    <w:rsid w:val="007242A3"/>
    <w:rsid w:val="007A5CB1"/>
    <w:rsid w:val="007A6855"/>
    <w:rsid w:val="008611B9"/>
    <w:rsid w:val="00874C84"/>
    <w:rsid w:val="008D119B"/>
    <w:rsid w:val="008E4D16"/>
    <w:rsid w:val="0092027A"/>
    <w:rsid w:val="009264C9"/>
    <w:rsid w:val="00955E31"/>
    <w:rsid w:val="00972878"/>
    <w:rsid w:val="00974FD0"/>
    <w:rsid w:val="00992E72"/>
    <w:rsid w:val="00A77F41"/>
    <w:rsid w:val="00AF26D1"/>
    <w:rsid w:val="00BC7F1E"/>
    <w:rsid w:val="00C535BD"/>
    <w:rsid w:val="00C772DF"/>
    <w:rsid w:val="00C77CD3"/>
    <w:rsid w:val="00C846EF"/>
    <w:rsid w:val="00D133D7"/>
    <w:rsid w:val="00DC6803"/>
    <w:rsid w:val="00DE3721"/>
    <w:rsid w:val="00E80146"/>
    <w:rsid w:val="00E904D0"/>
    <w:rsid w:val="00EC25F9"/>
    <w:rsid w:val="00ED583F"/>
    <w:rsid w:val="00F43E65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E6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7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7E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7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7E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ab4bd2d2-b86f-4af0-9c63-447506848f83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PDCX5745JPN6-5-3508</_dlc_DocId>
    <_dlc_DocIdUrl xmlns="a9ec56ab-dea3-443b-ae99-35f2199b5204">
      <Url>http://rkdhs-ud/enhet/mk_ur/_layouts/DocIdRedir.aspx?ID=PDCX5745JPN6-5-3508</Url>
      <Description>PDCX5745JPN6-5-3508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C0562-1582-46E4-AB22-4B2CCFB3354B}"/>
</file>

<file path=customXml/itemProps2.xml><?xml version="1.0" encoding="utf-8"?>
<ds:datastoreItem xmlns:ds="http://schemas.openxmlformats.org/officeDocument/2006/customXml" ds:itemID="{CF460E7A-5FB1-497A-B8A4-4D63A8FF6392}"/>
</file>

<file path=customXml/itemProps3.xml><?xml version="1.0" encoding="utf-8"?>
<ds:datastoreItem xmlns:ds="http://schemas.openxmlformats.org/officeDocument/2006/customXml" ds:itemID="{8ADE3F00-EBA5-4EE1-82AD-B012623DCE4B}"/>
</file>

<file path=customXml/itemProps4.xml><?xml version="1.0" encoding="utf-8"?>
<ds:datastoreItem xmlns:ds="http://schemas.openxmlformats.org/officeDocument/2006/customXml" ds:itemID="{CF460E7A-5FB1-497A-B8A4-4D63A8FF6392}">
  <ds:schemaRefs>
    <ds:schemaRef ds:uri="http://schemas.microsoft.com/office/infopath/2007/PartnerControls"/>
    <ds:schemaRef ds:uri="895cbeb3-73d6-4f86-a3cd-6ba0466d6097"/>
    <ds:schemaRef ds:uri="http://purl.org/dc/terms/"/>
    <ds:schemaRef ds:uri="http://www.w3.org/XML/1998/namespace"/>
    <ds:schemaRef ds:uri="http://schemas.microsoft.com/office/2006/documentManagement/types"/>
    <ds:schemaRef ds:uri="a9ec56ab-dea3-443b-ae99-35f2199b5204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AC89800-777D-4541-9983-7DF76414BA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ADE3F00-EBA5-4EE1-82AD-B012623DC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Nettelvik</dc:creator>
  <cp:lastModifiedBy>Carina Stålberg</cp:lastModifiedBy>
  <cp:revision>4</cp:revision>
  <cp:lastPrinted>2016-05-31T08:56:00Z</cp:lastPrinted>
  <dcterms:created xsi:type="dcterms:W3CDTF">2016-05-31T08:56:00Z</dcterms:created>
  <dcterms:modified xsi:type="dcterms:W3CDTF">2016-05-31T09:10:00Z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abe05d9d-d383-4020-8499-b8bd4b8ced69</vt:lpwstr>
  </property>
</Properties>
</file>