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8BC8ADCBD53A49D2888853CB265AA309"/>
        </w:placeholder>
        <w15:appearance w15:val="hidden"/>
        <w:text/>
      </w:sdtPr>
      <w:sdtEndPr/>
      <w:sdtContent>
        <w:p w:rsidR="00AF30DD" w:rsidP="00CC4C93" w:rsidRDefault="00AF30DD" w14:paraId="00556EBB" w14:textId="77777777">
          <w:pPr>
            <w:pStyle w:val="Rubrik1"/>
          </w:pPr>
          <w:r>
            <w:t>Förslag till riksdagsbeslut</w:t>
          </w:r>
        </w:p>
      </w:sdtContent>
    </w:sdt>
    <w:sdt>
      <w:sdtPr>
        <w:alias w:val="Förslag 1"/>
        <w:tag w:val="59b8adce-8d9d-4b9a-9a04-4cab51df9f1e"/>
        <w:id w:val="-1497799925"/>
        <w:lock w:val="sdtLocked"/>
      </w:sdtPr>
      <w:sdtEndPr/>
      <w:sdtContent>
        <w:p w:rsidR="000B55B2" w:rsidRDefault="00943BEB" w14:paraId="00556EBC" w14:textId="3D52BE56">
          <w:pPr>
            <w:pStyle w:val="Frslagstext"/>
          </w:pPr>
          <w:r>
            <w:t>Riksdagen tillkännager för regeringen som sin mening vad som anförs i motionen om att utdöma mycket höga bötesbelopp och låta polisen beslagta och med vissa restriktioner (tillsammans med den lagförde) kunna fatta beslut om att förstöra ett fordon vars ägare framfört fordonet utan körkort och trafikförsäkring.</w:t>
          </w:r>
        </w:p>
      </w:sdtContent>
    </w:sdt>
    <w:p w:rsidR="00AF30DD" w:rsidP="00AF30DD" w:rsidRDefault="000156D9" w14:paraId="00556EBD" w14:textId="77777777">
      <w:pPr>
        <w:pStyle w:val="Rubrik1"/>
      </w:pPr>
      <w:bookmarkStart w:name="MotionsStart" w:id="1"/>
      <w:bookmarkEnd w:id="1"/>
      <w:r>
        <w:t>Motivering</w:t>
      </w:r>
    </w:p>
    <w:p w:rsidR="003B4C0B" w:rsidP="003B4C0B" w:rsidRDefault="003B4C0B" w14:paraId="00556EBE" w14:textId="77777777">
      <w:r>
        <w:t>I Sverige har vi en vision om att upprätthålla en säker trafik. Stora steg har också tagits mot att minska risken för att skadas eller avlida i trafiken och fler åtgärder kommer i framtiden att tas. Likväl finns det mer att göra. Inte minst måste samhällets regler för att komma åt oansvariga förare stramas åt. En väg, som redan praktiseras i England, är att ge polisen direktiv och makt att tilldela mycket höga bötesbelopp, beslagta och med vissa restriktioner förstöra fordon vars ägare framfört ett fordon utan att inneha ett körkort och utan en betald trafikförsäkring/vägskatt.</w:t>
      </w:r>
    </w:p>
    <w:p w:rsidR="003B4C0B" w:rsidP="003B4C0B" w:rsidRDefault="003B4C0B" w14:paraId="00556EBF" w14:textId="77777777">
      <w:r>
        <w:t>Det som anförs i motionen bör ges regeringen tillkänna.</w:t>
      </w:r>
    </w:p>
    <w:p w:rsidR="00AF30DD" w:rsidP="00AF30DD" w:rsidRDefault="00AF30DD" w14:paraId="00556EC0" w14:textId="77777777">
      <w:pPr>
        <w:pStyle w:val="Normalutanindragellerluft"/>
      </w:pPr>
    </w:p>
    <w:sdt>
      <w:sdtPr>
        <w:alias w:val="CC_Underskrifter"/>
        <w:tag w:val="CC_Underskrifter"/>
        <w:id w:val="583496634"/>
        <w:lock w:val="sdtContentLocked"/>
        <w:placeholder>
          <w:docPart w:val="ADA0AEEE05CD4B7EBA14B8138F8F604C"/>
        </w:placeholder>
        <w15:appearance w15:val="hidden"/>
      </w:sdtPr>
      <w:sdtEndPr/>
      <w:sdtContent>
        <w:p w:rsidRPr="009E153C" w:rsidR="00AD28F9" w:rsidP="002F0C26" w:rsidRDefault="003B4C0B" w14:paraId="00556EC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00556EC5"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56EC8" w14:textId="77777777" w:rsidR="003B4C0B" w:rsidRDefault="003B4C0B" w:rsidP="000C1CAD">
      <w:pPr>
        <w:spacing w:line="240" w:lineRule="auto"/>
      </w:pPr>
      <w:r>
        <w:separator/>
      </w:r>
    </w:p>
  </w:endnote>
  <w:endnote w:type="continuationSeparator" w:id="0">
    <w:p w14:paraId="00556EC9" w14:textId="77777777" w:rsidR="003B4C0B" w:rsidRDefault="003B4C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56EC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7B7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56ED4" w14:textId="77777777" w:rsidR="00766A55" w:rsidRDefault="00766A55">
    <w:pPr>
      <w:pStyle w:val="Sidfot"/>
    </w:pPr>
    <w:r>
      <w:fldChar w:fldCharType="begin"/>
    </w:r>
    <w:r>
      <w:instrText xml:space="preserve"> PRINTDATE  \@ "yyyy-MM-dd HH:mm"  \* MERGEFORMAT </w:instrText>
    </w:r>
    <w:r>
      <w:fldChar w:fldCharType="separate"/>
    </w:r>
    <w:r>
      <w:rPr>
        <w:noProof/>
      </w:rPr>
      <w:t>2014-11-03 10:50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56EC6" w14:textId="77777777" w:rsidR="003B4C0B" w:rsidRDefault="003B4C0B" w:rsidP="000C1CAD">
      <w:pPr>
        <w:spacing w:line="240" w:lineRule="auto"/>
      </w:pPr>
      <w:r>
        <w:separator/>
      </w:r>
    </w:p>
  </w:footnote>
  <w:footnote w:type="continuationSeparator" w:id="0">
    <w:p w14:paraId="00556EC7" w14:textId="77777777" w:rsidR="003B4C0B" w:rsidRDefault="003B4C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0556E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11AC6" w14:paraId="00556ED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1541</w:t>
        </w:r>
      </w:sdtContent>
    </w:sdt>
  </w:p>
  <w:p w:rsidR="00467151" w:rsidP="00283E0F" w:rsidRDefault="00211AC6" w14:paraId="00556ED1"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ContentLocked"/>
      <w15:appearance w15:val="hidden"/>
      <w:text/>
    </w:sdtPr>
    <w:sdtEndPr/>
    <w:sdtContent>
      <w:p w:rsidR="00467151" w:rsidP="00283E0F" w:rsidRDefault="003B4C0B" w14:paraId="00556ED2" w14:textId="77777777">
        <w:pPr>
          <w:pStyle w:val="FSHRub2"/>
        </w:pPr>
        <w:r>
          <w:t>Rätt att beslagta fordon</w:t>
        </w:r>
      </w:p>
    </w:sdtContent>
  </w:sdt>
  <w:sdt>
    <w:sdtPr>
      <w:alias w:val="CC_Boilerplate_3"/>
      <w:tag w:val="CC_Boilerplate_3"/>
      <w:id w:val="-1567486118"/>
      <w:lock w:val="sdtContentLocked"/>
      <w15:appearance w15:val="hidden"/>
      <w:text w:multiLine="1"/>
    </w:sdtPr>
    <w:sdtEndPr/>
    <w:sdtContent>
      <w:p w:rsidR="00467151" w:rsidP="00283E0F" w:rsidRDefault="00467151" w14:paraId="00556E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3B4C0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5FD"/>
    <w:rsid w:val="000B2DAD"/>
    <w:rsid w:val="000B559E"/>
    <w:rsid w:val="000B55B2"/>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0CE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AC6"/>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0C26"/>
    <w:rsid w:val="00303C09"/>
    <w:rsid w:val="00310241"/>
    <w:rsid w:val="00313374"/>
    <w:rsid w:val="00314099"/>
    <w:rsid w:val="0031417D"/>
    <w:rsid w:val="00317A26"/>
    <w:rsid w:val="00317B77"/>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C0B"/>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A55"/>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3BEB"/>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556EBB"/>
  <w15:chartTrackingRefBased/>
  <w15:docId w15:val="{78358E59-7CD8-4147-B535-DBE2DFEB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3B4C0B"/>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3B4C0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C8ADCBD53A49D2888853CB265AA309"/>
        <w:category>
          <w:name w:val="Allmänt"/>
          <w:gallery w:val="placeholder"/>
        </w:category>
        <w:types>
          <w:type w:val="bbPlcHdr"/>
        </w:types>
        <w:behaviors>
          <w:behavior w:val="content"/>
        </w:behaviors>
        <w:guid w:val="{4856E165-8764-4281-874B-5EB4DEBEA9CE}"/>
      </w:docPartPr>
      <w:docPartBody>
        <w:p w:rsidR="004B341A" w:rsidRDefault="004B341A">
          <w:pPr>
            <w:pStyle w:val="8BC8ADCBD53A49D2888853CB265AA309"/>
          </w:pPr>
          <w:r w:rsidRPr="009A726D">
            <w:rPr>
              <w:rStyle w:val="Platshllartext"/>
            </w:rPr>
            <w:t>Klicka här för att ange text.</w:t>
          </w:r>
        </w:p>
      </w:docPartBody>
    </w:docPart>
    <w:docPart>
      <w:docPartPr>
        <w:name w:val="ADA0AEEE05CD4B7EBA14B8138F8F604C"/>
        <w:category>
          <w:name w:val="Allmänt"/>
          <w:gallery w:val="placeholder"/>
        </w:category>
        <w:types>
          <w:type w:val="bbPlcHdr"/>
        </w:types>
        <w:behaviors>
          <w:behavior w:val="content"/>
        </w:behaviors>
        <w:guid w:val="{D6E72665-1A73-4552-A003-BA389BA1B368}"/>
      </w:docPartPr>
      <w:docPartBody>
        <w:p w:rsidR="004B341A" w:rsidRDefault="004B341A">
          <w:pPr>
            <w:pStyle w:val="ADA0AEEE05CD4B7EBA14B8138F8F604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41A"/>
    <w:rsid w:val="004B34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BC8ADCBD53A49D2888853CB265AA309">
    <w:name w:val="8BC8ADCBD53A49D2888853CB265AA309"/>
  </w:style>
  <w:style w:type="paragraph" w:customStyle="1" w:styleId="CF6FBCAAE8C8498F8CBAA8E7A144049A">
    <w:name w:val="CF6FBCAAE8C8498F8CBAA8E7A144049A"/>
  </w:style>
  <w:style w:type="paragraph" w:customStyle="1" w:styleId="ADA0AEEE05CD4B7EBA14B8138F8F604C">
    <w:name w:val="ADA0AEEE05CD4B7EBA14B8138F8F6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1563</RubrikLookup>
    <MotionGuid xmlns="00d11361-0b92-4bae-a181-288d6a55b763">04abda40-b9ea-4abe-abdf-7b78b609cfff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23EED-BA69-4286-97D0-E4BF5EAF9607}"/>
</file>

<file path=customXml/itemProps2.xml><?xml version="1.0" encoding="utf-8"?>
<ds:datastoreItem xmlns:ds="http://schemas.openxmlformats.org/officeDocument/2006/customXml" ds:itemID="{3ADE7B6E-A38D-4650-8886-C59154354562}"/>
</file>

<file path=customXml/itemProps3.xml><?xml version="1.0" encoding="utf-8"?>
<ds:datastoreItem xmlns:ds="http://schemas.openxmlformats.org/officeDocument/2006/customXml" ds:itemID="{9B72D86C-6EFC-4081-BB2B-BE84017D4EF6}"/>
</file>

<file path=customXml/itemProps4.xml><?xml version="1.0" encoding="utf-8"?>
<ds:datastoreItem xmlns:ds="http://schemas.openxmlformats.org/officeDocument/2006/customXml" ds:itemID="{C33A9E33-5B33-4AC7-BFB1-E05272004A9B}"/>
</file>

<file path=docProps/app.xml><?xml version="1.0" encoding="utf-8"?>
<Properties xmlns="http://schemas.openxmlformats.org/officeDocument/2006/extended-properties" xmlns:vt="http://schemas.openxmlformats.org/officeDocument/2006/docPropsVTypes">
  <Template>GranskaMot</Template>
  <TotalTime>2</TotalTime>
  <Pages>1</Pages>
  <Words>161</Words>
  <Characters>862</Characters>
  <Application>Microsoft Office Word</Application>
  <DocSecurity>0</DocSecurity>
  <Lines>18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201415SD82 Rätt att beslagta fordon</dc:title>
  <dc:subject/>
  <dc:creator>It-avdelningen</dc:creator>
  <cp:keywords/>
  <dc:description/>
  <cp:lastModifiedBy>Annalena Hanell</cp:lastModifiedBy>
  <cp:revision>6</cp:revision>
  <cp:lastPrinted>2014-11-03T09:50:00Z</cp:lastPrinted>
  <dcterms:created xsi:type="dcterms:W3CDTF">2014-11-03T09:48:00Z</dcterms:created>
  <dcterms:modified xsi:type="dcterms:W3CDTF">2014-11-07T18:02:00Z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*T12067F0C9EC7*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http://filur.riksdagen.se/drop/DropOffLibrary/T12067F0C9EC7.docx</vt:lpwstr>
  </property>
</Properties>
</file>