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B72" w:rsidRPr="005100F4" w:rsidRDefault="00E66B72" w:rsidP="004F4E5E">
      <w:pPr>
        <w:pStyle w:val="Hemstlrubrik"/>
      </w:pPr>
      <w:r w:rsidRPr="005100F4">
        <w:t>Förslag till riksdagsbeslut</w:t>
      </w:r>
    </w:p>
    <w:p w:rsidR="00E66B72" w:rsidRPr="005100F4" w:rsidRDefault="00E66B72" w:rsidP="004F4E5E">
      <w:pPr>
        <w:pStyle w:val="Hemstlatt"/>
      </w:pPr>
      <w:r w:rsidRPr="005100F4">
        <w:t xml:space="preserve">Riksdagen tillkännager för regeringen som sin mening </w:t>
      </w:r>
      <w:r w:rsidR="00A709D3" w:rsidRPr="005100F4">
        <w:t>vad som i moti</w:t>
      </w:r>
      <w:r w:rsidR="00A709D3" w:rsidRPr="005100F4">
        <w:t>o</w:t>
      </w:r>
      <w:r w:rsidR="00A709D3" w:rsidRPr="005100F4">
        <w:t>nen anförs om avgiftsfria skolmå</w:t>
      </w:r>
      <w:r w:rsidR="00A709D3" w:rsidRPr="005100F4">
        <w:t>l</w:t>
      </w:r>
      <w:r w:rsidR="00A709D3" w:rsidRPr="005100F4">
        <w:t>tider.</w:t>
      </w:r>
    </w:p>
    <w:p w:rsidR="00E84F25" w:rsidRPr="005100F4" w:rsidRDefault="007C6092" w:rsidP="004F4E5E">
      <w:pPr>
        <w:pStyle w:val="Rubrik1"/>
      </w:pPr>
      <w:r w:rsidRPr="005100F4">
        <w:t>Motivering</w:t>
      </w:r>
    </w:p>
    <w:p w:rsidR="00A709D3" w:rsidRPr="005100F4" w:rsidRDefault="00A709D3" w:rsidP="004F4E5E">
      <w:r w:rsidRPr="005100F4">
        <w:t>För att studera inom grundskola och gymnasieskola i</w:t>
      </w:r>
      <w:r w:rsidR="004F4E5E" w:rsidRPr="005100F4">
        <w:t xml:space="preserve"> </w:t>
      </w:r>
      <w:r w:rsidRPr="005100F4">
        <w:t>dag b</w:t>
      </w:r>
      <w:r w:rsidRPr="005100F4">
        <w:t>e</w:t>
      </w:r>
      <w:r w:rsidRPr="005100F4">
        <w:t>höver varje elev en del saker som vi ser som själ</w:t>
      </w:r>
      <w:r w:rsidRPr="005100F4">
        <w:t>v</w:t>
      </w:r>
      <w:r w:rsidRPr="005100F4">
        <w:t xml:space="preserve">klara och kostnadsfria för eleven och dennes familj </w:t>
      </w:r>
      <w:r w:rsidR="004F4E5E" w:rsidRPr="005100F4">
        <w:t>–</w:t>
      </w:r>
      <w:r w:rsidRPr="005100F4">
        <w:t xml:space="preserve"> lärare, skolböcker och skolmat. Allt detta för att man ska kunna nå ett bra st</w:t>
      </w:r>
      <w:r w:rsidRPr="005100F4">
        <w:t>u</w:t>
      </w:r>
      <w:r w:rsidRPr="005100F4">
        <w:t>dieresultat. Det är en helhetssyn som gör skolan till en bra skola. Utan lärare blir det ingen god undervi</w:t>
      </w:r>
      <w:r w:rsidRPr="005100F4">
        <w:t>s</w:t>
      </w:r>
      <w:r w:rsidRPr="005100F4">
        <w:t>ning</w:t>
      </w:r>
      <w:r w:rsidR="004F4E5E" w:rsidRPr="005100F4">
        <w:t>,</w:t>
      </w:r>
      <w:r w:rsidRPr="005100F4">
        <w:t xml:space="preserve"> i avsaknad av undervisningsmaterial blir studierna svåra och om det inte finns n</w:t>
      </w:r>
      <w:r w:rsidRPr="005100F4">
        <w:t>å</w:t>
      </w:r>
      <w:r w:rsidRPr="005100F4">
        <w:t>gon skolmat fattas orken och möjligheten till att hålla koncentrationen och tillgodogöra sig undervi</w:t>
      </w:r>
      <w:r w:rsidRPr="005100F4">
        <w:t>s</w:t>
      </w:r>
      <w:r w:rsidRPr="005100F4">
        <w:t>ningen på rätt sätt.</w:t>
      </w:r>
    </w:p>
    <w:p w:rsidR="00A709D3" w:rsidRPr="005100F4" w:rsidRDefault="00A709D3" w:rsidP="004F4E5E">
      <w:pPr>
        <w:pStyle w:val="Normaltindrag"/>
      </w:pPr>
      <w:r w:rsidRPr="005100F4">
        <w:t>I</w:t>
      </w:r>
      <w:r w:rsidR="004F4E5E" w:rsidRPr="005100F4">
        <w:t xml:space="preserve"> </w:t>
      </w:r>
      <w:r w:rsidRPr="005100F4">
        <w:t>dag har vi en lagstadgad skyldighet för kommunerna att tillhandahålla en kostnad</w:t>
      </w:r>
      <w:r w:rsidRPr="005100F4">
        <w:t>s</w:t>
      </w:r>
      <w:r w:rsidRPr="005100F4">
        <w:t>fri skolmat i grundskolan. Denna skyldighet infördes när en rad kommuner drog ne</w:t>
      </w:r>
      <w:r w:rsidR="004F4E5E" w:rsidRPr="005100F4">
        <w:t>d</w:t>
      </w:r>
      <w:r w:rsidRPr="005100F4">
        <w:t xml:space="preserve"> på skolm</w:t>
      </w:r>
      <w:r w:rsidRPr="005100F4">
        <w:t>a</w:t>
      </w:r>
      <w:r w:rsidRPr="005100F4">
        <w:t>ten för att spara pengar. På gymnasienivå har uttag av sko</w:t>
      </w:r>
      <w:r w:rsidRPr="005100F4">
        <w:t>l</w:t>
      </w:r>
      <w:r w:rsidRPr="005100F4">
        <w:t>måltidsavgifter den senaste tiden dock ökat.</w:t>
      </w:r>
      <w:r w:rsidR="004F4E5E" w:rsidRPr="005100F4">
        <w:t xml:space="preserve"> </w:t>
      </w:r>
      <w:r w:rsidRPr="005100F4">
        <w:t>Jag ser med oro på att alltfler kommuner tar ut en avgift, ibland på ett par t</w:t>
      </w:r>
      <w:r w:rsidRPr="005100F4">
        <w:t>u</w:t>
      </w:r>
      <w:r w:rsidRPr="005100F4">
        <w:t>sen kronor per läsår och elev. Detta är en betydande extrau</w:t>
      </w:r>
      <w:r w:rsidRPr="005100F4">
        <w:t>t</w:t>
      </w:r>
      <w:r w:rsidRPr="005100F4">
        <w:t>gift för hushåll med knapp ekonomi. Skolmåltider ska vara avgiftsfria!</w:t>
      </w:r>
      <w:r w:rsidR="00855AF1" w:rsidRPr="005100F4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F4E5E" w:rsidRPr="00510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F4E5E" w:rsidRPr="005100F4" w:rsidRDefault="004F4E5E" w:rsidP="004F4E5E">
            <w:pPr>
              <w:pStyle w:val="UnderskriftDatum"/>
              <w:spacing w:before="240"/>
            </w:pPr>
            <w:r w:rsidRPr="005100F4">
              <w:t>Stockholm den 29 september 2005</w:t>
            </w:r>
          </w:p>
        </w:tc>
        <w:tc>
          <w:tcPr>
            <w:tcW w:w="3047" w:type="dxa"/>
          </w:tcPr>
          <w:p w:rsidR="004F4E5E" w:rsidRPr="005100F4" w:rsidRDefault="004F4E5E" w:rsidP="004F4E5E">
            <w:pPr>
              <w:pStyle w:val="Underskrifter"/>
              <w:spacing w:before="240"/>
            </w:pPr>
          </w:p>
        </w:tc>
      </w:tr>
      <w:tr w:rsidR="004F4E5E" w:rsidRPr="00510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F4E5E" w:rsidRPr="005100F4" w:rsidRDefault="004F4E5E" w:rsidP="004F4E5E">
            <w:pPr>
              <w:pStyle w:val="Underskrifter"/>
            </w:pPr>
            <w:r w:rsidRPr="005100F4">
              <w:t>Catharina Bråkenhielm (s)</w:t>
            </w:r>
          </w:p>
        </w:tc>
        <w:tc>
          <w:tcPr>
            <w:tcW w:w="3047" w:type="dxa"/>
          </w:tcPr>
          <w:p w:rsidR="004F4E5E" w:rsidRPr="005100F4" w:rsidRDefault="004F4E5E" w:rsidP="004F4E5E">
            <w:pPr>
              <w:pStyle w:val="Underskrifter"/>
            </w:pPr>
          </w:p>
        </w:tc>
      </w:tr>
    </w:tbl>
    <w:p w:rsidR="00A709D3" w:rsidRPr="005100F4" w:rsidRDefault="00A709D3" w:rsidP="004F4E5E">
      <w:pPr>
        <w:pStyle w:val="Normaltindrag"/>
      </w:pPr>
    </w:p>
    <w:sectPr w:rsidR="00A709D3" w:rsidRPr="005100F4" w:rsidSect="004F4E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D31" w:rsidRPr="005100F4" w:rsidRDefault="00481D31">
      <w:r w:rsidRPr="005100F4">
        <w:separator/>
      </w:r>
    </w:p>
  </w:endnote>
  <w:endnote w:type="continuationSeparator" w:id="0">
    <w:p w:rsidR="00481D31" w:rsidRPr="005100F4" w:rsidRDefault="00481D31">
      <w:r w:rsidRPr="005100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E5E" w:rsidRPr="005100F4" w:rsidRDefault="005100F4" w:rsidP="004F4E5E">
    <w:pPr>
      <w:pStyle w:val="Sidfot"/>
    </w:pPr>
    <w:r w:rsidRPr="005100F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827866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E5E" w:rsidRDefault="004F4E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F4E5E" w:rsidRDefault="004F4E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E5E" w:rsidRPr="005100F4" w:rsidRDefault="005100F4" w:rsidP="004F4E5E">
    <w:pPr>
      <w:pStyle w:val="Sidfot"/>
    </w:pPr>
    <w:r w:rsidRPr="005100F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512448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E5E" w:rsidRDefault="004F4E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4E5E" w:rsidRDefault="004F4E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100F4" w:rsidRDefault="005100F4" w:rsidP="004F4E5E">
    <w:pPr>
      <w:pStyle w:val="Sidfot"/>
    </w:pPr>
    <w:r w:rsidRPr="005100F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743248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E5E" w:rsidRDefault="004F4E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4E5E" w:rsidRDefault="004F4E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D31" w:rsidRPr="005100F4" w:rsidRDefault="00481D31">
      <w:r w:rsidRPr="005100F4">
        <w:separator/>
      </w:r>
    </w:p>
  </w:footnote>
  <w:footnote w:type="continuationSeparator" w:id="0">
    <w:p w:rsidR="00481D31" w:rsidRPr="005100F4" w:rsidRDefault="00481D31">
      <w:r w:rsidRPr="005100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E5E" w:rsidRPr="005100F4" w:rsidRDefault="005100F4" w:rsidP="004F4E5E">
    <w:pPr>
      <w:pStyle w:val="Sidhuvud"/>
    </w:pPr>
    <w:r w:rsidRPr="005100F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098455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E5E" w:rsidRDefault="004F4E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F4E5E" w:rsidRDefault="004F4E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E5E" w:rsidRPr="005100F4" w:rsidRDefault="005100F4" w:rsidP="004F4E5E">
    <w:pPr>
      <w:pStyle w:val="Sidhuvud"/>
    </w:pPr>
    <w:r w:rsidRPr="005100F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227029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E5E" w:rsidRDefault="004F4E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F4E5E" w:rsidRDefault="004F4E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E5E" w:rsidRPr="005100F4" w:rsidRDefault="004F4E5E">
    <w:pPr>
      <w:pStyle w:val="FSHNormal"/>
      <w:tabs>
        <w:tab w:val="right" w:pos="5840"/>
      </w:tabs>
    </w:pPr>
    <w:r w:rsidRPr="005100F4">
      <w:br/>
    </w:r>
    <w:r w:rsidRPr="005100F4">
      <w:fldChar w:fldCharType="begin" w:fldLock="1"/>
    </w:r>
    <w:r w:rsidRPr="005100F4">
      <w:instrText xml:space="preserve"> DOCPROPERTY</w:instrText>
    </w:r>
    <w:r w:rsidRPr="005100F4">
      <w:rPr>
        <w:sz w:val="18"/>
      </w:rPr>
      <w:instrText xml:space="preserve"> "YearUser" *\charformat </w:instrText>
    </w:r>
    <w:r w:rsidRPr="005100F4">
      <w:fldChar w:fldCharType="separate"/>
    </w:r>
    <w:r w:rsidRPr="005100F4">
      <w:t>2005/06</w:t>
    </w:r>
    <w:r w:rsidRPr="005100F4">
      <w:fldChar w:fldCharType="end"/>
    </w:r>
    <w:r w:rsidRPr="005100F4">
      <w:t xml:space="preserve"> </w:t>
    </w:r>
    <w:r w:rsidRPr="005100F4">
      <w:tab/>
      <w:t xml:space="preserve">mnr: </w:t>
    </w:r>
    <w:r w:rsidRPr="005100F4">
      <w:fldChar w:fldCharType="begin" w:fldLock="1"/>
    </w:r>
    <w:r w:rsidRPr="005100F4">
      <w:instrText xml:space="preserve"> DOCPROPERTY</w:instrText>
    </w:r>
    <w:r w:rsidRPr="005100F4">
      <w:rPr>
        <w:sz w:val="18"/>
      </w:rPr>
      <w:instrText xml:space="preserve"> "Motionsnummer" *\charformat </w:instrText>
    </w:r>
    <w:r w:rsidRPr="005100F4">
      <w:fldChar w:fldCharType="separate"/>
    </w:r>
    <w:r w:rsidRPr="005100F4">
      <w:t>Ub298</w:t>
    </w:r>
    <w:r w:rsidRPr="005100F4">
      <w:fldChar w:fldCharType="end"/>
    </w:r>
    <w:r w:rsidRPr="005100F4">
      <w:br/>
    </w:r>
    <w:r w:rsidRPr="005100F4">
      <w:fldChar w:fldCharType="begin" w:fldLock="1"/>
    </w:r>
    <w:r w:rsidRPr="005100F4">
      <w:instrText xml:space="preserve"> DOCPROPERTY</w:instrText>
    </w:r>
    <w:r w:rsidRPr="005100F4">
      <w:rPr>
        <w:sz w:val="18"/>
      </w:rPr>
      <w:instrText xml:space="preserve"> "Samling" *\charformat </w:instrText>
    </w:r>
    <w:r w:rsidRPr="005100F4">
      <w:fldChar w:fldCharType="end"/>
    </w:r>
    <w:r w:rsidRPr="005100F4">
      <w:tab/>
      <w:t xml:space="preserve">pnr: </w:t>
    </w:r>
    <w:r w:rsidRPr="005100F4">
      <w:fldChar w:fldCharType="begin" w:fldLock="1"/>
    </w:r>
    <w:r w:rsidRPr="005100F4">
      <w:instrText xml:space="preserve"> DOCPROPERTY</w:instrText>
    </w:r>
    <w:r w:rsidRPr="005100F4">
      <w:rPr>
        <w:sz w:val="18"/>
      </w:rPr>
      <w:instrText xml:space="preserve"> "Partinummer" *\charformat </w:instrText>
    </w:r>
    <w:r w:rsidRPr="005100F4">
      <w:fldChar w:fldCharType="separate"/>
    </w:r>
    <w:r w:rsidRPr="005100F4">
      <w:t>s49203</w:t>
    </w:r>
    <w:r w:rsidRPr="005100F4">
      <w:fldChar w:fldCharType="end"/>
    </w:r>
  </w:p>
  <w:p w:rsidR="004F4E5E" w:rsidRPr="005100F4" w:rsidRDefault="004F4E5E">
    <w:pPr>
      <w:pStyle w:val="FSHRub1"/>
    </w:pPr>
    <w:r w:rsidRPr="005100F4">
      <w:t>Motion till riksdagen</w:t>
    </w:r>
    <w:r w:rsidRPr="005100F4">
      <w:br/>
    </w:r>
    <w:r w:rsidRPr="005100F4">
      <w:fldChar w:fldCharType="begin" w:fldLock="1"/>
    </w:r>
    <w:r w:rsidRPr="005100F4">
      <w:instrText xml:space="preserve"> DOCPROPERTY "YearUser" *\charformat </w:instrText>
    </w:r>
    <w:r w:rsidRPr="005100F4">
      <w:fldChar w:fldCharType="separate"/>
    </w:r>
    <w:r w:rsidRPr="005100F4">
      <w:t>2005/06</w:t>
    </w:r>
    <w:r w:rsidRPr="005100F4">
      <w:fldChar w:fldCharType="end"/>
    </w:r>
    <w:r w:rsidRPr="005100F4">
      <w:t>:</w:t>
    </w:r>
    <w:r w:rsidRPr="005100F4">
      <w:fldChar w:fldCharType="begin" w:fldLock="1"/>
    </w:r>
    <w:r w:rsidRPr="005100F4">
      <w:instrText xml:space="preserve"> DOCPROPERTY "Motionsnummer" *\charformat </w:instrText>
    </w:r>
    <w:r w:rsidRPr="005100F4">
      <w:fldChar w:fldCharType="separate"/>
    </w:r>
    <w:r w:rsidRPr="005100F4">
      <w:t>Ub298</w:t>
    </w:r>
    <w:r w:rsidRPr="005100F4">
      <w:fldChar w:fldCharType="end"/>
    </w:r>
  </w:p>
  <w:p w:rsidR="004F4E5E" w:rsidRPr="005100F4" w:rsidRDefault="004F4E5E">
    <w:pPr>
      <w:pStyle w:val="FSHNormalS5"/>
    </w:pPr>
    <w:r w:rsidRPr="005100F4">
      <w:fldChar w:fldCharType="begin" w:fldLock="1"/>
    </w:r>
    <w:r w:rsidRPr="005100F4">
      <w:instrText xml:space="preserve"> DOCPROPERTY "MotionarText" *\charformat </w:instrText>
    </w:r>
    <w:r w:rsidRPr="005100F4">
      <w:fldChar w:fldCharType="separate"/>
    </w:r>
    <w:r w:rsidRPr="005100F4">
      <w:t>av Catharina Bråkenhielm (s)</w:t>
    </w:r>
    <w:r w:rsidRPr="005100F4">
      <w:fldChar w:fldCharType="end"/>
    </w:r>
    <w:r w:rsidRPr="005100F4">
      <w:br/>
    </w:r>
    <w:r w:rsidRPr="005100F4">
      <w:fldChar w:fldCharType="begin" w:fldLock="1"/>
    </w:r>
    <w:r w:rsidRPr="005100F4">
      <w:instrText xml:space="preserve"> DOCPROPERTY "SvarFrasKort" *\charformat </w:instrText>
    </w:r>
    <w:r w:rsidRPr="005100F4">
      <w:fldChar w:fldCharType="end"/>
    </w:r>
  </w:p>
  <w:p w:rsidR="004F4E5E" w:rsidRPr="005100F4" w:rsidRDefault="004F4E5E">
    <w:pPr>
      <w:pStyle w:val="FSHTitel"/>
    </w:pPr>
    <w:r w:rsidRPr="005100F4">
      <w:fldChar w:fldCharType="begin" w:fldLock="1"/>
    </w:r>
    <w:r w:rsidRPr="005100F4">
      <w:instrText xml:space="preserve"> DOCPROPERTY</w:instrText>
    </w:r>
    <w:r w:rsidRPr="005100F4">
      <w:rPr>
        <w:sz w:val="18"/>
      </w:rPr>
      <w:instrText xml:space="preserve"> "RubrikSvar" *\charformat </w:instrText>
    </w:r>
    <w:r w:rsidRPr="005100F4">
      <w:fldChar w:fldCharType="separate"/>
    </w:r>
    <w:r w:rsidRPr="005100F4">
      <w:t>Avgiftsfria skolmåltider</w:t>
    </w:r>
    <w:r w:rsidRPr="005100F4">
      <w:fldChar w:fldCharType="end"/>
    </w:r>
  </w:p>
  <w:p w:rsidR="004F4E5E" w:rsidRPr="005100F4" w:rsidRDefault="004F4E5E" w:rsidP="004F4E5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9785968">
    <w:abstractNumId w:val="13"/>
  </w:num>
  <w:num w:numId="2" w16cid:durableId="1664047709">
    <w:abstractNumId w:val="10"/>
  </w:num>
  <w:num w:numId="3" w16cid:durableId="1757744473">
    <w:abstractNumId w:val="11"/>
  </w:num>
  <w:num w:numId="4" w16cid:durableId="1397044602">
    <w:abstractNumId w:val="12"/>
  </w:num>
  <w:num w:numId="5" w16cid:durableId="911937289">
    <w:abstractNumId w:val="8"/>
  </w:num>
  <w:num w:numId="6" w16cid:durableId="45569985">
    <w:abstractNumId w:val="3"/>
  </w:num>
  <w:num w:numId="7" w16cid:durableId="1109156745">
    <w:abstractNumId w:val="2"/>
  </w:num>
  <w:num w:numId="8" w16cid:durableId="1471940182">
    <w:abstractNumId w:val="1"/>
  </w:num>
  <w:num w:numId="9" w16cid:durableId="883366283">
    <w:abstractNumId w:val="0"/>
  </w:num>
  <w:num w:numId="10" w16cid:durableId="778334467">
    <w:abstractNumId w:val="9"/>
  </w:num>
  <w:num w:numId="11" w16cid:durableId="1033114801">
    <w:abstractNumId w:val="7"/>
  </w:num>
  <w:num w:numId="12" w16cid:durableId="1809323831">
    <w:abstractNumId w:val="6"/>
  </w:num>
  <w:num w:numId="13" w16cid:durableId="1396078048">
    <w:abstractNumId w:val="5"/>
  </w:num>
  <w:num w:numId="14" w16cid:durableId="1855531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7"/>
  </w:docVars>
  <w:rsids>
    <w:rsidRoot w:val="00B24E5D"/>
    <w:rsid w:val="00064BC3"/>
    <w:rsid w:val="00066775"/>
    <w:rsid w:val="00072FB9"/>
    <w:rsid w:val="000B06C1"/>
    <w:rsid w:val="00100531"/>
    <w:rsid w:val="00201DFB"/>
    <w:rsid w:val="00204A63"/>
    <w:rsid w:val="00212FF1"/>
    <w:rsid w:val="00230193"/>
    <w:rsid w:val="0025068A"/>
    <w:rsid w:val="002818D3"/>
    <w:rsid w:val="002A32A5"/>
    <w:rsid w:val="002D11A8"/>
    <w:rsid w:val="00445271"/>
    <w:rsid w:val="00473BCB"/>
    <w:rsid w:val="00481D31"/>
    <w:rsid w:val="004A0504"/>
    <w:rsid w:val="004E38D9"/>
    <w:rsid w:val="004F4E5E"/>
    <w:rsid w:val="005100F4"/>
    <w:rsid w:val="00740D6D"/>
    <w:rsid w:val="00794149"/>
    <w:rsid w:val="007B67A7"/>
    <w:rsid w:val="007C6092"/>
    <w:rsid w:val="00855AF1"/>
    <w:rsid w:val="00A053C6"/>
    <w:rsid w:val="00A709D3"/>
    <w:rsid w:val="00B13BF0"/>
    <w:rsid w:val="00B24E5D"/>
    <w:rsid w:val="00C1285C"/>
    <w:rsid w:val="00C27B7D"/>
    <w:rsid w:val="00D1174F"/>
    <w:rsid w:val="00D42F16"/>
    <w:rsid w:val="00DC6C70"/>
    <w:rsid w:val="00E22893"/>
    <w:rsid w:val="00E360DE"/>
    <w:rsid w:val="00E66B72"/>
    <w:rsid w:val="00E75D28"/>
    <w:rsid w:val="00E84F25"/>
    <w:rsid w:val="00FA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E73C20-320D-49BA-87C6-9232AD28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F4E5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F4E5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F4E5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F4E5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F4E5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F4E5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F4E5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F4E5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F4E5E"/>
    <w:pPr>
      <w:outlineLvl w:val="7"/>
    </w:pPr>
  </w:style>
  <w:style w:type="paragraph" w:styleId="Rubrik9">
    <w:name w:val="heading 9"/>
    <w:basedOn w:val="Rubrik8"/>
    <w:next w:val="Normal"/>
    <w:qFormat/>
    <w:rsid w:val="004F4E5E"/>
    <w:pPr>
      <w:outlineLvl w:val="8"/>
    </w:pPr>
  </w:style>
  <w:style w:type="character" w:default="1" w:styleId="Standardstycketeckensnitt">
    <w:name w:val="Default Paragraph Font"/>
    <w:rsid w:val="004F4E5E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4F4E5E"/>
  </w:style>
  <w:style w:type="paragraph" w:styleId="Citat">
    <w:name w:val="Quote"/>
    <w:basedOn w:val="Normal"/>
    <w:next w:val="Normal"/>
    <w:qFormat/>
    <w:rsid w:val="004F4E5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F4E5E"/>
    <w:pPr>
      <w:spacing w:before="0"/>
      <w:ind w:firstLine="227"/>
    </w:pPr>
  </w:style>
  <w:style w:type="paragraph" w:customStyle="1" w:styleId="FSHNormal">
    <w:name w:val="FSH_Normal"/>
    <w:semiHidden/>
    <w:rsid w:val="004F4E5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F4E5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F4E5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4F4E5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F4E5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F4E5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4F4E5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F4E5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F4E5E"/>
    <w:pPr>
      <w:keepLines/>
      <w:spacing w:before="0"/>
      <w:ind w:left="340"/>
    </w:pPr>
  </w:style>
  <w:style w:type="paragraph" w:customStyle="1" w:styleId="KantRubrikS5H">
    <w:name w:val="KantRubrikS5H"/>
    <w:semiHidden/>
    <w:rsid w:val="004F4E5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4F4E5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4F4E5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4F4E5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4F4E5E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4F4E5E"/>
    <w:pPr>
      <w:ind w:firstLine="170"/>
    </w:pPr>
  </w:style>
  <w:style w:type="paragraph" w:customStyle="1" w:styleId="Lagtextrubrik">
    <w:name w:val="Lagtext_rubrik"/>
    <w:basedOn w:val="Normal"/>
    <w:next w:val="Normal"/>
    <w:rsid w:val="004F4E5E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4F4E5E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4F4E5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F4E5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4F4E5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4F4E5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4F4E5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F4E5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4F4E5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4F4E5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4F4E5E"/>
  </w:style>
  <w:style w:type="paragraph" w:customStyle="1" w:styleId="RubrikInnehllsf">
    <w:name w:val="RubrikInnehållsf"/>
    <w:basedOn w:val="RubrikSammanf"/>
    <w:next w:val="Normal"/>
    <w:rsid w:val="004F4E5E"/>
  </w:style>
  <w:style w:type="paragraph" w:customStyle="1" w:styleId="Tabellochbildrubrik">
    <w:name w:val="Tabell och bildrubrik"/>
    <w:basedOn w:val="Normal"/>
    <w:next w:val="Normal"/>
    <w:rsid w:val="004F4E5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F4E5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F4E5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4F4E5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F4E5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4F4E5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F4E5E"/>
    <w:pPr>
      <w:ind w:left="284"/>
    </w:pPr>
  </w:style>
  <w:style w:type="paragraph" w:styleId="Innehll3">
    <w:name w:val="toc 3"/>
    <w:basedOn w:val="Innehll2"/>
    <w:next w:val="Innehll4"/>
    <w:semiHidden/>
    <w:rsid w:val="004F4E5E"/>
    <w:pPr>
      <w:ind w:left="567"/>
    </w:pPr>
  </w:style>
  <w:style w:type="paragraph" w:styleId="Innehll4">
    <w:name w:val="toc 4"/>
    <w:basedOn w:val="Innehll3"/>
    <w:next w:val="Normal"/>
    <w:semiHidden/>
    <w:rsid w:val="004F4E5E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4F4E5E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4F4E5E"/>
    <w:rPr>
      <w:color w:val="0000FF"/>
      <w:u w:val="single"/>
    </w:rPr>
  </w:style>
  <w:style w:type="paragraph" w:styleId="Indragetstycke">
    <w:name w:val="Block Text"/>
    <w:basedOn w:val="Normal"/>
    <w:semiHidden/>
    <w:rsid w:val="004F4E5E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4F4E5E"/>
  </w:style>
  <w:style w:type="paragraph" w:styleId="Lista">
    <w:name w:val="List"/>
    <w:basedOn w:val="Normal"/>
    <w:semiHidden/>
    <w:rsid w:val="004F4E5E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4F4E5E"/>
    <w:rPr>
      <w:szCs w:val="24"/>
    </w:rPr>
  </w:style>
  <w:style w:type="paragraph" w:styleId="Numreradlista">
    <w:name w:val="List Number"/>
    <w:basedOn w:val="Normal"/>
    <w:semiHidden/>
    <w:rsid w:val="004F4E5E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4F4E5E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4F4E5E"/>
  </w:style>
  <w:style w:type="character" w:styleId="Sidnummer">
    <w:name w:val="page number"/>
    <w:basedOn w:val="Standardstycketeckensnitt"/>
    <w:semiHidden/>
    <w:rsid w:val="004F4E5E"/>
  </w:style>
  <w:style w:type="paragraph" w:styleId="Signatur">
    <w:name w:val="Signature"/>
    <w:basedOn w:val="Normal"/>
    <w:semiHidden/>
    <w:rsid w:val="004F4E5E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4F4E5E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24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195</Words>
  <Characters>1061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Ub298</vt:lpstr>
    </vt:vector>
  </TitlesOfParts>
  <Company>Riksdagen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Ub298</dc:title>
  <dc:subject>Ub298</dc:subject>
  <dc:creator>Riksdagen</dc:creator>
  <cp:keywords>Riksdagen</cp:keywords>
  <dc:description/>
  <cp:lastModifiedBy>Lars Brink</cp:lastModifiedBy>
  <cp:revision>2</cp:revision>
  <cp:lastPrinted>2005-11-17T15:30:00Z</cp:lastPrinted>
  <dcterms:created xsi:type="dcterms:W3CDTF">2025-12-16T21:57:00Z</dcterms:created>
  <dcterms:modified xsi:type="dcterms:W3CDTF">2025-12-16T21:57:00Z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mot2000_423_2005-11-17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Avgiftsfria skolmåltider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Avgiftsfria skolmåltider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s49203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ewa.forslund@riksdagen.se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20052006000000000115000492030069</vt:lpwstr>
  </property>
  <property fmtid="{D5CDD505-2E9C-101B-9397-08002B2CF9AE}" pid="47" name="datum">
    <vt:lpwstr>050929</vt:lpwstr>
  </property>
  <property fmtid="{D5CDD505-2E9C-101B-9397-08002B2CF9AE}" pid="48" name="avsändar-e-post">
    <vt:lpwstr>ewa.forslund@riksdagen.se</vt:lpwstr>
  </property>
  <property fmtid="{D5CDD505-2E9C-101B-9397-08002B2CF9AE}" pid="49" name="id">
    <vt:lpwstr>20052006000000000115000492030069</vt:lpwstr>
  </property>
  <property fmtid="{D5CDD505-2E9C-101B-9397-08002B2CF9AE}" pid="50" name="nummer">
    <vt:lpwstr>298</vt:lpwstr>
  </property>
  <property fmtid="{D5CDD505-2E9C-101B-9397-08002B2CF9AE}" pid="51" name="utskottsbeteckning">
    <vt:lpwstr>Ub</vt:lpwstr>
  </property>
</Properties>
</file>