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1CCF974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16F62">
              <w:rPr>
                <w:b/>
                <w:sz w:val="22"/>
                <w:szCs w:val="22"/>
              </w:rPr>
              <w:t>28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4B10D850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B80B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 w:rsidR="00016F62">
              <w:rPr>
                <w:sz w:val="22"/>
                <w:szCs w:val="22"/>
              </w:rPr>
              <w:t>27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25CB3374" w:rsidR="00BD53C1" w:rsidRPr="00477C9F" w:rsidRDefault="00016F6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70C2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8</w:t>
            </w:r>
            <w:r w:rsidR="00340727">
              <w:rPr>
                <w:sz w:val="22"/>
                <w:szCs w:val="22"/>
              </w:rPr>
              <w:t>.</w:t>
            </w:r>
            <w:r w:rsidR="001D5AF6">
              <w:rPr>
                <w:sz w:val="22"/>
                <w:szCs w:val="22"/>
              </w:rPr>
              <w:t>45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5C5411F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A8469D">
              <w:rPr>
                <w:sz w:val="22"/>
                <w:szCs w:val="22"/>
              </w:rPr>
              <w:t xml:space="preserve">bilaga </w:t>
            </w:r>
            <w:r w:rsidR="00A8469D">
              <w:rPr>
                <w:sz w:val="22"/>
                <w:szCs w:val="22"/>
              </w:rPr>
              <w:t>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F83BA13" w14:textId="77777777" w:rsidR="00310AD6" w:rsidRPr="007A65C0" w:rsidRDefault="00310AD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64E7C" w14:textId="77777777" w:rsidR="00310AD6" w:rsidRPr="007A65C0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DADF5" w14:textId="72200B0A" w:rsidR="00310AD6" w:rsidRPr="007A65C0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 justerade protokoll 202</w:t>
            </w:r>
            <w:r w:rsidR="00B05E63" w:rsidRPr="007A65C0">
              <w:rPr>
                <w:snapToGrid w:val="0"/>
                <w:sz w:val="22"/>
                <w:szCs w:val="22"/>
              </w:rPr>
              <w:t>4</w:t>
            </w:r>
            <w:r w:rsidRPr="007A65C0">
              <w:rPr>
                <w:snapToGrid w:val="0"/>
                <w:sz w:val="22"/>
                <w:szCs w:val="22"/>
              </w:rPr>
              <w:t>/2</w:t>
            </w:r>
            <w:r w:rsidR="00B05E63" w:rsidRPr="007A65C0">
              <w:rPr>
                <w:snapToGrid w:val="0"/>
                <w:sz w:val="22"/>
                <w:szCs w:val="22"/>
              </w:rPr>
              <w:t>5</w:t>
            </w:r>
            <w:r w:rsidRPr="007A65C0">
              <w:rPr>
                <w:snapToGrid w:val="0"/>
                <w:sz w:val="22"/>
                <w:szCs w:val="22"/>
              </w:rPr>
              <w:t>:</w:t>
            </w:r>
            <w:r w:rsidR="002F7F2A">
              <w:rPr>
                <w:snapToGrid w:val="0"/>
                <w:sz w:val="22"/>
                <w:szCs w:val="22"/>
              </w:rPr>
              <w:t>26</w:t>
            </w:r>
            <w:r w:rsidRPr="007A65C0"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7A65C0" w:rsidRDefault="007864F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A06C23">
        <w:tc>
          <w:tcPr>
            <w:tcW w:w="541" w:type="dxa"/>
          </w:tcPr>
          <w:p w14:paraId="621C1A36" w14:textId="3EDCDDC8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53F7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6E7ECAE7" w14:textId="01BDA989" w:rsidR="007A65C0" w:rsidRPr="007A65C0" w:rsidRDefault="007A65C0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A65C0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  <w:r w:rsidR="002F7F2A">
              <w:rPr>
                <w:b/>
                <w:bCs/>
                <w:snapToGrid w:val="0"/>
                <w:sz w:val="22"/>
                <w:szCs w:val="22"/>
              </w:rPr>
              <w:t>n</w:t>
            </w:r>
          </w:p>
          <w:p w14:paraId="113AF7CE" w14:textId="77777777" w:rsidR="007A65C0" w:rsidRPr="007A65C0" w:rsidRDefault="007A65C0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2C89CC" w14:textId="52D5FD58" w:rsidR="002F7F2A" w:rsidRPr="002F7F2A" w:rsidRDefault="007A65C0" w:rsidP="002F7F2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 xml:space="preserve">Kanslichefen anmälde att till konstitutionsutskottet har hänvisats </w:t>
            </w:r>
            <w:r w:rsidR="002F7F2A">
              <w:rPr>
                <w:snapToGrid w:val="0"/>
                <w:sz w:val="22"/>
                <w:szCs w:val="22"/>
              </w:rPr>
              <w:t>r</w:t>
            </w:r>
            <w:r w:rsidR="002F7F2A" w:rsidRPr="002F7F2A">
              <w:rPr>
                <w:bCs/>
                <w:snapToGrid w:val="0"/>
                <w:sz w:val="22"/>
                <w:szCs w:val="22"/>
              </w:rPr>
              <w:t>edogörelserna</w:t>
            </w:r>
            <w:r w:rsidR="002F7F2A">
              <w:rPr>
                <w:bCs/>
                <w:snapToGrid w:val="0"/>
                <w:sz w:val="22"/>
                <w:szCs w:val="22"/>
              </w:rPr>
              <w:t>:</w:t>
            </w:r>
          </w:p>
          <w:p w14:paraId="19A59F78" w14:textId="75C08A65" w:rsidR="002F7F2A" w:rsidRDefault="002F7F2A" w:rsidP="002F7F2A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2F7F2A">
              <w:rPr>
                <w:bCs/>
                <w:snapToGrid w:val="0"/>
              </w:rPr>
              <w:t>2024/</w:t>
            </w:r>
            <w:proofErr w:type="gramStart"/>
            <w:r w:rsidRPr="002F7F2A">
              <w:rPr>
                <w:bCs/>
                <w:snapToGrid w:val="0"/>
              </w:rPr>
              <w:t>25:NSÖ</w:t>
            </w:r>
            <w:proofErr w:type="gramEnd"/>
            <w:r w:rsidRPr="002F7F2A">
              <w:rPr>
                <w:bCs/>
                <w:snapToGrid w:val="0"/>
              </w:rPr>
              <w:t>1 Verksamhetsredogörelse för Nämnden för prövning av statsråds och vissa andra befattningshavares övergångsrestriktioner 2024</w:t>
            </w:r>
          </w:p>
          <w:p w14:paraId="4462A4E7" w14:textId="2F3790E0" w:rsidR="002F7F2A" w:rsidRDefault="002F7F2A" w:rsidP="004317A7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2F7F2A">
              <w:rPr>
                <w:bCs/>
                <w:snapToGrid w:val="0"/>
              </w:rPr>
              <w:t>2024/25:RS1 Riksdagsförvaltningens årsredovisning för verksamhetsåret 2024</w:t>
            </w:r>
          </w:p>
          <w:p w14:paraId="35475920" w14:textId="690BE7A5" w:rsidR="00340727" w:rsidRPr="002F7F2A" w:rsidRDefault="002F7F2A" w:rsidP="004317A7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2F7F2A">
              <w:rPr>
                <w:bCs/>
                <w:snapToGrid w:val="0"/>
              </w:rPr>
              <w:t>2024/25:RS4 Redogörelse för behandlingen av riksdagens skrivelser till riksdagsstyrelsen</w:t>
            </w:r>
            <w:r w:rsidR="00571DB5">
              <w:rPr>
                <w:bCs/>
                <w:snapToGrid w:val="0"/>
              </w:rPr>
              <w:t>.</w:t>
            </w:r>
          </w:p>
          <w:p w14:paraId="6B2680D3" w14:textId="6EB1C7B5" w:rsidR="002F7F2A" w:rsidRPr="007A65C0" w:rsidRDefault="002F7F2A" w:rsidP="002F7F2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45B7E72A" w14:textId="77777777" w:rsidTr="00A06C23">
        <w:tc>
          <w:tcPr>
            <w:tcW w:w="541" w:type="dxa"/>
          </w:tcPr>
          <w:p w14:paraId="4F361BB9" w14:textId="53069708" w:rsidR="000117E8" w:rsidRPr="007A65C0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53F7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30CAEA21" w14:textId="77777777" w:rsidR="007A65C0" w:rsidRPr="007A65C0" w:rsidRDefault="007A65C0" w:rsidP="007A65C0">
            <w:pPr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7384C67B" w14:textId="77777777" w:rsidR="007A65C0" w:rsidRPr="007A65C0" w:rsidRDefault="007A65C0" w:rsidP="007A65C0">
            <w:pPr>
              <w:rPr>
                <w:bCs/>
                <w:snapToGrid w:val="0"/>
                <w:sz w:val="22"/>
                <w:szCs w:val="22"/>
              </w:rPr>
            </w:pPr>
          </w:p>
          <w:p w14:paraId="47BF5C5C" w14:textId="19E47EFD" w:rsidR="007A65C0" w:rsidRPr="007A65C0" w:rsidRDefault="007A65C0" w:rsidP="007A65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Kanslichefen anmälde inkomna skrivelser enligt bilaga </w:t>
            </w:r>
            <w:r w:rsidR="00850926">
              <w:rPr>
                <w:bCs/>
                <w:snapToGrid w:val="0"/>
                <w:sz w:val="22"/>
                <w:szCs w:val="22"/>
              </w:rPr>
              <w:t>2</w:t>
            </w:r>
            <w:r w:rsidRPr="007A65C0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69D25947" w14:textId="08CD6C4C" w:rsidR="00340727" w:rsidRPr="007A65C0" w:rsidRDefault="00340727" w:rsidP="003407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17E8" w:rsidRPr="0069143B" w14:paraId="101239B2" w14:textId="77777777" w:rsidTr="00A06C23">
        <w:tc>
          <w:tcPr>
            <w:tcW w:w="541" w:type="dxa"/>
          </w:tcPr>
          <w:p w14:paraId="35EA3FDD" w14:textId="3A350D42" w:rsidR="000117E8" w:rsidRPr="007A65C0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53F7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7C76B084" w14:textId="77777777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05EBADA" w14:textId="77777777" w:rsidR="000117E8" w:rsidRPr="007A65C0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33239E" w14:textId="77777777" w:rsidR="000117E8" w:rsidRPr="007A65C0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En promemoria anmäldes med bl.a. en sammanställning över EU-dokument.</w:t>
            </w:r>
          </w:p>
          <w:p w14:paraId="76A0C0D2" w14:textId="77777777" w:rsidR="000117E8" w:rsidRPr="007A65C0" w:rsidRDefault="000117E8" w:rsidP="000117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7A65C0" w:rsidRPr="0069143B" w14:paraId="20CA63C8" w14:textId="77777777" w:rsidTr="00A06C23">
        <w:tc>
          <w:tcPr>
            <w:tcW w:w="541" w:type="dxa"/>
          </w:tcPr>
          <w:p w14:paraId="40C47574" w14:textId="204A8162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53F7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3EAB48D" w14:textId="68D92B24" w:rsidR="007A65C0" w:rsidRPr="007A65C0" w:rsidRDefault="004F1A0A" w:rsidP="007A65C0">
            <w:pPr>
              <w:rPr>
                <w:bCs/>
                <w:snapToGrid w:val="0"/>
                <w:sz w:val="22"/>
                <w:szCs w:val="22"/>
              </w:rPr>
            </w:pPr>
            <w:r w:rsidRPr="004F1A0A">
              <w:rPr>
                <w:b/>
                <w:snapToGrid w:val="0"/>
                <w:sz w:val="22"/>
                <w:szCs w:val="22"/>
              </w:rPr>
              <w:t>Fri- och rättigheter (KU25)</w:t>
            </w:r>
            <w:r w:rsidR="007A65C0" w:rsidRPr="007A65C0">
              <w:rPr>
                <w:b/>
                <w:snapToGrid w:val="0"/>
                <w:sz w:val="22"/>
                <w:szCs w:val="22"/>
              </w:rPr>
              <w:br/>
            </w:r>
          </w:p>
          <w:p w14:paraId="735BD71B" w14:textId="158704E3" w:rsidR="00850926" w:rsidRDefault="007A65C0" w:rsidP="007A65C0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Utskottet inledde beredningen av </w:t>
            </w:r>
            <w:r w:rsidR="004F1A0A">
              <w:rPr>
                <w:bCs/>
                <w:snapToGrid w:val="0"/>
                <w:sz w:val="22"/>
                <w:szCs w:val="22"/>
              </w:rPr>
              <w:t>motioner</w:t>
            </w:r>
            <w:r w:rsidRPr="007A65C0">
              <w:rPr>
                <w:bCs/>
                <w:snapToGrid w:val="0"/>
                <w:sz w:val="22"/>
                <w:szCs w:val="22"/>
              </w:rPr>
              <w:t>.</w:t>
            </w:r>
          </w:p>
          <w:p w14:paraId="4E1D4F67" w14:textId="25581C86" w:rsidR="007A65C0" w:rsidRPr="007A65C0" w:rsidRDefault="007A65C0" w:rsidP="007A65C0">
            <w:pPr>
              <w:rPr>
                <w:bCs/>
                <w:snapToGrid w:val="0"/>
                <w:sz w:val="22"/>
                <w:szCs w:val="22"/>
              </w:rPr>
            </w:pPr>
          </w:p>
          <w:p w14:paraId="557BF583" w14:textId="77777777" w:rsidR="007A65C0" w:rsidRPr="007A65C0" w:rsidRDefault="007A65C0" w:rsidP="007A65C0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BDAB7CF" w14:textId="77777777" w:rsidR="007A65C0" w:rsidRPr="007A65C0" w:rsidRDefault="007A65C0" w:rsidP="0034072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C0B5C" w:rsidRPr="0069143B" w14:paraId="42A2D9B2" w14:textId="77777777" w:rsidTr="00A06C23">
        <w:tc>
          <w:tcPr>
            <w:tcW w:w="541" w:type="dxa"/>
          </w:tcPr>
          <w:p w14:paraId="5844677B" w14:textId="74296AD0" w:rsidR="003C0B5C" w:rsidRDefault="003C0B5C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808" w:type="dxa"/>
            <w:gridSpan w:val="2"/>
          </w:tcPr>
          <w:p w14:paraId="48B6B031" w14:textId="0AFB1340" w:rsidR="003C0B5C" w:rsidRPr="003C0B5C" w:rsidRDefault="003C0B5C" w:rsidP="003C0B5C">
            <w:pPr>
              <w:rPr>
                <w:b/>
                <w:snapToGrid w:val="0"/>
                <w:sz w:val="22"/>
                <w:szCs w:val="22"/>
              </w:rPr>
            </w:pPr>
            <w:r w:rsidRPr="003C0B5C">
              <w:rPr>
                <w:b/>
                <w:snapToGrid w:val="0"/>
                <w:sz w:val="22"/>
                <w:szCs w:val="22"/>
              </w:rPr>
              <w:t>Inkom</w:t>
            </w:r>
            <w:r>
              <w:rPr>
                <w:b/>
                <w:snapToGrid w:val="0"/>
                <w:sz w:val="22"/>
                <w:szCs w:val="22"/>
              </w:rPr>
              <w:t>men</w:t>
            </w:r>
            <w:r w:rsidRPr="003C0B5C">
              <w:rPr>
                <w:b/>
                <w:snapToGrid w:val="0"/>
                <w:sz w:val="22"/>
                <w:szCs w:val="22"/>
              </w:rPr>
              <w:t xml:space="preserve"> skrivelse</w:t>
            </w:r>
          </w:p>
          <w:p w14:paraId="23922623" w14:textId="77777777" w:rsidR="003C0B5C" w:rsidRPr="003C0B5C" w:rsidRDefault="003C0B5C" w:rsidP="003C0B5C">
            <w:pPr>
              <w:rPr>
                <w:bCs/>
                <w:snapToGrid w:val="0"/>
                <w:sz w:val="22"/>
                <w:szCs w:val="22"/>
              </w:rPr>
            </w:pPr>
          </w:p>
          <w:p w14:paraId="0EEA9F79" w14:textId="14CA66BD" w:rsidR="003C0B5C" w:rsidRDefault="003C0B5C" w:rsidP="003C0B5C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Föredraganden </w:t>
            </w:r>
            <w:r w:rsidRPr="003C0B5C">
              <w:rPr>
                <w:bCs/>
                <w:snapToGrid w:val="0"/>
                <w:sz w:val="22"/>
                <w:szCs w:val="22"/>
              </w:rPr>
              <w:t xml:space="preserve">anmälde </w:t>
            </w:r>
            <w:r>
              <w:rPr>
                <w:bCs/>
                <w:snapToGrid w:val="0"/>
                <w:sz w:val="22"/>
                <w:szCs w:val="22"/>
              </w:rPr>
              <w:t xml:space="preserve">en </w:t>
            </w:r>
            <w:r w:rsidRPr="003C0B5C">
              <w:rPr>
                <w:bCs/>
                <w:snapToGrid w:val="0"/>
                <w:sz w:val="22"/>
                <w:szCs w:val="22"/>
              </w:rPr>
              <w:t>inkom</w:t>
            </w:r>
            <w:r>
              <w:rPr>
                <w:bCs/>
                <w:snapToGrid w:val="0"/>
                <w:sz w:val="22"/>
                <w:szCs w:val="22"/>
              </w:rPr>
              <w:t>me</w:t>
            </w:r>
            <w:r w:rsidRPr="003C0B5C">
              <w:rPr>
                <w:bCs/>
                <w:snapToGrid w:val="0"/>
                <w:sz w:val="22"/>
                <w:szCs w:val="22"/>
              </w:rPr>
              <w:t>n skrivelse</w:t>
            </w:r>
            <w:r>
              <w:rPr>
                <w:bCs/>
                <w:snapToGrid w:val="0"/>
                <w:sz w:val="22"/>
                <w:szCs w:val="22"/>
              </w:rPr>
              <w:t xml:space="preserve"> (dnr 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1194-2024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/25).</w:t>
            </w:r>
          </w:p>
          <w:p w14:paraId="5342BEE9" w14:textId="69020E47" w:rsidR="003C0B5C" w:rsidRPr="004F1A0A" w:rsidRDefault="003C0B5C" w:rsidP="003C0B5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928EE" w:rsidRPr="0069143B" w14:paraId="2D88B6AE" w14:textId="77777777" w:rsidTr="00A06C23">
        <w:tc>
          <w:tcPr>
            <w:tcW w:w="541" w:type="dxa"/>
          </w:tcPr>
          <w:p w14:paraId="63D2226D" w14:textId="2D2F32A5" w:rsidR="002928EE" w:rsidRDefault="003C0B5C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808" w:type="dxa"/>
            <w:gridSpan w:val="2"/>
          </w:tcPr>
          <w:p w14:paraId="68349487" w14:textId="77777777" w:rsidR="00A8469D" w:rsidRDefault="00A8469D" w:rsidP="00A8469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FB1071">
              <w:rPr>
                <w:b/>
                <w:sz w:val="22"/>
                <w:szCs w:val="22"/>
              </w:rPr>
              <w:t>Trossamfund och begravningsfrågor (KU27)</w:t>
            </w:r>
            <w:r w:rsidRPr="00FB1071">
              <w:rPr>
                <w:b/>
                <w:sz w:val="22"/>
                <w:szCs w:val="22"/>
              </w:rPr>
              <w:br/>
            </w:r>
          </w:p>
          <w:p w14:paraId="4432FAF9" w14:textId="1F96612E" w:rsidR="00A8469D" w:rsidRPr="007C07C1" w:rsidRDefault="00A8469D" w:rsidP="00A8469D">
            <w:pPr>
              <w:rPr>
                <w:color w:val="000000"/>
                <w:sz w:val="22"/>
                <w:szCs w:val="22"/>
              </w:rPr>
            </w:pPr>
            <w:r w:rsidRPr="007C07C1">
              <w:rPr>
                <w:color w:val="000000"/>
                <w:sz w:val="22"/>
                <w:szCs w:val="22"/>
              </w:rPr>
              <w:t xml:space="preserve">Utskottet </w:t>
            </w:r>
            <w:r w:rsidRPr="00A8469D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7C07C1">
              <w:rPr>
                <w:color w:val="000000"/>
                <w:sz w:val="22"/>
                <w:szCs w:val="22"/>
              </w:rPr>
              <w:t>beredningen av motioner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72D30CED" w14:textId="77777777" w:rsidR="00A8469D" w:rsidRDefault="00A8469D" w:rsidP="00A8469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5A3E493" w14:textId="77777777" w:rsidR="00A8469D" w:rsidRDefault="00A8469D" w:rsidP="00A8469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7C07C1">
              <w:rPr>
                <w:bCs/>
                <w:sz w:val="22"/>
                <w:szCs w:val="22"/>
              </w:rPr>
              <w:t>Ärendet bordlades.</w:t>
            </w:r>
          </w:p>
          <w:p w14:paraId="0F7F9BCD" w14:textId="3B49E898" w:rsidR="002928EE" w:rsidRPr="00A8469D" w:rsidRDefault="002928EE" w:rsidP="00507EA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DC0ED8" w:rsidRPr="0069143B" w14:paraId="413AB21A" w14:textId="77777777" w:rsidTr="00A06C23">
        <w:tc>
          <w:tcPr>
            <w:tcW w:w="541" w:type="dxa"/>
          </w:tcPr>
          <w:p w14:paraId="09E01503" w14:textId="768A40C5" w:rsidR="00DC0ED8" w:rsidRDefault="003C0B5C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C0ED8">
              <w:rPr>
                <w:b/>
                <w:snapToGrid w:val="0"/>
                <w:sz w:val="22"/>
                <w:szCs w:val="22"/>
              </w:rPr>
              <w:t>§</w:t>
            </w:r>
            <w:r w:rsidR="00353F70">
              <w:rPr>
                <w:b/>
                <w:snapToGrid w:val="0"/>
                <w:sz w:val="22"/>
                <w:szCs w:val="22"/>
              </w:rPr>
              <w:t xml:space="preserve">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29EAAA00" w14:textId="0D2365F9" w:rsidR="00DC0ED8" w:rsidRPr="00DC0ED8" w:rsidRDefault="00DC0ED8" w:rsidP="00DC0ED8">
            <w:pPr>
              <w:rPr>
                <w:b/>
                <w:snapToGrid w:val="0"/>
                <w:sz w:val="22"/>
                <w:szCs w:val="22"/>
              </w:rPr>
            </w:pPr>
            <w:r w:rsidRPr="00DC0ED8">
              <w:rPr>
                <w:b/>
                <w:snapToGrid w:val="0"/>
                <w:sz w:val="22"/>
                <w:szCs w:val="22"/>
              </w:rPr>
              <w:t>Ett nytt rättsmedel i dataskyddslagen och brottsdatalagen (KU12)</w:t>
            </w:r>
          </w:p>
          <w:p w14:paraId="2A887F98" w14:textId="351492A5" w:rsidR="00DC0ED8" w:rsidRPr="00DC0ED8" w:rsidRDefault="00DC0ED8" w:rsidP="00DC0ED8">
            <w:pPr>
              <w:rPr>
                <w:bCs/>
                <w:snapToGrid w:val="0"/>
                <w:sz w:val="22"/>
                <w:szCs w:val="22"/>
              </w:rPr>
            </w:pPr>
          </w:p>
          <w:p w14:paraId="704C64EF" w14:textId="77777777" w:rsidR="00DC0ED8" w:rsidRDefault="00DC0ED8" w:rsidP="00DC0ED8">
            <w:pPr>
              <w:rPr>
                <w:bCs/>
                <w:snapToGrid w:val="0"/>
                <w:sz w:val="22"/>
                <w:szCs w:val="22"/>
              </w:rPr>
            </w:pPr>
            <w:r w:rsidRPr="00DC0ED8">
              <w:rPr>
                <w:bCs/>
                <w:snapToGrid w:val="0"/>
                <w:sz w:val="22"/>
                <w:szCs w:val="22"/>
              </w:rPr>
              <w:t>Utskottet inledde beredningen av</w:t>
            </w:r>
            <w:r>
              <w:rPr>
                <w:bCs/>
                <w:snapToGrid w:val="0"/>
                <w:sz w:val="22"/>
                <w:szCs w:val="22"/>
              </w:rPr>
              <w:t xml:space="preserve"> proposition</w:t>
            </w:r>
            <w:r w:rsidRPr="00DC0ED8">
              <w:rPr>
                <w:bCs/>
                <w:snapToGrid w:val="0"/>
                <w:sz w:val="22"/>
                <w:szCs w:val="22"/>
              </w:rPr>
              <w:t xml:space="preserve"> 2024/25:88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44021AC" w14:textId="77777777" w:rsidR="00DC0ED8" w:rsidRPr="00DC0ED8" w:rsidRDefault="00DC0ED8" w:rsidP="00DC0ED8">
            <w:pPr>
              <w:rPr>
                <w:bCs/>
                <w:snapToGrid w:val="0"/>
                <w:sz w:val="22"/>
                <w:szCs w:val="22"/>
              </w:rPr>
            </w:pPr>
          </w:p>
          <w:p w14:paraId="5F75BBE4" w14:textId="77777777" w:rsidR="00DC0ED8" w:rsidRDefault="00DC0ED8" w:rsidP="00DC0ED8">
            <w:pPr>
              <w:rPr>
                <w:bCs/>
                <w:snapToGrid w:val="0"/>
                <w:sz w:val="22"/>
                <w:szCs w:val="22"/>
              </w:rPr>
            </w:pPr>
            <w:r w:rsidRPr="00DC0ED8">
              <w:rPr>
                <w:bCs/>
                <w:snapToGrid w:val="0"/>
                <w:sz w:val="22"/>
                <w:szCs w:val="22"/>
              </w:rPr>
              <w:lastRenderedPageBreak/>
              <w:t>Ärendet bordlades.</w:t>
            </w:r>
          </w:p>
          <w:p w14:paraId="7492DD24" w14:textId="7E2EAB7C" w:rsidR="00507EA6" w:rsidRPr="002928EE" w:rsidRDefault="00507EA6" w:rsidP="00DC0ED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A06C23">
        <w:tc>
          <w:tcPr>
            <w:tcW w:w="541" w:type="dxa"/>
          </w:tcPr>
          <w:p w14:paraId="0FB7C1E9" w14:textId="36555A61" w:rsidR="000117E8" w:rsidRPr="007A65C0" w:rsidRDefault="00353F7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BA0DD9"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C0B5C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7A65C0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741934D0" w:rsidR="000117E8" w:rsidRPr="007A65C0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 w:rsidRPr="007A65C0">
              <w:rPr>
                <w:bCs/>
                <w:snapToGrid w:val="0"/>
                <w:sz w:val="22"/>
                <w:szCs w:val="22"/>
              </w:rPr>
              <w:t>4</w:t>
            </w:r>
            <w:r w:rsidRPr="007A65C0">
              <w:rPr>
                <w:bCs/>
                <w:snapToGrid w:val="0"/>
                <w:sz w:val="22"/>
                <w:szCs w:val="22"/>
              </w:rPr>
              <w:t>/2</w:t>
            </w:r>
            <w:r w:rsidR="00B05E63" w:rsidRPr="007A65C0">
              <w:rPr>
                <w:bCs/>
                <w:snapToGrid w:val="0"/>
                <w:sz w:val="22"/>
                <w:szCs w:val="22"/>
              </w:rPr>
              <w:t>5</w:t>
            </w:r>
            <w:r w:rsidRPr="007A65C0">
              <w:rPr>
                <w:bCs/>
                <w:snapToGrid w:val="0"/>
                <w:sz w:val="22"/>
                <w:szCs w:val="22"/>
              </w:rPr>
              <w:t>:</w:t>
            </w:r>
            <w:r w:rsidR="002F7F2A">
              <w:rPr>
                <w:bCs/>
                <w:snapToGrid w:val="0"/>
                <w:sz w:val="22"/>
                <w:szCs w:val="22"/>
              </w:rPr>
              <w:t>27</w:t>
            </w:r>
            <w:r w:rsidRPr="007A65C0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Pr="007A65C0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6FB4591F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70433E">
              <w:rPr>
                <w:sz w:val="22"/>
                <w:szCs w:val="22"/>
              </w:rPr>
              <w:t xml:space="preserve">t </w:t>
            </w:r>
            <w:r w:rsidR="0070433E">
              <w:rPr>
                <w:sz w:val="22"/>
                <w:szCs w:val="22"/>
              </w:rPr>
              <w:t>2025-03-11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0F86413F" w:rsidR="005805B8" w:rsidRPr="00016F62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16F62">
              <w:rPr>
                <w:b/>
                <w:sz w:val="22"/>
                <w:szCs w:val="22"/>
              </w:rPr>
              <w:t>Bilaga</w:t>
            </w:r>
            <w:r w:rsidR="006F3A6F" w:rsidRPr="00016F62">
              <w:rPr>
                <w:b/>
                <w:sz w:val="22"/>
                <w:szCs w:val="22"/>
              </w:rPr>
              <w:t xml:space="preserve"> </w:t>
            </w:r>
            <w:r w:rsidR="00016F62" w:rsidRPr="00016F62">
              <w:rPr>
                <w:b/>
                <w:sz w:val="22"/>
                <w:szCs w:val="22"/>
              </w:rPr>
              <w:t>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F8FB80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016F62">
              <w:rPr>
                <w:sz w:val="20"/>
              </w:rPr>
              <w:t>28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7350D1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DE2F7F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522A98C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E2F7F"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5752B02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DE2F7F">
              <w:rPr>
                <w:sz w:val="20"/>
              </w:rPr>
              <w:t>6-</w:t>
            </w:r>
            <w:r w:rsidR="003C0B5C">
              <w:rPr>
                <w:sz w:val="20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D5AF6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37879965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124DE37E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1749BC3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8148E62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511D12FE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21888A5E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0ACBB6D4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636E7948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0E30FBD0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D5AF6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1D5AF6" w:rsidRPr="00BA0AA9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6256D93F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202FA549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08390EDE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D5AF6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38D92AD1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5EE4AB19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0FFC05E3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D5AF6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E4C6119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0584C629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527A8186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D5AF6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5335FFBB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51B2D1D5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40C7C40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D5AF6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024A5549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D5AF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59A08851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5428C865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4AB80BEC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D5AF6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E9A6E0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3B9CB9BC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11AE2C3D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057C043F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068E427C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61E3C8EB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D5AF6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01BBA88D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1A9932B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A9FD861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D5AF6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173DDD8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023B5BA5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613CE87D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D5AF6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3B682F48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3A376F28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8AFE8EF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26EAA038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BB01D6F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0F881DC0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12114DA0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2E661C3E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3EA0B3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3CDBBF54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1E56462D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4BD2D38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5547C8F0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6ECEE30B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187CC172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1D5AF6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1D5AF6" w:rsidRDefault="001D5AF6" w:rsidP="001D5AF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3DF48DB5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11E90DC4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0515EEE3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1D5AF6" w:rsidRDefault="001D5AF6" w:rsidP="001D5AF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B284B50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69ED2F85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34C1D9EB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357A1DFB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1D5AF6" w:rsidRDefault="001D5AF6" w:rsidP="001D5AF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1D5AF6" w:rsidRDefault="001D5AF6" w:rsidP="001D5AF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1D5AF6" w:rsidRDefault="001D5AF6" w:rsidP="001D5AF6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46F2F382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0BD1CB50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28DD03C5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1D5AF6" w:rsidRDefault="001D5AF6" w:rsidP="001D5AF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1D5AF6" w:rsidRDefault="001D5AF6" w:rsidP="001D5AF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1D5AF6" w:rsidRDefault="001D5AF6" w:rsidP="001D5AF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1D5AF6" w:rsidRDefault="001D5AF6" w:rsidP="001D5AF6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1D5AF6" w:rsidRDefault="001D5AF6" w:rsidP="001D5AF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1D5AF6" w:rsidRDefault="001D5AF6" w:rsidP="001D5AF6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1D5AF6" w:rsidRDefault="001D5AF6" w:rsidP="001D5AF6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1D5AF6" w:rsidRDefault="001D5AF6" w:rsidP="001D5AF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1D5AF6" w:rsidRDefault="001D5AF6" w:rsidP="001D5AF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1D5AF6" w:rsidRDefault="001D5AF6" w:rsidP="001D5AF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1D5AF6" w:rsidRDefault="001D5AF6" w:rsidP="001D5AF6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1D5AF6" w:rsidRDefault="001D5AF6" w:rsidP="001D5AF6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1D5AF6" w:rsidRDefault="001D5AF6" w:rsidP="001D5AF6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1D5AF6" w:rsidRDefault="001D5AF6" w:rsidP="001D5AF6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1D5AF6" w:rsidRDefault="001D5AF6" w:rsidP="001D5AF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1D5AF6" w:rsidRDefault="001D5AF6" w:rsidP="001D5A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41E67163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4098AE1E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3C5C95DB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1D5AF6" w:rsidRDefault="001D5AF6" w:rsidP="001D5AF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1D5AF6" w:rsidRDefault="001D5AF6" w:rsidP="001D5AF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1D5AF6" w:rsidRDefault="001D5AF6" w:rsidP="001D5AF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1D5AF6" w:rsidRDefault="001D5AF6" w:rsidP="001D5AF6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1D5AF6" w:rsidRDefault="001D5AF6" w:rsidP="001D5AF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1D5AF6" w:rsidRDefault="001D5AF6" w:rsidP="001D5AF6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1D5AF6" w:rsidRDefault="001D5AF6" w:rsidP="001D5AF6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1747BA18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1D5AF6" w:rsidRDefault="001D5AF6" w:rsidP="001D5A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1D5AF6" w:rsidRPr="004C4C1D" w:rsidRDefault="001D5AF6" w:rsidP="001D5AF6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5AF6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D5AF6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1D5AF6" w:rsidRDefault="001D5AF6" w:rsidP="001D5A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E266AF"/>
    <w:multiLevelType w:val="hybridMultilevel"/>
    <w:tmpl w:val="5522926E"/>
    <w:lvl w:ilvl="0" w:tplc="AC2826BC">
      <w:start w:val="2025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F01F9"/>
    <w:multiLevelType w:val="hybridMultilevel"/>
    <w:tmpl w:val="26061D38"/>
    <w:lvl w:ilvl="0" w:tplc="F022EE36">
      <w:start w:val="202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11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16F62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5AF6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06B17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2F7F2A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53F70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0B5C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A0A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07EA6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1DB5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6F46E9"/>
    <w:rsid w:val="006F76FD"/>
    <w:rsid w:val="0070433E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777"/>
    <w:rsid w:val="008E3B73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0922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69D"/>
    <w:rsid w:val="00A84DE6"/>
    <w:rsid w:val="00A8695B"/>
    <w:rsid w:val="00A924B6"/>
    <w:rsid w:val="00A9262A"/>
    <w:rsid w:val="00A92A85"/>
    <w:rsid w:val="00A9464E"/>
    <w:rsid w:val="00AA1A69"/>
    <w:rsid w:val="00AA1DC4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162EA"/>
    <w:rsid w:val="00C24B02"/>
    <w:rsid w:val="00C25D9B"/>
    <w:rsid w:val="00C26EFF"/>
    <w:rsid w:val="00C276D3"/>
    <w:rsid w:val="00C30867"/>
    <w:rsid w:val="00C35889"/>
    <w:rsid w:val="00C3798A"/>
    <w:rsid w:val="00C42D4F"/>
    <w:rsid w:val="00C468A5"/>
    <w:rsid w:val="00C520E3"/>
    <w:rsid w:val="00C53145"/>
    <w:rsid w:val="00C5504B"/>
    <w:rsid w:val="00C66434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0ED8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E2F7F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30FE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2025-02-28T13:11:00Z</cp:lastPrinted>
  <dcterms:created xsi:type="dcterms:W3CDTF">2025-03-12T08:58:00Z</dcterms:created>
  <dcterms:modified xsi:type="dcterms:W3CDTF">2025-03-12T08:59:00Z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