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C7E6D" w:rsidP="005C7E6D">
      <w:pPr>
        <w:pStyle w:val="Title"/>
      </w:pPr>
      <w:bookmarkStart w:id="0" w:name="Start"/>
      <w:bookmarkEnd w:id="0"/>
      <w:r>
        <w:t xml:space="preserve">Svar på fråga 2023/24:177 av </w:t>
      </w:r>
      <w:sdt>
        <w:sdtPr>
          <w:alias w:val="Frågeställare"/>
          <w:tag w:val="delete"/>
          <w:id w:val="-211816850"/>
          <w:placeholder>
            <w:docPart w:val="2772CA1EE57B40E1ADB2EE5A5AB2D15B"/>
          </w:placeholder>
          <w:dataBinding w:xpath="/ns0:DocumentInfo[1]/ns0:BaseInfo[1]/ns0:Extra3[1]" w:storeItemID="{972B062E-D66A-4A01-B746-BF8E1F85FA56}" w:prefixMappings="xmlns:ns0='http://lp/documentinfo/RK' "/>
          <w:text/>
        </w:sdtPr>
        <w:sdtContent>
          <w:r>
            <w:t>Jim Svensk Larm</w:t>
          </w:r>
        </w:sdtContent>
      </w:sdt>
      <w:r>
        <w:t xml:space="preserve"> (</w:t>
      </w:r>
      <w:sdt>
        <w:sdtPr>
          <w:alias w:val="Parti"/>
          <w:tag w:val="Parti_delete"/>
          <w:id w:val="1620417071"/>
          <w:placeholder>
            <w:docPart w:val="879D101124F54CA6ACFD2F537F65EE44"/>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Sekretess mellan myndigheter och arbetet mot arbetslivskriminaliteten</w:t>
      </w:r>
    </w:p>
    <w:p w:rsidR="005C7E6D" w:rsidP="005C7E6D">
      <w:pPr>
        <w:pStyle w:val="BodyText"/>
      </w:pPr>
      <w:sdt>
        <w:sdtPr>
          <w:alias w:val="Frågeställare"/>
          <w:tag w:val="delete"/>
          <w:id w:val="-1635256365"/>
          <w:placeholder>
            <w:docPart w:val="3D07C3873E30416D9EA19D2A86749D16"/>
          </w:placeholder>
          <w:dataBinding w:xpath="/ns0:DocumentInfo[1]/ns0:BaseInfo[1]/ns0:Extra3[1]" w:storeItemID="{972B062E-D66A-4A01-B746-BF8E1F85FA56}" w:prefixMappings="xmlns:ns0='http://lp/documentinfo/RK' "/>
          <w:text/>
        </w:sdtPr>
        <w:sdtContent>
          <w:r>
            <w:t>Jim Svensk Larm</w:t>
          </w:r>
        </w:sdtContent>
      </w:sdt>
      <w:r>
        <w:t xml:space="preserve"> har frågat mig om vilka åtgärder jag avser att vidta för att underlätta myndigheternas kommunikation med varandra för att komma åt arbetslivskriminaliteten</w:t>
      </w:r>
      <w:r w:rsidR="00AD5EA2">
        <w:t>.</w:t>
      </w:r>
    </w:p>
    <w:p w:rsidR="005C7E6D" w:rsidP="005C7E6D">
      <w:pPr>
        <w:pStyle w:val="BodyText"/>
      </w:pPr>
      <w:r w:rsidRPr="005C7E6D">
        <w:t>Uppgifter som finns hos en myndighet kan vara avgörande för att en annan myndighet ska kunna fullgöra sitt uppdrag. Ett välfungerande informations</w:t>
      </w:r>
      <w:r w:rsidR="006A14FB">
        <w:softHyphen/>
      </w:r>
      <w:r w:rsidRPr="005C7E6D">
        <w:t xml:space="preserve">utbyte mellan myndigheter är </w:t>
      </w:r>
      <w:r w:rsidR="00803FB4">
        <w:t xml:space="preserve">ofta en grundläggande </w:t>
      </w:r>
      <w:r w:rsidRPr="005C7E6D">
        <w:t xml:space="preserve">förutsättning för att olika former av fusk, regelöverträdelser och brottslighet ska kunna förebyggas, utredas och bekämpas. </w:t>
      </w:r>
    </w:p>
    <w:p w:rsidR="00572C10" w:rsidP="005C7E6D">
      <w:pPr>
        <w:pStyle w:val="BodyText"/>
      </w:pPr>
      <w:r w:rsidRPr="005C7E6D">
        <w:t xml:space="preserve">En utredare inom Finansdepartementet har haft i </w:t>
      </w:r>
      <w:r w:rsidRPr="0074758D">
        <w:t>uppdrag att utvärdera</w:t>
      </w:r>
      <w:r w:rsidRPr="005C7E6D">
        <w:t xml:space="preserve"> möjligheterna till utökat informationsutbyte mellan myndigheter, kommuner och arbetslöshetskassor. Syftet med uppdraget var att säkerställa att dessa aktörer har tillgång till den information som de behöver för att fatta korrekta beslut i fråga om ersättningar från välfärdssystemen och för att motverka arbetslivskriminalitet. </w:t>
      </w:r>
      <w:r w:rsidRPr="009C2687">
        <w:t xml:space="preserve">Regeringskansliet bereder för närvarande de förslag som utredaren lämnade i departementsskrivelsen Utökat informationsutbyte. </w:t>
      </w:r>
      <w:r w:rsidRPr="00EF0755" w:rsidR="0057796F">
        <w:t>Arbetet med en lagrådsremiss pågår.</w:t>
      </w:r>
    </w:p>
    <w:p w:rsidR="00DE5030" w:rsidRPr="005C7E6D" w:rsidP="00DE5030">
      <w:pPr>
        <w:pStyle w:val="BodyText"/>
      </w:pPr>
      <w:r w:rsidRPr="005C7E6D">
        <w:t>Regeringen ser</w:t>
      </w:r>
      <w:r w:rsidR="00F07D48">
        <w:t xml:space="preserve"> </w:t>
      </w:r>
      <w:r w:rsidR="003F2F9B">
        <w:t>nu</w:t>
      </w:r>
      <w:r w:rsidR="00504482">
        <w:t xml:space="preserve"> behov av att göra en bred behovsanalys </w:t>
      </w:r>
      <w:r w:rsidR="00AA7BF9">
        <w:rPr>
          <w:rFonts w:eastAsia="Times New Roman"/>
        </w:rPr>
        <w:t>och har gett en särskild utredare i uppdrag att överväga och föreslå förbättrade</w:t>
      </w:r>
      <w:r w:rsidRPr="00445994" w:rsidR="00AA7BF9">
        <w:rPr>
          <w:rFonts w:eastAsia="Times New Roman"/>
        </w:rPr>
        <w:t xml:space="preserve"> </w:t>
      </w:r>
      <w:r w:rsidRPr="00445994" w:rsidR="00445994">
        <w:rPr>
          <w:rFonts w:eastAsia="Times New Roman"/>
        </w:rPr>
        <w:t>möjlig</w:t>
      </w:r>
      <w:r w:rsidR="00AA7BF9">
        <w:rPr>
          <w:rFonts w:eastAsia="Times New Roman"/>
        </w:rPr>
        <w:t>heter att utbyta information om enskilda inom och</w:t>
      </w:r>
      <w:r w:rsidRPr="00445994" w:rsidR="00445994">
        <w:rPr>
          <w:rFonts w:eastAsia="Times New Roman"/>
        </w:rPr>
        <w:t xml:space="preserve"> mellan myndigheter</w:t>
      </w:r>
      <w:r w:rsidR="00CA35AD">
        <w:rPr>
          <w:rFonts w:eastAsia="Times New Roman"/>
        </w:rPr>
        <w:t>.</w:t>
      </w:r>
      <w:r w:rsidR="00916739">
        <w:t xml:space="preserve"> </w:t>
      </w:r>
      <w:r w:rsidR="00AA7BF9">
        <w:t>Utredaren</w:t>
      </w:r>
      <w:r w:rsidRPr="005C7E6D">
        <w:t xml:space="preserve"> ska</w:t>
      </w:r>
      <w:r w:rsidR="00916739">
        <w:t xml:space="preserve"> </w:t>
      </w:r>
      <w:r w:rsidRPr="005C7E6D">
        <w:t xml:space="preserve">bl.a. </w:t>
      </w:r>
      <w:r w:rsidR="006575EE">
        <w:t xml:space="preserve">särskilt överväga och </w:t>
      </w:r>
      <w:r w:rsidRPr="009C2687">
        <w:t>lämna förslag på en generell bestämmelse som gör det möjligt att lämna uppgifter som omfattas av sekretess till en annan myndighet, såväl på begäran som på eget initiativ</w:t>
      </w:r>
      <w:r w:rsidRPr="005C7E6D">
        <w:t xml:space="preserve">. </w:t>
      </w:r>
      <w:r w:rsidR="00DF3CD0">
        <w:t xml:space="preserve">Utredningen ska göra en </w:t>
      </w:r>
      <w:r w:rsidR="00DF3CD0">
        <w:t xml:space="preserve">analys av hur de förslag som lämnas förhåller sig till intresset av sekretesskydd för enskildas personliga och ekonomiska förhållanden. </w:t>
      </w:r>
      <w:r w:rsidRPr="009C2687">
        <w:t xml:space="preserve">Utredningen ska också </w:t>
      </w:r>
      <w:r w:rsidR="006C7B1B">
        <w:t>särskilt överväga och</w:t>
      </w:r>
      <w:r w:rsidRPr="009C2687" w:rsidR="006C7B1B">
        <w:t xml:space="preserve"> </w:t>
      </w:r>
      <w:r w:rsidRPr="009C2687">
        <w:t>lämna förslag som i större utsträckning gör det möjligt att på eget initiativ lämna ut offentliga uppgifter till en annan myndighet.</w:t>
      </w:r>
    </w:p>
    <w:p w:rsidR="005C7E6D" w:rsidP="005C7E6D">
      <w:pPr>
        <w:pStyle w:val="BodyText"/>
      </w:pPr>
    </w:p>
    <w:p w:rsidR="005C7E6D" w:rsidP="006A12F1">
      <w:pPr>
        <w:pStyle w:val="BodyText"/>
      </w:pPr>
      <w:r>
        <w:t xml:space="preserve">Stockholm den </w:t>
      </w:r>
      <w:sdt>
        <w:sdtPr>
          <w:id w:val="-1225218591"/>
          <w:placeholder>
            <w:docPart w:val="C4F88C48D25844179258DD0A605FF7E8"/>
          </w:placeholder>
          <w:dataBinding w:xpath="/ns0:DocumentInfo[1]/ns0:BaseInfo[1]/ns0:HeaderDate[1]" w:storeItemID="{972B062E-D66A-4A01-B746-BF8E1F85FA56}" w:prefixMappings="xmlns:ns0='http://lp/documentinfo/RK' "/>
          <w:date w:fullDate="2023-11-07T00:00:00Z">
            <w:dateFormat w:val="d MMMM yyyy"/>
            <w:lid w:val="sv-SE"/>
            <w:storeMappedDataAs w:val="dateTime"/>
            <w:calendar w:val="gregorian"/>
          </w:date>
        </w:sdtPr>
        <w:sdtContent>
          <w:r w:rsidR="00CD2E7F">
            <w:t>7</w:t>
          </w:r>
          <w:r w:rsidR="00DE5030">
            <w:t xml:space="preserve"> november 2023</w:t>
          </w:r>
        </w:sdtContent>
      </w:sdt>
    </w:p>
    <w:p w:rsidR="005C7E6D" w:rsidP="004E7A8F">
      <w:pPr>
        <w:pStyle w:val="Brdtextutanavstnd"/>
      </w:pPr>
    </w:p>
    <w:p w:rsidR="005C7E6D" w:rsidP="004E7A8F">
      <w:pPr>
        <w:pStyle w:val="Brdtextutanavstnd"/>
      </w:pPr>
    </w:p>
    <w:p w:rsidR="005C7E6D" w:rsidP="004E7A8F">
      <w:pPr>
        <w:pStyle w:val="Brdtextutanavstnd"/>
      </w:pPr>
    </w:p>
    <w:sdt>
      <w:sdtPr>
        <w:alias w:val="Klicka på listpilen"/>
        <w:tag w:val="run-loadAllMinistersFromDep_delete"/>
        <w:id w:val="-122627287"/>
        <w:placeholder>
          <w:docPart w:val="E5244D6F88614CDC9CB82094FED5AE52"/>
        </w:placeholder>
        <w:dataBinding w:xpath="/ns0:DocumentInfo[1]/ns0:BaseInfo[1]/ns0:TopSender[1]" w:storeItemID="{972B062E-D66A-4A01-B746-BF8E1F85FA56}" w:prefixMappings="xmlns:ns0='http://lp/documentinfo/RK' "/>
        <w:comboBox w:lastValue="Jämställdhets- och biträdande arbetsmarknadsministern">
          <w:listItem w:value="Arbetsmarknads- och integrationsministern" w:displayText="Johan Pehrson"/>
          <w:listItem w:value="Jämställdhets- och biträdande arbetsmarknadsministern" w:displayText="Paulina Brandberg"/>
        </w:comboBox>
      </w:sdtPr>
      <w:sdtContent>
        <w:p w:rsidR="005C7E6D" w:rsidP="00422A41">
          <w:pPr>
            <w:pStyle w:val="BodyText"/>
          </w:pPr>
          <w:r>
            <w:rPr>
              <w:rStyle w:val="DefaultParagraphFont"/>
            </w:rPr>
            <w:t>Paulina Brandberg</w:t>
          </w:r>
        </w:p>
      </w:sdtContent>
    </w:sdt>
    <w:p w:rsidR="005C7E6D"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B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B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B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C7E6D" w:rsidRPr="007D73AB">
          <w:pPr>
            <w:pStyle w:val="Header"/>
          </w:pPr>
        </w:p>
      </w:tc>
      <w:tc>
        <w:tcPr>
          <w:tcW w:w="3170" w:type="dxa"/>
          <w:vAlign w:val="bottom"/>
        </w:tcPr>
        <w:p w:rsidR="005C7E6D" w:rsidRPr="007D73AB" w:rsidP="00340DE0">
          <w:pPr>
            <w:pStyle w:val="Header"/>
          </w:pPr>
        </w:p>
      </w:tc>
      <w:tc>
        <w:tcPr>
          <w:tcW w:w="1134" w:type="dxa"/>
        </w:tcPr>
        <w:p w:rsidR="005C7E6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C7E6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C7E6D" w:rsidRPr="00710A6C" w:rsidP="00EE3C0F">
          <w:pPr>
            <w:pStyle w:val="Header"/>
            <w:rPr>
              <w:b/>
            </w:rPr>
          </w:pPr>
        </w:p>
        <w:p w:rsidR="005C7E6D" w:rsidP="00EE3C0F">
          <w:pPr>
            <w:pStyle w:val="Header"/>
          </w:pPr>
        </w:p>
        <w:p w:rsidR="005C7E6D" w:rsidP="00EE3C0F">
          <w:pPr>
            <w:pStyle w:val="Header"/>
          </w:pPr>
        </w:p>
        <w:p w:rsidR="005C7E6D" w:rsidP="00EE3C0F">
          <w:pPr>
            <w:pStyle w:val="Header"/>
          </w:pPr>
        </w:p>
        <w:sdt>
          <w:sdtPr>
            <w:alias w:val="Dnr"/>
            <w:tag w:val="ccRKShow_Dnr"/>
            <w:id w:val="-829283628"/>
            <w:placeholder>
              <w:docPart w:val="B38D0B6554F246DDAAF1DC5803BD6E4C"/>
            </w:placeholder>
            <w:dataBinding w:xpath="/ns0:DocumentInfo[1]/ns0:BaseInfo[1]/ns0:Dnr[1]" w:storeItemID="{972B062E-D66A-4A01-B746-BF8E1F85FA56}" w:prefixMappings="xmlns:ns0='http://lp/documentinfo/RK' "/>
            <w:text/>
          </w:sdtPr>
          <w:sdtContent>
            <w:p w:rsidR="005C7E6D" w:rsidP="00EE3C0F">
              <w:pPr>
                <w:pStyle w:val="Header"/>
              </w:pPr>
              <w:r>
                <w:t>A2023/</w:t>
              </w:r>
              <w:r w:rsidR="001050AD">
                <w:t>01459</w:t>
              </w:r>
            </w:p>
          </w:sdtContent>
        </w:sdt>
        <w:sdt>
          <w:sdtPr>
            <w:alias w:val="DocNumber"/>
            <w:tag w:val="DocNumber"/>
            <w:id w:val="1726028884"/>
            <w:placeholder>
              <w:docPart w:val="4EBBD95F888746E1BC41B05E4B1F203F"/>
            </w:placeholder>
            <w:showingPlcHdr/>
            <w:dataBinding w:xpath="/ns0:DocumentInfo[1]/ns0:BaseInfo[1]/ns0:DocNumber[1]" w:storeItemID="{972B062E-D66A-4A01-B746-BF8E1F85FA56}" w:prefixMappings="xmlns:ns0='http://lp/documentinfo/RK' "/>
            <w:text/>
          </w:sdtPr>
          <w:sdtContent>
            <w:p w:rsidR="005C7E6D" w:rsidP="00EE3C0F">
              <w:pPr>
                <w:pStyle w:val="Header"/>
              </w:pPr>
              <w:r>
                <w:rPr>
                  <w:rStyle w:val="PlaceholderText"/>
                </w:rPr>
                <w:t xml:space="preserve"> </w:t>
              </w:r>
            </w:p>
          </w:sdtContent>
        </w:sdt>
        <w:p w:rsidR="005C7E6D" w:rsidP="00EE3C0F">
          <w:pPr>
            <w:pStyle w:val="Header"/>
          </w:pPr>
        </w:p>
      </w:tc>
      <w:tc>
        <w:tcPr>
          <w:tcW w:w="1134" w:type="dxa"/>
        </w:tcPr>
        <w:p w:rsidR="005C7E6D" w:rsidP="0094502D">
          <w:pPr>
            <w:pStyle w:val="Header"/>
          </w:pPr>
        </w:p>
        <w:p w:rsidR="005C7E6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574B90FCE9E4E2EA41CC278B59AF8FD"/>
          </w:placeholder>
          <w:richText/>
        </w:sdtPr>
        <w:sdtEndPr>
          <w:rPr>
            <w:b w:val="0"/>
          </w:rPr>
        </w:sdtEndPr>
        <w:sdtContent>
          <w:tc>
            <w:tcPr>
              <w:tcW w:w="5534" w:type="dxa"/>
              <w:tcMar>
                <w:right w:w="1134" w:type="dxa"/>
              </w:tcMar>
            </w:tcPr>
            <w:p w:rsidR="00481A1E" w:rsidRPr="00481A1E" w:rsidP="00340DE0">
              <w:pPr>
                <w:pStyle w:val="Header"/>
                <w:rPr>
                  <w:b/>
                </w:rPr>
              </w:pPr>
              <w:r w:rsidRPr="00481A1E">
                <w:rPr>
                  <w:b/>
                </w:rPr>
                <w:t>Arbetsmarknadsdepartementet</w:t>
              </w:r>
            </w:p>
            <w:p w:rsidR="005C7E6D" w:rsidRPr="00340DE0" w:rsidP="00340DE0">
              <w:pPr>
                <w:pStyle w:val="Header"/>
              </w:pPr>
              <w:r w:rsidRPr="00481A1E">
                <w:t>Jämställdhets- och biträdande arbetsmarknadsministern</w:t>
              </w:r>
            </w:p>
          </w:tc>
        </w:sdtContent>
      </w:sdt>
      <w:sdt>
        <w:sdtPr>
          <w:alias w:val="Recipient"/>
          <w:tag w:val="ccRKShow_Recipient"/>
          <w:id w:val="-28344517"/>
          <w:placeholder>
            <w:docPart w:val="07FB0ABD4D694A3D8228327AA296F991"/>
          </w:placeholder>
          <w:dataBinding w:xpath="/ns0:DocumentInfo[1]/ns0:BaseInfo[1]/ns0:Recipient[1]" w:storeItemID="{972B062E-D66A-4A01-B746-BF8E1F85FA56}" w:prefixMappings="xmlns:ns0='http://lp/documentinfo/RK' "/>
          <w:text w:multiLine="1"/>
        </w:sdtPr>
        <w:sdtContent>
          <w:tc>
            <w:tcPr>
              <w:tcW w:w="3170" w:type="dxa"/>
            </w:tcPr>
            <w:p w:rsidR="005C7E6D" w:rsidP="00547B89">
              <w:pPr>
                <w:pStyle w:val="Header"/>
              </w:pPr>
              <w:r>
                <w:t>Till riksdagen</w:t>
              </w:r>
              <w:r>
                <w:br/>
              </w:r>
            </w:p>
          </w:tc>
        </w:sdtContent>
      </w:sdt>
      <w:tc>
        <w:tcPr>
          <w:tcW w:w="1134" w:type="dxa"/>
        </w:tcPr>
        <w:p w:rsidR="005C7E6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AD5EA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8D0B6554F246DDAAF1DC5803BD6E4C"/>
        <w:category>
          <w:name w:val="Allmänt"/>
          <w:gallery w:val="placeholder"/>
        </w:category>
        <w:types>
          <w:type w:val="bbPlcHdr"/>
        </w:types>
        <w:behaviors>
          <w:behavior w:val="content"/>
        </w:behaviors>
        <w:guid w:val="{29B40FB8-9541-4489-A479-42AE301BCDAD}"/>
      </w:docPartPr>
      <w:docPartBody>
        <w:p w:rsidR="00A35A4D" w:rsidP="00F82154">
          <w:pPr>
            <w:pStyle w:val="B38D0B6554F246DDAAF1DC5803BD6E4C"/>
          </w:pPr>
          <w:r>
            <w:rPr>
              <w:rStyle w:val="PlaceholderText"/>
            </w:rPr>
            <w:t xml:space="preserve"> </w:t>
          </w:r>
        </w:p>
      </w:docPartBody>
    </w:docPart>
    <w:docPart>
      <w:docPartPr>
        <w:name w:val="4EBBD95F888746E1BC41B05E4B1F203F"/>
        <w:category>
          <w:name w:val="Allmänt"/>
          <w:gallery w:val="placeholder"/>
        </w:category>
        <w:types>
          <w:type w:val="bbPlcHdr"/>
        </w:types>
        <w:behaviors>
          <w:behavior w:val="content"/>
        </w:behaviors>
        <w:guid w:val="{00846398-EBBF-4F30-A629-D9F04CAE0D5F}"/>
      </w:docPartPr>
      <w:docPartBody>
        <w:p w:rsidR="00A35A4D" w:rsidP="00F82154">
          <w:pPr>
            <w:pStyle w:val="4EBBD95F888746E1BC41B05E4B1F203F1"/>
          </w:pPr>
          <w:r>
            <w:rPr>
              <w:rStyle w:val="PlaceholderText"/>
            </w:rPr>
            <w:t xml:space="preserve"> </w:t>
          </w:r>
        </w:p>
      </w:docPartBody>
    </w:docPart>
    <w:docPart>
      <w:docPartPr>
        <w:name w:val="1574B90FCE9E4E2EA41CC278B59AF8FD"/>
        <w:category>
          <w:name w:val="Allmänt"/>
          <w:gallery w:val="placeholder"/>
        </w:category>
        <w:types>
          <w:type w:val="bbPlcHdr"/>
        </w:types>
        <w:behaviors>
          <w:behavior w:val="content"/>
        </w:behaviors>
        <w:guid w:val="{BB2F55A3-3460-4B3B-8ECB-B8A26D377767}"/>
      </w:docPartPr>
      <w:docPartBody>
        <w:p w:rsidR="00A35A4D" w:rsidP="00F82154">
          <w:pPr>
            <w:pStyle w:val="1574B90FCE9E4E2EA41CC278B59AF8FD1"/>
          </w:pPr>
          <w:r>
            <w:rPr>
              <w:rStyle w:val="PlaceholderText"/>
            </w:rPr>
            <w:t xml:space="preserve"> </w:t>
          </w:r>
        </w:p>
      </w:docPartBody>
    </w:docPart>
    <w:docPart>
      <w:docPartPr>
        <w:name w:val="07FB0ABD4D694A3D8228327AA296F991"/>
        <w:category>
          <w:name w:val="Allmänt"/>
          <w:gallery w:val="placeholder"/>
        </w:category>
        <w:types>
          <w:type w:val="bbPlcHdr"/>
        </w:types>
        <w:behaviors>
          <w:behavior w:val="content"/>
        </w:behaviors>
        <w:guid w:val="{4D437935-124D-4EFE-9BA1-2BEC513C3774}"/>
      </w:docPartPr>
      <w:docPartBody>
        <w:p w:rsidR="00A35A4D" w:rsidP="00F82154">
          <w:pPr>
            <w:pStyle w:val="07FB0ABD4D694A3D8228327AA296F991"/>
          </w:pPr>
          <w:r>
            <w:rPr>
              <w:rStyle w:val="PlaceholderText"/>
            </w:rPr>
            <w:t xml:space="preserve"> </w:t>
          </w:r>
        </w:p>
      </w:docPartBody>
    </w:docPart>
    <w:docPart>
      <w:docPartPr>
        <w:name w:val="2772CA1EE57B40E1ADB2EE5A5AB2D15B"/>
        <w:category>
          <w:name w:val="Allmänt"/>
          <w:gallery w:val="placeholder"/>
        </w:category>
        <w:types>
          <w:type w:val="bbPlcHdr"/>
        </w:types>
        <w:behaviors>
          <w:behavior w:val="content"/>
        </w:behaviors>
        <w:guid w:val="{910E4F46-B850-4C6A-9CFC-166D30BD07D9}"/>
      </w:docPartPr>
      <w:docPartBody>
        <w:p w:rsidR="00A35A4D" w:rsidP="00F82154">
          <w:pPr>
            <w:pStyle w:val="2772CA1EE57B40E1ADB2EE5A5AB2D15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79D101124F54CA6ACFD2F537F65EE44"/>
        <w:category>
          <w:name w:val="Allmänt"/>
          <w:gallery w:val="placeholder"/>
        </w:category>
        <w:types>
          <w:type w:val="bbPlcHdr"/>
        </w:types>
        <w:behaviors>
          <w:behavior w:val="content"/>
        </w:behaviors>
        <w:guid w:val="{E1D3F75B-8055-4C0A-B785-C086AA54190A}"/>
      </w:docPartPr>
      <w:docPartBody>
        <w:p w:rsidR="00A35A4D" w:rsidP="00F82154">
          <w:pPr>
            <w:pStyle w:val="879D101124F54CA6ACFD2F537F65EE44"/>
          </w:pPr>
          <w:r>
            <w:t xml:space="preserve"> </w:t>
          </w:r>
          <w:r>
            <w:rPr>
              <w:rStyle w:val="PlaceholderText"/>
            </w:rPr>
            <w:t>Välj ett parti.</w:t>
          </w:r>
        </w:p>
      </w:docPartBody>
    </w:docPart>
    <w:docPart>
      <w:docPartPr>
        <w:name w:val="3D07C3873E30416D9EA19D2A86749D16"/>
        <w:category>
          <w:name w:val="Allmänt"/>
          <w:gallery w:val="placeholder"/>
        </w:category>
        <w:types>
          <w:type w:val="bbPlcHdr"/>
        </w:types>
        <w:behaviors>
          <w:behavior w:val="content"/>
        </w:behaviors>
        <w:guid w:val="{0993605C-AAE2-4C23-B429-4B37717EC85E}"/>
      </w:docPartPr>
      <w:docPartBody>
        <w:p w:rsidR="00A35A4D" w:rsidP="00F82154">
          <w:pPr>
            <w:pStyle w:val="3D07C3873E30416D9EA19D2A86749D1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4F88C48D25844179258DD0A605FF7E8"/>
        <w:category>
          <w:name w:val="Allmänt"/>
          <w:gallery w:val="placeholder"/>
        </w:category>
        <w:types>
          <w:type w:val="bbPlcHdr"/>
        </w:types>
        <w:behaviors>
          <w:behavior w:val="content"/>
        </w:behaviors>
        <w:guid w:val="{58886505-F819-4E56-8872-62385A5F0A32}"/>
      </w:docPartPr>
      <w:docPartBody>
        <w:p w:rsidR="00A35A4D" w:rsidP="00F82154">
          <w:pPr>
            <w:pStyle w:val="C4F88C48D25844179258DD0A605FF7E8"/>
          </w:pPr>
          <w:r>
            <w:rPr>
              <w:rStyle w:val="PlaceholderText"/>
            </w:rPr>
            <w:t>Klicka här för att ange datum.</w:t>
          </w:r>
        </w:p>
      </w:docPartBody>
    </w:docPart>
    <w:docPart>
      <w:docPartPr>
        <w:name w:val="E5244D6F88614CDC9CB82094FED5AE52"/>
        <w:category>
          <w:name w:val="Allmänt"/>
          <w:gallery w:val="placeholder"/>
        </w:category>
        <w:types>
          <w:type w:val="bbPlcHdr"/>
        </w:types>
        <w:behaviors>
          <w:behavior w:val="content"/>
        </w:behaviors>
        <w:guid w:val="{57399650-5AA8-478A-9491-370526CD2B1C}"/>
      </w:docPartPr>
      <w:docPartBody>
        <w:p w:rsidR="00A35A4D" w:rsidP="00F82154">
          <w:pPr>
            <w:pStyle w:val="E5244D6F88614CDC9CB82094FED5AE52"/>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2154"/>
    <w:rPr>
      <w:noProof w:val="0"/>
      <w:color w:val="808080"/>
    </w:rPr>
  </w:style>
  <w:style w:type="paragraph" w:customStyle="1" w:styleId="B38D0B6554F246DDAAF1DC5803BD6E4C">
    <w:name w:val="B38D0B6554F246DDAAF1DC5803BD6E4C"/>
    <w:rsid w:val="00F82154"/>
  </w:style>
  <w:style w:type="paragraph" w:customStyle="1" w:styleId="07FB0ABD4D694A3D8228327AA296F991">
    <w:name w:val="07FB0ABD4D694A3D8228327AA296F991"/>
    <w:rsid w:val="00F82154"/>
  </w:style>
  <w:style w:type="paragraph" w:customStyle="1" w:styleId="4EBBD95F888746E1BC41B05E4B1F203F1">
    <w:name w:val="4EBBD95F888746E1BC41B05E4B1F203F1"/>
    <w:rsid w:val="00F821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74B90FCE9E4E2EA41CC278B59AF8FD1">
    <w:name w:val="1574B90FCE9E4E2EA41CC278B59AF8FD1"/>
    <w:rsid w:val="00F821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72CA1EE57B40E1ADB2EE5A5AB2D15B">
    <w:name w:val="2772CA1EE57B40E1ADB2EE5A5AB2D15B"/>
    <w:rsid w:val="00F82154"/>
  </w:style>
  <w:style w:type="paragraph" w:customStyle="1" w:styleId="879D101124F54CA6ACFD2F537F65EE44">
    <w:name w:val="879D101124F54CA6ACFD2F537F65EE44"/>
    <w:rsid w:val="00F82154"/>
  </w:style>
  <w:style w:type="paragraph" w:customStyle="1" w:styleId="3D07C3873E30416D9EA19D2A86749D16">
    <w:name w:val="3D07C3873E30416D9EA19D2A86749D16"/>
    <w:rsid w:val="00F82154"/>
  </w:style>
  <w:style w:type="paragraph" w:customStyle="1" w:styleId="C4F88C48D25844179258DD0A605FF7E8">
    <w:name w:val="C4F88C48D25844179258DD0A605FF7E8"/>
    <w:rsid w:val="00F82154"/>
  </w:style>
  <w:style w:type="paragraph" w:customStyle="1" w:styleId="E5244D6F88614CDC9CB82094FED5AE52">
    <w:name w:val="E5244D6F88614CDC9CB82094FED5AE52"/>
    <w:rsid w:val="00F8215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2023-11-07T00:00:00</HeaderDate>
    <Office/>
    <Dnr>A2023/01459</Dnr>
    <ParagrafNr/>
    <DocumentTitle/>
    <VisitingAddress/>
    <Extra1/>
    <Extra2/>
    <Extra3>Jim Svensk Larm</Extra3>
    <Number/>
    <Recipient>Till riksdagen
</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ee0f46b2-22c4-408c-bdb3-13582d3b8bd4</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B062E-D66A-4A01-B746-BF8E1F85FA56}">
  <ds:schemaRefs>
    <ds:schemaRef ds:uri="http://lp/documentinfo/RK"/>
  </ds:schemaRefs>
</ds:datastoreItem>
</file>

<file path=customXml/itemProps2.xml><?xml version="1.0" encoding="utf-8"?>
<ds:datastoreItem xmlns:ds="http://schemas.openxmlformats.org/officeDocument/2006/customXml" ds:itemID="{1A8EF848-E78B-43B9-9DCF-003475D9E261}">
  <ds:schemaRefs>
    <ds:schemaRef ds:uri="http://schemas.microsoft.com/sharepoint/v3/contenttype/forms"/>
  </ds:schemaRefs>
</ds:datastoreItem>
</file>

<file path=customXml/itemProps3.xml><?xml version="1.0" encoding="utf-8"?>
<ds:datastoreItem xmlns:ds="http://schemas.openxmlformats.org/officeDocument/2006/customXml" ds:itemID="{E97FB8D7-0BC8-44DC-8292-7560AF8DC739}">
  <ds:schemaRefs>
    <ds:schemaRef ds:uri="http://purl.org/dc/elements/1.1/"/>
    <ds:schemaRef ds:uri="http://schemas.microsoft.com/office/2006/metadata/properties"/>
    <ds:schemaRef ds:uri="18f3d968-6251-40b0-9f11-012b293496c2"/>
    <ds:schemaRef ds:uri="cc625d36-bb37-4650-91b9-0c96159295ba"/>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0d84be90-394b-471d-a817-212aa87a77c1"/>
    <ds:schemaRef ds:uri="860e4c83-59ce-4420-a61e-371951efc959"/>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08C4472A-BB9F-4C26-9EF0-9E0282AD7DFB}"/>
</file>

<file path=docProps/app.xml><?xml version="1.0" encoding="utf-8"?>
<Properties xmlns="http://schemas.openxmlformats.org/officeDocument/2006/extended-properties" xmlns:vt="http://schemas.openxmlformats.org/officeDocument/2006/docPropsVTypes">
  <Template>RK Basmall</Template>
  <TotalTime>0</TotalTime>
  <Pages>2</Pages>
  <Words>317</Words>
  <Characters>1686</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2023.24.177-Svar-Sekretess mellan myndigheter och arbetet mot arbetslivskriminaliteten av Jim Svensk Larm (S).docx</dc:title>
  <cp:revision>7</cp:revision>
  <cp:lastPrinted>2023-11-02T13:18:00Z</cp:lastPrinted>
  <dcterms:created xsi:type="dcterms:W3CDTF">2023-11-07T09:08:00Z</dcterms:created>
  <dcterms:modified xsi:type="dcterms:W3CDTF">2023-11-07T13:08:00Z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dc5a6100-13ae-41a9-bf69-2cb90d7c2c3c</vt:lpwstr>
  </property>
</Properties>
</file>