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2AD38F9" w14:textId="77777777">
        <w:tc>
          <w:tcPr>
            <w:tcW w:w="2268" w:type="dxa"/>
          </w:tcPr>
          <w:p w14:paraId="01B8BC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719C5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0E1BE7" w14:textId="77777777">
        <w:tc>
          <w:tcPr>
            <w:tcW w:w="2268" w:type="dxa"/>
          </w:tcPr>
          <w:p w14:paraId="6A6F5DB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6BAE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2FFDB06" w14:textId="77777777">
        <w:tc>
          <w:tcPr>
            <w:tcW w:w="3402" w:type="dxa"/>
            <w:gridSpan w:val="2"/>
          </w:tcPr>
          <w:p w14:paraId="335144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AFB6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371C8E3" w14:textId="77777777">
        <w:tc>
          <w:tcPr>
            <w:tcW w:w="2268" w:type="dxa"/>
          </w:tcPr>
          <w:p w14:paraId="4C8236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69AF2B" w14:textId="77777777" w:rsidR="006E4E11" w:rsidRPr="00ED583F" w:rsidRDefault="008864D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Ju2016/04656/POL</w:t>
            </w:r>
          </w:p>
        </w:tc>
      </w:tr>
      <w:tr w:rsidR="006E4E11" w14:paraId="0A9A8983" w14:textId="77777777">
        <w:tc>
          <w:tcPr>
            <w:tcW w:w="2268" w:type="dxa"/>
          </w:tcPr>
          <w:p w14:paraId="3F344B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4C35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4E4B31" w14:textId="77777777">
        <w:trPr>
          <w:trHeight w:val="284"/>
        </w:trPr>
        <w:tc>
          <w:tcPr>
            <w:tcW w:w="4911" w:type="dxa"/>
          </w:tcPr>
          <w:p w14:paraId="659A1CC3" w14:textId="77777777" w:rsidR="006E4E11" w:rsidRDefault="008864D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54B4D3B" w14:textId="77777777">
        <w:trPr>
          <w:trHeight w:val="284"/>
        </w:trPr>
        <w:tc>
          <w:tcPr>
            <w:tcW w:w="4911" w:type="dxa"/>
          </w:tcPr>
          <w:p w14:paraId="2AA77549" w14:textId="77777777" w:rsidR="006E4E11" w:rsidRDefault="008864D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F19FB73" w14:textId="77777777">
        <w:trPr>
          <w:trHeight w:val="284"/>
        </w:trPr>
        <w:tc>
          <w:tcPr>
            <w:tcW w:w="4911" w:type="dxa"/>
          </w:tcPr>
          <w:p w14:paraId="64DEB6DC" w14:textId="7FC98B1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9A4AEB" w14:textId="77777777">
        <w:trPr>
          <w:trHeight w:val="284"/>
        </w:trPr>
        <w:tc>
          <w:tcPr>
            <w:tcW w:w="4911" w:type="dxa"/>
          </w:tcPr>
          <w:p w14:paraId="32D04957" w14:textId="44998E83" w:rsidR="006E4E11" w:rsidRDefault="006E4E11" w:rsidP="009272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DBBF76" w14:textId="77777777">
        <w:trPr>
          <w:trHeight w:val="284"/>
        </w:trPr>
        <w:tc>
          <w:tcPr>
            <w:tcW w:w="4911" w:type="dxa"/>
          </w:tcPr>
          <w:p w14:paraId="693922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1DFA62" w14:textId="77777777">
        <w:trPr>
          <w:trHeight w:val="284"/>
        </w:trPr>
        <w:tc>
          <w:tcPr>
            <w:tcW w:w="4911" w:type="dxa"/>
          </w:tcPr>
          <w:p w14:paraId="3C4CE5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0E1E85" w14:textId="77777777">
        <w:trPr>
          <w:trHeight w:val="284"/>
        </w:trPr>
        <w:tc>
          <w:tcPr>
            <w:tcW w:w="4911" w:type="dxa"/>
          </w:tcPr>
          <w:p w14:paraId="321B6568" w14:textId="51FD1EE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EEF7C7" w14:textId="77777777">
        <w:trPr>
          <w:trHeight w:val="284"/>
        </w:trPr>
        <w:tc>
          <w:tcPr>
            <w:tcW w:w="4911" w:type="dxa"/>
          </w:tcPr>
          <w:p w14:paraId="18B5C90F" w14:textId="7697E35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C55B2D" w14:textId="77777777">
        <w:trPr>
          <w:trHeight w:val="284"/>
        </w:trPr>
        <w:tc>
          <w:tcPr>
            <w:tcW w:w="4911" w:type="dxa"/>
          </w:tcPr>
          <w:p w14:paraId="3AA451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A479AD3" w14:textId="77777777" w:rsidR="006E4E11" w:rsidRDefault="008864DC">
      <w:pPr>
        <w:framePr w:w="4400" w:h="2523" w:wrap="notBeside" w:vAnchor="page" w:hAnchor="page" w:x="6453" w:y="2445"/>
        <w:ind w:left="142"/>
      </w:pPr>
      <w:r>
        <w:t>Till riksdagen</w:t>
      </w:r>
    </w:p>
    <w:p w14:paraId="380B6373" w14:textId="77777777" w:rsidR="006E4E11" w:rsidRDefault="008864DC" w:rsidP="008864DC">
      <w:pPr>
        <w:pStyle w:val="RKrubrik"/>
        <w:pBdr>
          <w:bottom w:val="single" w:sz="4" w:space="1" w:color="auto"/>
        </w:pBdr>
        <w:spacing w:before="0" w:after="0"/>
      </w:pPr>
      <w:r>
        <w:t>Svar på fråga 2015/16:1360 av Lena Asplund (M) Migrationsverkets avtal om asylboenden</w:t>
      </w:r>
    </w:p>
    <w:p w14:paraId="27F3019B" w14:textId="77777777" w:rsidR="006E4E11" w:rsidRDefault="006E4E11">
      <w:pPr>
        <w:pStyle w:val="RKnormal"/>
      </w:pPr>
    </w:p>
    <w:p w14:paraId="30914E15" w14:textId="77777777" w:rsidR="006E4E11" w:rsidRDefault="008864DC" w:rsidP="008864DC">
      <w:pPr>
        <w:pStyle w:val="RKnormal"/>
      </w:pPr>
      <w:r>
        <w:t>Lena Asplund har frågat mig vilka åtgärder jag avser att vidta för att säkra att Migrationsverket på ett bättre sätt följer upp sina ingångna avtal om asylboenden och förankrar dessa i de kommuner som kan beröras av de ingångna avtalen.</w:t>
      </w:r>
    </w:p>
    <w:p w14:paraId="516D4D00" w14:textId="77777777" w:rsidR="008864DC" w:rsidRDefault="008864DC" w:rsidP="008864DC">
      <w:pPr>
        <w:pStyle w:val="RKnormal"/>
      </w:pPr>
    </w:p>
    <w:p w14:paraId="692FDCE1" w14:textId="3420D2E3" w:rsidR="00984045" w:rsidRDefault="00C969ED" w:rsidP="00984045">
      <w:pPr>
        <w:pStyle w:val="RKnormal"/>
      </w:pPr>
      <w:r>
        <w:t>Enligt</w:t>
      </w:r>
      <w:r w:rsidR="00984045">
        <w:t xml:space="preserve"> lagen om mottagande av asylsökande m.fl. </w:t>
      </w:r>
      <w:r>
        <w:t xml:space="preserve">har Migrationsverket </w:t>
      </w:r>
      <w:r w:rsidR="00984045">
        <w:t>huvudansvar för mottagande</w:t>
      </w:r>
      <w:r w:rsidR="00E63F57">
        <w:t>t</w:t>
      </w:r>
      <w:r w:rsidR="00984045">
        <w:t xml:space="preserve"> av asylsökande. I detta ansvar ligger bland annat att ordna boende till asylsökande. </w:t>
      </w:r>
    </w:p>
    <w:p w14:paraId="6C398272" w14:textId="77777777" w:rsidR="00984045" w:rsidRDefault="00984045" w:rsidP="00984045">
      <w:pPr>
        <w:pStyle w:val="RKnormal"/>
      </w:pPr>
    </w:p>
    <w:p w14:paraId="754E4007" w14:textId="27A397A5" w:rsidR="00C74312" w:rsidRDefault="00790C51" w:rsidP="00723930">
      <w:pPr>
        <w:pStyle w:val="RKnormal"/>
      </w:pPr>
      <w:r>
        <w:t xml:space="preserve">Riksrevisionen konstaterade nyligen i en </w:t>
      </w:r>
      <w:r w:rsidR="00C74312">
        <w:t xml:space="preserve">granskning </w:t>
      </w:r>
      <w:r>
        <w:t>att Migrationsverket</w:t>
      </w:r>
      <w:r w:rsidRPr="00790C51">
        <w:t xml:space="preserve"> </w:t>
      </w:r>
      <w:r>
        <w:t>har klarat sin uppgift att ordna boenden till de asylsökande som kom till Sverige under perioden 2012</w:t>
      </w:r>
      <w:r w:rsidR="00C969ED">
        <w:t>–</w:t>
      </w:r>
      <w:r>
        <w:t>2015</w:t>
      </w:r>
      <w:r w:rsidR="00C74312">
        <w:t>. Samtidigt pekar granskningen på ett antal förbättringsområden.</w:t>
      </w:r>
      <w:r w:rsidR="00984045">
        <w:t xml:space="preserve"> </w:t>
      </w:r>
      <w:r w:rsidR="00C74312">
        <w:t xml:space="preserve">Regeringen håller med Riksrevisionen om att uppföljningen av </w:t>
      </w:r>
      <w:r w:rsidR="006357E8">
        <w:t xml:space="preserve">de avtal som ingås av </w:t>
      </w:r>
      <w:r w:rsidR="00C74312">
        <w:t>Migrationsverket bör utvecklas. Det är viktigt att eventuella fel åtgärdas</w:t>
      </w:r>
      <w:r w:rsidR="00723930">
        <w:t xml:space="preserve"> skyndsamt</w:t>
      </w:r>
      <w:r w:rsidR="00C74312">
        <w:t>. Migrationsverket</w:t>
      </w:r>
      <w:r w:rsidR="00723930">
        <w:t xml:space="preserve"> har under våren </w:t>
      </w:r>
      <w:r w:rsidR="00500023">
        <w:t xml:space="preserve">utvecklat sitt arbete med boendeanskaffning genom att bland annat stärka sin </w:t>
      </w:r>
      <w:r w:rsidR="00C74312">
        <w:t>upphandlingskapacitet</w:t>
      </w:r>
      <w:r w:rsidR="00500023">
        <w:t>.</w:t>
      </w:r>
    </w:p>
    <w:p w14:paraId="55FB4D0B" w14:textId="77777777" w:rsidR="00A341E4" w:rsidRDefault="00A341E4" w:rsidP="00790C51">
      <w:pPr>
        <w:pStyle w:val="RKnormal"/>
      </w:pPr>
    </w:p>
    <w:p w14:paraId="24C78C9E" w14:textId="49FD5169" w:rsidR="00B2689C" w:rsidRDefault="00B2689C" w:rsidP="00B2689C">
      <w:pPr>
        <w:pStyle w:val="RKnormal"/>
      </w:pPr>
      <w:r>
        <w:t xml:space="preserve">Migrationsverket </w:t>
      </w:r>
      <w:r w:rsidR="00C74312">
        <w:t>genomför nu</w:t>
      </w:r>
      <w:r>
        <w:t xml:space="preserve"> en ramupphandling av tillfälliga asylboenden. Utfallet av upphandlingen </w:t>
      </w:r>
      <w:r w:rsidR="00984045">
        <w:t>väntas</w:t>
      </w:r>
      <w:r>
        <w:t xml:space="preserve"> ge Migrationsverket mer </w:t>
      </w:r>
      <w:r w:rsidR="00AA25BC">
        <w:t>långsiktiga boendelösningar</w:t>
      </w:r>
      <w:r w:rsidR="00C969ED">
        <w:t>,</w:t>
      </w:r>
      <w:r w:rsidR="00AA25BC">
        <w:t xml:space="preserve"> vilket i sin tur ökar planerings</w:t>
      </w:r>
      <w:r>
        <w:t>förutsä</w:t>
      </w:r>
      <w:r w:rsidR="00AA25BC">
        <w:t xml:space="preserve">ttningarna för kommunerna. </w:t>
      </w:r>
      <w:r w:rsidR="00984045">
        <w:t xml:space="preserve">Regeringen följer boendefrågan nära och är angelägen om att Migrationsverket, i likhet med alla andra svenska myndigheter, </w:t>
      </w:r>
      <w:r w:rsidR="00C969ED">
        <w:t xml:space="preserve">hushållar </w:t>
      </w:r>
      <w:r w:rsidR="00984045">
        <w:t xml:space="preserve">väl med statens medel. </w:t>
      </w:r>
    </w:p>
    <w:p w14:paraId="166A5946" w14:textId="77777777" w:rsidR="00984045" w:rsidRDefault="00984045" w:rsidP="00B2689C">
      <w:pPr>
        <w:pStyle w:val="RKnormal"/>
      </w:pPr>
    </w:p>
    <w:p w14:paraId="6B8E7D4F" w14:textId="77777777" w:rsidR="00B2689C" w:rsidRDefault="00B2689C" w:rsidP="00B2689C">
      <w:pPr>
        <w:pStyle w:val="RKnormal"/>
      </w:pPr>
    </w:p>
    <w:p w14:paraId="546A28D3" w14:textId="77777777" w:rsidR="008864DC" w:rsidRDefault="00F13B0C">
      <w:pPr>
        <w:pStyle w:val="RKnormal"/>
      </w:pPr>
      <w:r>
        <w:t>Stockholm den 28</w:t>
      </w:r>
      <w:r w:rsidR="008864DC">
        <w:t xml:space="preserve"> juni 2016</w:t>
      </w:r>
    </w:p>
    <w:p w14:paraId="07ACFA80" w14:textId="77777777" w:rsidR="008864DC" w:rsidRDefault="008864DC">
      <w:pPr>
        <w:pStyle w:val="RKnormal"/>
      </w:pPr>
    </w:p>
    <w:p w14:paraId="0FBC87FF" w14:textId="0B751CFC" w:rsidR="00103CBB" w:rsidRDefault="00103CBB">
      <w:pPr>
        <w:pStyle w:val="RKnormal"/>
      </w:pPr>
    </w:p>
    <w:p w14:paraId="7AE3AD1D" w14:textId="77777777" w:rsidR="00103CBB" w:rsidRDefault="00103CBB">
      <w:pPr>
        <w:pStyle w:val="RKnormal"/>
      </w:pPr>
    </w:p>
    <w:p w14:paraId="1212BDCB" w14:textId="77777777" w:rsidR="008864DC" w:rsidRDefault="008864DC">
      <w:pPr>
        <w:pStyle w:val="RKnormal"/>
      </w:pPr>
      <w:r>
        <w:t>Morgan Johansson</w:t>
      </w:r>
    </w:p>
    <w:sectPr w:rsidR="008864DC" w:rsidSect="0092729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568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879C9" w14:textId="77777777" w:rsidR="0011383B" w:rsidRDefault="0011383B">
      <w:r>
        <w:separator/>
      </w:r>
    </w:p>
  </w:endnote>
  <w:endnote w:type="continuationSeparator" w:id="0">
    <w:p w14:paraId="69BD5388" w14:textId="77777777" w:rsidR="0011383B" w:rsidRDefault="0011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19DD6" w14:textId="77777777" w:rsidR="0011383B" w:rsidRDefault="0011383B">
      <w:r>
        <w:separator/>
      </w:r>
    </w:p>
  </w:footnote>
  <w:footnote w:type="continuationSeparator" w:id="0">
    <w:p w14:paraId="38910937" w14:textId="77777777" w:rsidR="0011383B" w:rsidRDefault="00113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0B65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3CB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491786" w14:textId="77777777">
      <w:trPr>
        <w:cantSplit/>
      </w:trPr>
      <w:tc>
        <w:tcPr>
          <w:tcW w:w="3119" w:type="dxa"/>
        </w:tcPr>
        <w:p w14:paraId="648FCD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DD7CE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0EAE7E" w14:textId="77777777" w:rsidR="00E80146" w:rsidRDefault="00E80146">
          <w:pPr>
            <w:pStyle w:val="Sidhuvud"/>
            <w:ind w:right="360"/>
          </w:pPr>
        </w:p>
      </w:tc>
    </w:tr>
  </w:tbl>
  <w:p w14:paraId="7818645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36C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E1317CE" w14:textId="77777777">
      <w:trPr>
        <w:cantSplit/>
      </w:trPr>
      <w:tc>
        <w:tcPr>
          <w:tcW w:w="3119" w:type="dxa"/>
        </w:tcPr>
        <w:p w14:paraId="07B705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5CBF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2A6935" w14:textId="77777777" w:rsidR="00E80146" w:rsidRDefault="00E80146">
          <w:pPr>
            <w:pStyle w:val="Sidhuvud"/>
            <w:ind w:right="360"/>
          </w:pPr>
        </w:p>
      </w:tc>
    </w:tr>
  </w:tbl>
  <w:p w14:paraId="7D8515D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4B79D" w14:textId="77777777" w:rsidR="008864DC" w:rsidRDefault="00AA25B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013F03" wp14:editId="57DB3B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4BBC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85A96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DC0868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F6703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DC"/>
    <w:rsid w:val="000F4ED0"/>
    <w:rsid w:val="00103CBB"/>
    <w:rsid w:val="0011383B"/>
    <w:rsid w:val="00150384"/>
    <w:rsid w:val="00160901"/>
    <w:rsid w:val="001805B7"/>
    <w:rsid w:val="001E328D"/>
    <w:rsid w:val="00367B1C"/>
    <w:rsid w:val="00390837"/>
    <w:rsid w:val="003B2B8F"/>
    <w:rsid w:val="004A328D"/>
    <w:rsid w:val="00500023"/>
    <w:rsid w:val="00562313"/>
    <w:rsid w:val="00565D80"/>
    <w:rsid w:val="0058762B"/>
    <w:rsid w:val="00611949"/>
    <w:rsid w:val="006357E8"/>
    <w:rsid w:val="006856F9"/>
    <w:rsid w:val="006E4E11"/>
    <w:rsid w:val="00723930"/>
    <w:rsid w:val="007242A3"/>
    <w:rsid w:val="00790C51"/>
    <w:rsid w:val="007A6855"/>
    <w:rsid w:val="00803BFF"/>
    <w:rsid w:val="0086778F"/>
    <w:rsid w:val="008864DC"/>
    <w:rsid w:val="0092027A"/>
    <w:rsid w:val="00927292"/>
    <w:rsid w:val="00955E31"/>
    <w:rsid w:val="00984045"/>
    <w:rsid w:val="00992E72"/>
    <w:rsid w:val="009B323D"/>
    <w:rsid w:val="00A341E4"/>
    <w:rsid w:val="00AA25BC"/>
    <w:rsid w:val="00AF26D1"/>
    <w:rsid w:val="00B2689C"/>
    <w:rsid w:val="00B75F36"/>
    <w:rsid w:val="00BA48D3"/>
    <w:rsid w:val="00C74312"/>
    <w:rsid w:val="00C969ED"/>
    <w:rsid w:val="00CC17CE"/>
    <w:rsid w:val="00CE492D"/>
    <w:rsid w:val="00D133D7"/>
    <w:rsid w:val="00DD687F"/>
    <w:rsid w:val="00E63F57"/>
    <w:rsid w:val="00E80146"/>
    <w:rsid w:val="00E904D0"/>
    <w:rsid w:val="00EC25F9"/>
    <w:rsid w:val="00ED583F"/>
    <w:rsid w:val="00EE7165"/>
    <w:rsid w:val="00F1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A1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CC17CE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AA25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25B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E71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EE71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E71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E71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E716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75F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CC17CE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AA25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25B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E71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EE71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E71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E71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E716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B75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6c90d396-15e2-4ad8-9eb3-19ffc2931a6b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307e3de-eeb0-45b3-bb5e-a0a8bc50b025">
      <Terms xmlns="http://schemas.microsoft.com/office/infopath/2007/PartnerControls"/>
    </k46d94c0acf84ab9a79866a9d8b1905f>
    <Nyckelord xmlns="9307e3de-eeb0-45b3-bb5e-a0a8bc50b025" xsi:nil="true"/>
    <Diarienummer xmlns="9307e3de-eeb0-45b3-bb5e-a0a8bc50b025" xsi:nil="true"/>
    <Sekretess xmlns="9307e3de-eeb0-45b3-bb5e-a0a8bc50b025" xsi:nil="true"/>
    <Huvudansvarig xmlns="977b67ff-0b69-4284-b136-54ff5a95d16b" xsi:nil="true"/>
    <_x00c5_r xmlns="977b67ff-0b69-4284-b136-54ff5a95d16b" xsi:nil="true"/>
    <TaxCatchAll xmlns="9307e3de-eeb0-45b3-bb5e-a0a8bc50b025"/>
    <_x00c4_mne xmlns="977b67ff-0b69-4284-b136-54ff5a95d16b" xsi:nil="true"/>
    <c9cd366cc722410295b9eacffbd73909 xmlns="9307e3de-eeb0-45b3-bb5e-a0a8bc50b025">
      <Terms xmlns="http://schemas.microsoft.com/office/infopath/2007/PartnerControls"/>
    </c9cd366cc722410295b9eacffbd73909>
    <_dlc_DocId xmlns="9307e3de-eeb0-45b3-bb5e-a0a8bc50b025">5Y43E3UUCJHC-8-1660</_dlc_DocId>
    <_dlc_DocIdUrl xmlns="9307e3de-eeb0-45b3-bb5e-a0a8bc50b025">
      <Url>http://rkdhs-ju/enhet/sim/_layouts/DocIdRedir.aspx?ID=5Y43E3UUCJHC-8-1660</Url>
      <Description>5Y43E3UUCJHC-8-1660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4CCE7-5996-44DF-80FC-F6C495FA11A7}"/>
</file>

<file path=customXml/itemProps2.xml><?xml version="1.0" encoding="utf-8"?>
<ds:datastoreItem xmlns:ds="http://schemas.openxmlformats.org/officeDocument/2006/customXml" ds:itemID="{D7EA10BB-6DEC-44F4-9255-5FA7A71BD177}"/>
</file>

<file path=customXml/itemProps3.xml><?xml version="1.0" encoding="utf-8"?>
<ds:datastoreItem xmlns:ds="http://schemas.openxmlformats.org/officeDocument/2006/customXml" ds:itemID="{5C0E3FD5-4EF7-4D74-BF04-E66613DE4C01}"/>
</file>

<file path=customXml/itemProps4.xml><?xml version="1.0" encoding="utf-8"?>
<ds:datastoreItem xmlns:ds="http://schemas.openxmlformats.org/officeDocument/2006/customXml" ds:itemID="{D7EA10BB-6DEC-44F4-9255-5FA7A71BD177}"/>
</file>

<file path=customXml/itemProps5.xml><?xml version="1.0" encoding="utf-8"?>
<ds:datastoreItem xmlns:ds="http://schemas.openxmlformats.org/officeDocument/2006/customXml" ds:itemID="{2547E7BF-DFB4-4D38-9AE1-A97151D85AD6}"/>
</file>

<file path=customXml/itemProps6.xml><?xml version="1.0" encoding="utf-8"?>
<ds:datastoreItem xmlns:ds="http://schemas.openxmlformats.org/officeDocument/2006/customXml" ds:itemID="{5C0E3FD5-4EF7-4D74-BF04-E66613DE4C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Malmström</dc:creator>
  <cp:lastModifiedBy>Hanna Rooth</cp:lastModifiedBy>
  <cp:revision>2</cp:revision>
  <cp:lastPrinted>2016-06-20T09:43:00Z</cp:lastPrinted>
  <dcterms:created xsi:type="dcterms:W3CDTF">2016-06-27T10:30:00Z</dcterms:created>
  <dcterms:modified xsi:type="dcterms:W3CDTF">2016-06-27T10:30:00Z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0e9226c6-a293-4c9d-837b-23b0b478fae7</vt:lpwstr>
  </property>
</Properties>
</file>