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F3F71E0AD245A492FB8DE7DD09989B"/>
        </w:placeholder>
        <w:text/>
      </w:sdtPr>
      <w:sdtEndPr/>
      <w:sdtContent>
        <w:p w:rsidRPr="009B062B" w:rsidR="00AF30DD" w:rsidP="002722A8" w:rsidRDefault="00AF30DD" w14:paraId="70E53B74" w14:textId="77777777">
          <w:pPr>
            <w:pStyle w:val="Rubrik1"/>
            <w:spacing w:after="300"/>
          </w:pPr>
          <w:r w:rsidRPr="009B062B">
            <w:t>Förslag till riksdagsbeslut</w:t>
          </w:r>
        </w:p>
      </w:sdtContent>
    </w:sdt>
    <w:sdt>
      <w:sdtPr>
        <w:alias w:val="Yrkande 1"/>
        <w:tag w:val="f5f6cc21-9eb5-482d-b2a3-a1146ee43570"/>
        <w:id w:val="1057436624"/>
        <w:lock w:val="sdtLocked"/>
      </w:sdtPr>
      <w:sdtEndPr/>
      <w:sdtContent>
        <w:p w:rsidR="00F272F6" w:rsidRDefault="004F7630" w14:paraId="70E53B75" w14:textId="3C476C44">
          <w:pPr>
            <w:pStyle w:val="Frslagstext"/>
            <w:numPr>
              <w:ilvl w:val="0"/>
              <w:numId w:val="0"/>
            </w:numPr>
          </w:pPr>
          <w:r>
            <w:t>Riksdagen ställer sig bakom det som anförs i motionen om att göra en översyn av arbetsmiljön inom den offentliga sektorn för att minska den psykiska ohälsan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68FBAD849745CFA2DC14803111DDCF"/>
        </w:placeholder>
        <w:text/>
      </w:sdtPr>
      <w:sdtEndPr/>
      <w:sdtContent>
        <w:p w:rsidRPr="009B062B" w:rsidR="006D79C9" w:rsidP="00333E95" w:rsidRDefault="006D79C9" w14:paraId="70E53B76" w14:textId="77777777">
          <w:pPr>
            <w:pStyle w:val="Rubrik1"/>
          </w:pPr>
          <w:r>
            <w:t>Motivering</w:t>
          </w:r>
        </w:p>
      </w:sdtContent>
    </w:sdt>
    <w:p w:rsidRPr="00221C73" w:rsidR="003D0F2C" w:rsidP="00221C73" w:rsidRDefault="003D0F2C" w14:paraId="70E53B77" w14:textId="5F7877F8">
      <w:pPr>
        <w:pStyle w:val="Normalutanindragellerluft"/>
      </w:pPr>
      <w:r w:rsidRPr="00221C73">
        <w:t>I dag ser vi en alltmer stressig arbetsmiljö, och vi ska hinna mer och vara mer delaktiga i alla aktiviteter som samhälle, skola och</w:t>
      </w:r>
      <w:r w:rsidR="00EC6964">
        <w:t xml:space="preserve"> </w:t>
      </w:r>
      <w:r w:rsidRPr="00221C73">
        <w:t>kringorganisationer kräver av oss alla. Det är i dag många som inte klarar av det tempo som vi och vårt samhälle har skapat. Det enda du i dag kan bli sjukskriven från är ditt arbete. Det går inte att bli sjukskriven från ditt liv eller ditt livspussel.</w:t>
      </w:r>
    </w:p>
    <w:p w:rsidRPr="00221C73" w:rsidR="003D0F2C" w:rsidP="00221C73" w:rsidRDefault="003D0F2C" w14:paraId="70E53B78" w14:textId="15764A9C">
      <w:r w:rsidRPr="00221C73">
        <w:t>I dag ökar antalet personer med psykiatriska diagnoser, och ca 70 procent</w:t>
      </w:r>
      <w:r w:rsidR="00EC6964">
        <w:t xml:space="preserve"> </w:t>
      </w:r>
      <w:r w:rsidRPr="00221C73">
        <w:t>av dessa är kvinnor. Vi hittar dessa kvinnor framför allt inom offentlig sektor, vilket är en alltmer växande sektor. I dag måste vi ha fler närvarande chefer som i tid kan upptäcka en arbetsmiljö som inte fungerar eller medarbetare som inte klarar av den stress och press som en alltmer krävande arbetsmiljö</w:t>
      </w:r>
      <w:r w:rsidR="00EC6964">
        <w:t xml:space="preserve"> </w:t>
      </w:r>
      <w:r w:rsidRPr="00221C73">
        <w:t>skapar i</w:t>
      </w:r>
      <w:r w:rsidR="00EC6964">
        <w:t xml:space="preserve"> </w:t>
      </w:r>
      <w:r w:rsidRPr="00221C73">
        <w:t>dag.</w:t>
      </w:r>
    </w:p>
    <w:p w:rsidR="00221C73" w:rsidP="00221C73" w:rsidRDefault="003D0F2C" w14:paraId="70E53B79" w14:textId="6DEA8824">
      <w:r w:rsidRPr="00221C73">
        <w:t>Ett exempel är den undersköterska som har arbetat länge inom äldreomsorgen och som vill ge den bästa omvårdnad man kan till sina brukare/patienter. I stället påförs en rad nya arbetsuppgifter kopplade till ett mer datoriserat samhälle, och det blir en för stor stress. Man förväntar sig att undersköterskan ska lägga sitt schema på datorn, rapportera temperatur i kyl/frys och</w:t>
      </w:r>
      <w:r w:rsidR="00EC6964">
        <w:t xml:space="preserve"> </w:t>
      </w:r>
      <w:r w:rsidRPr="00221C73">
        <w:t>göra alla beställningar av förbrukningsmaterial i ett system som är svårt att hantera. Ja, listan kan göras lång. Det enda denna undersköterska vill göra är att ge den enskilde brukaren vård och omsorg, inte alla de övriga kringupp</w:t>
      </w:r>
      <w:r w:rsidR="00572D99">
        <w:softHyphen/>
      </w:r>
      <w:bookmarkStart w:name="_GoBack" w:id="1"/>
      <w:bookmarkEnd w:id="1"/>
      <w:r w:rsidRPr="00221C73">
        <w:t>gifterna. Det är dessa uppgifter som ofta leder till psykisk ohälsa.</w:t>
      </w:r>
      <w:r w:rsidR="00BC2EBE">
        <w:t xml:space="preserve"> Regeringen </w:t>
      </w:r>
      <w:r w:rsidRPr="00221C73">
        <w:t xml:space="preserve">måste </w:t>
      </w:r>
      <w:r w:rsidRPr="00221C73">
        <w:lastRenderedPageBreak/>
        <w:t>göra en översyn av arbetsmiljön inom den offentliga sektorn så att vi kan minska den psykiska ohälsan</w:t>
      </w:r>
      <w:r w:rsidRPr="00221C73" w:rsidR="00221C73">
        <w:t>.</w:t>
      </w:r>
      <w:r w:rsidRPr="00221C73">
        <w:t xml:space="preserve"> </w:t>
      </w:r>
    </w:p>
    <w:sdt>
      <w:sdtPr>
        <w:alias w:val="CC_Underskrifter"/>
        <w:tag w:val="CC_Underskrifter"/>
        <w:id w:val="583496634"/>
        <w:lock w:val="sdtContentLocked"/>
        <w:placeholder>
          <w:docPart w:val="5022A8420A6947A4A0FC174BC14BF98D"/>
        </w:placeholder>
      </w:sdtPr>
      <w:sdtEndPr/>
      <w:sdtContent>
        <w:p w:rsidR="002722A8" w:rsidP="00FE168E" w:rsidRDefault="002722A8" w14:paraId="70E53B7A" w14:textId="77777777"/>
        <w:p w:rsidRPr="008E0FE2" w:rsidR="004801AC" w:rsidP="00FE168E" w:rsidRDefault="0061573D" w14:paraId="70E53B7B" w14:textId="77777777"/>
      </w:sdtContent>
    </w:sdt>
    <w:tbl>
      <w:tblPr>
        <w:tblW w:w="5000" w:type="pct"/>
        <w:tblLook w:val="04A0" w:firstRow="1" w:lastRow="0" w:firstColumn="1" w:lastColumn="0" w:noHBand="0" w:noVBand="1"/>
        <w:tblCaption w:val="underskrifter"/>
      </w:tblPr>
      <w:tblGrid>
        <w:gridCol w:w="4252"/>
        <w:gridCol w:w="4252"/>
      </w:tblGrid>
      <w:tr w:rsidR="00F5792C" w14:paraId="4B33439B" w14:textId="77777777">
        <w:trPr>
          <w:cantSplit/>
        </w:trPr>
        <w:tc>
          <w:tcPr>
            <w:tcW w:w="50" w:type="pct"/>
            <w:vAlign w:val="bottom"/>
          </w:tcPr>
          <w:p w:rsidR="00F5792C" w:rsidRDefault="00EC6964" w14:paraId="68281833" w14:textId="77777777">
            <w:pPr>
              <w:pStyle w:val="Underskrifter"/>
            </w:pPr>
            <w:r>
              <w:t>Elisabeth Björnsdotter Rahm (M)</w:t>
            </w:r>
          </w:p>
        </w:tc>
        <w:tc>
          <w:tcPr>
            <w:tcW w:w="50" w:type="pct"/>
            <w:vAlign w:val="bottom"/>
          </w:tcPr>
          <w:p w:rsidR="00F5792C" w:rsidRDefault="00EC6964" w14:paraId="65355CBA" w14:textId="77777777">
            <w:pPr>
              <w:pStyle w:val="Underskrifter"/>
            </w:pPr>
            <w:r>
              <w:t>Ann-Britt Åsebol (M)</w:t>
            </w:r>
          </w:p>
        </w:tc>
      </w:tr>
    </w:tbl>
    <w:p w:rsidR="0059035C" w:rsidRDefault="0059035C" w14:paraId="70E53B7F" w14:textId="77777777"/>
    <w:sectPr w:rsidR="005903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53B81" w14:textId="77777777" w:rsidR="00755F0D" w:rsidRDefault="00755F0D" w:rsidP="000C1CAD">
      <w:pPr>
        <w:spacing w:line="240" w:lineRule="auto"/>
      </w:pPr>
      <w:r>
        <w:separator/>
      </w:r>
    </w:p>
  </w:endnote>
  <w:endnote w:type="continuationSeparator" w:id="0">
    <w:p w14:paraId="70E53B82" w14:textId="77777777" w:rsidR="00755F0D" w:rsidRDefault="00755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3B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3B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3B90" w14:textId="77777777" w:rsidR="00262EA3" w:rsidRPr="00FE168E" w:rsidRDefault="00262EA3" w:rsidP="00FE16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53B7F" w14:textId="77777777" w:rsidR="00755F0D" w:rsidRDefault="00755F0D" w:rsidP="000C1CAD">
      <w:pPr>
        <w:spacing w:line="240" w:lineRule="auto"/>
      </w:pPr>
      <w:r>
        <w:separator/>
      </w:r>
    </w:p>
  </w:footnote>
  <w:footnote w:type="continuationSeparator" w:id="0">
    <w:p w14:paraId="70E53B80" w14:textId="77777777" w:rsidR="00755F0D" w:rsidRDefault="00755F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3B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E53B91" wp14:editId="70E53B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E53B95" w14:textId="77777777" w:rsidR="00262EA3" w:rsidRDefault="0061573D" w:rsidP="008103B5">
                          <w:pPr>
                            <w:jc w:val="right"/>
                          </w:pPr>
                          <w:sdt>
                            <w:sdtPr>
                              <w:alias w:val="CC_Noformat_Partikod"/>
                              <w:tag w:val="CC_Noformat_Partikod"/>
                              <w:id w:val="-53464382"/>
                              <w:placeholder>
                                <w:docPart w:val="1164F45CF4934B63B039980EE8FB48E7"/>
                              </w:placeholder>
                              <w:text/>
                            </w:sdtPr>
                            <w:sdtEndPr/>
                            <w:sdtContent>
                              <w:r w:rsidR="003D0F2C">
                                <w:t>M</w:t>
                              </w:r>
                            </w:sdtContent>
                          </w:sdt>
                          <w:sdt>
                            <w:sdtPr>
                              <w:alias w:val="CC_Noformat_Partinummer"/>
                              <w:tag w:val="CC_Noformat_Partinummer"/>
                              <w:id w:val="-1709555926"/>
                              <w:placeholder>
                                <w:docPart w:val="DA22ECC9E62C425797022CA1E624EBF5"/>
                              </w:placeholder>
                              <w:text/>
                            </w:sdtPr>
                            <w:sdtEndPr/>
                            <w:sdtContent>
                              <w:r w:rsidR="00221C73">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53B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E53B95" w14:textId="77777777" w:rsidR="00262EA3" w:rsidRDefault="0061573D" w:rsidP="008103B5">
                    <w:pPr>
                      <w:jc w:val="right"/>
                    </w:pPr>
                    <w:sdt>
                      <w:sdtPr>
                        <w:alias w:val="CC_Noformat_Partikod"/>
                        <w:tag w:val="CC_Noformat_Partikod"/>
                        <w:id w:val="-53464382"/>
                        <w:placeholder>
                          <w:docPart w:val="1164F45CF4934B63B039980EE8FB48E7"/>
                        </w:placeholder>
                        <w:text/>
                      </w:sdtPr>
                      <w:sdtEndPr/>
                      <w:sdtContent>
                        <w:r w:rsidR="003D0F2C">
                          <w:t>M</w:t>
                        </w:r>
                      </w:sdtContent>
                    </w:sdt>
                    <w:sdt>
                      <w:sdtPr>
                        <w:alias w:val="CC_Noformat_Partinummer"/>
                        <w:tag w:val="CC_Noformat_Partinummer"/>
                        <w:id w:val="-1709555926"/>
                        <w:placeholder>
                          <w:docPart w:val="DA22ECC9E62C425797022CA1E624EBF5"/>
                        </w:placeholder>
                        <w:text/>
                      </w:sdtPr>
                      <w:sdtEndPr/>
                      <w:sdtContent>
                        <w:r w:rsidR="00221C73">
                          <w:t>2072</w:t>
                        </w:r>
                      </w:sdtContent>
                    </w:sdt>
                  </w:p>
                </w:txbxContent>
              </v:textbox>
              <w10:wrap anchorx="page"/>
            </v:shape>
          </w:pict>
        </mc:Fallback>
      </mc:AlternateContent>
    </w:r>
  </w:p>
  <w:p w14:paraId="70E53B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3B85" w14:textId="77777777" w:rsidR="00262EA3" w:rsidRDefault="00262EA3" w:rsidP="008563AC">
    <w:pPr>
      <w:jc w:val="right"/>
    </w:pPr>
  </w:p>
  <w:p w14:paraId="70E53B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3B89" w14:textId="77777777" w:rsidR="00262EA3" w:rsidRDefault="00615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E53B93" wp14:editId="70E53B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E53B8A" w14:textId="77777777" w:rsidR="00262EA3" w:rsidRDefault="0061573D" w:rsidP="00A314CF">
    <w:pPr>
      <w:pStyle w:val="FSHNormal"/>
      <w:spacing w:before="40"/>
    </w:pPr>
    <w:sdt>
      <w:sdtPr>
        <w:alias w:val="CC_Noformat_Motionstyp"/>
        <w:tag w:val="CC_Noformat_Motionstyp"/>
        <w:id w:val="1162973129"/>
        <w:lock w:val="sdtContentLocked"/>
        <w15:appearance w15:val="hidden"/>
        <w:text/>
      </w:sdtPr>
      <w:sdtEndPr/>
      <w:sdtContent>
        <w:r w:rsidR="00C33487">
          <w:t>Enskild motion</w:t>
        </w:r>
      </w:sdtContent>
    </w:sdt>
    <w:r w:rsidR="00821B36">
      <w:t xml:space="preserve"> </w:t>
    </w:r>
    <w:sdt>
      <w:sdtPr>
        <w:alias w:val="CC_Noformat_Partikod"/>
        <w:tag w:val="CC_Noformat_Partikod"/>
        <w:id w:val="1471015553"/>
        <w:text/>
      </w:sdtPr>
      <w:sdtEndPr/>
      <w:sdtContent>
        <w:r w:rsidR="003D0F2C">
          <w:t>M</w:t>
        </w:r>
      </w:sdtContent>
    </w:sdt>
    <w:sdt>
      <w:sdtPr>
        <w:alias w:val="CC_Noformat_Partinummer"/>
        <w:tag w:val="CC_Noformat_Partinummer"/>
        <w:id w:val="-2014525982"/>
        <w:text/>
      </w:sdtPr>
      <w:sdtEndPr/>
      <w:sdtContent>
        <w:r w:rsidR="00221C73">
          <w:t>2072</w:t>
        </w:r>
      </w:sdtContent>
    </w:sdt>
  </w:p>
  <w:p w14:paraId="70E53B8B" w14:textId="77777777" w:rsidR="00262EA3" w:rsidRPr="008227B3" w:rsidRDefault="00615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53B8C" w14:textId="77777777" w:rsidR="00262EA3" w:rsidRPr="008227B3" w:rsidRDefault="006157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348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3487">
          <w:t>:2006</w:t>
        </w:r>
      </w:sdtContent>
    </w:sdt>
  </w:p>
  <w:p w14:paraId="70E53B8D" w14:textId="77777777" w:rsidR="00262EA3" w:rsidRDefault="0061573D" w:rsidP="00E03A3D">
    <w:pPr>
      <w:pStyle w:val="Motionr"/>
    </w:pPr>
    <w:sdt>
      <w:sdtPr>
        <w:alias w:val="CC_Noformat_Avtext"/>
        <w:tag w:val="CC_Noformat_Avtext"/>
        <w:id w:val="-2020768203"/>
        <w:lock w:val="sdtContentLocked"/>
        <w15:appearance w15:val="hidden"/>
        <w:text/>
      </w:sdtPr>
      <w:sdtEndPr/>
      <w:sdtContent>
        <w:r w:rsidR="00C33487">
          <w:t>av Elisabeth Björnsdotter Rahm och Ann-Britt Åsebol (båda M)</w:t>
        </w:r>
      </w:sdtContent>
    </w:sdt>
  </w:p>
  <w:sdt>
    <w:sdtPr>
      <w:alias w:val="CC_Noformat_Rubtext"/>
      <w:tag w:val="CC_Noformat_Rubtext"/>
      <w:id w:val="-218060500"/>
      <w:lock w:val="sdtLocked"/>
      <w:text/>
    </w:sdtPr>
    <w:sdtEndPr/>
    <w:sdtContent>
      <w:p w14:paraId="70E53B8E" w14:textId="77777777" w:rsidR="00262EA3" w:rsidRDefault="003D0F2C" w:rsidP="00283E0F">
        <w:pPr>
          <w:pStyle w:val="FSHRub2"/>
        </w:pPr>
        <w:r>
          <w:t xml:space="preserve">Översyn av arbetsmiljön för att minska psykisk ohälsa </w:t>
        </w:r>
      </w:p>
    </w:sdtContent>
  </w:sdt>
  <w:sdt>
    <w:sdtPr>
      <w:alias w:val="CC_Boilerplate_3"/>
      <w:tag w:val="CC_Boilerplate_3"/>
      <w:id w:val="1606463544"/>
      <w:lock w:val="sdtContentLocked"/>
      <w15:appearance w15:val="hidden"/>
      <w:text w:multiLine="1"/>
    </w:sdtPr>
    <w:sdtEndPr/>
    <w:sdtContent>
      <w:p w14:paraId="70E53B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D0F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7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A8"/>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F2C"/>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630"/>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99"/>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35C"/>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3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0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B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87"/>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C9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8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6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F6"/>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2C"/>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68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E53B73"/>
  <w15:chartTrackingRefBased/>
  <w15:docId w15:val="{1884441A-7B0F-47FF-B1E8-340202E8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D0F2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F3F71E0AD245A492FB8DE7DD09989B"/>
        <w:category>
          <w:name w:val="Allmänt"/>
          <w:gallery w:val="placeholder"/>
        </w:category>
        <w:types>
          <w:type w:val="bbPlcHdr"/>
        </w:types>
        <w:behaviors>
          <w:behavior w:val="content"/>
        </w:behaviors>
        <w:guid w:val="{596366C5-9430-41D8-9D44-179AD30F3046}"/>
      </w:docPartPr>
      <w:docPartBody>
        <w:p w:rsidR="001B1A92" w:rsidRDefault="00AD580C">
          <w:pPr>
            <w:pStyle w:val="B5F3F71E0AD245A492FB8DE7DD09989B"/>
          </w:pPr>
          <w:r w:rsidRPr="005A0A93">
            <w:rPr>
              <w:rStyle w:val="Platshllartext"/>
            </w:rPr>
            <w:t>Förslag till riksdagsbeslut</w:t>
          </w:r>
        </w:p>
      </w:docPartBody>
    </w:docPart>
    <w:docPart>
      <w:docPartPr>
        <w:name w:val="6968FBAD849745CFA2DC14803111DDCF"/>
        <w:category>
          <w:name w:val="Allmänt"/>
          <w:gallery w:val="placeholder"/>
        </w:category>
        <w:types>
          <w:type w:val="bbPlcHdr"/>
        </w:types>
        <w:behaviors>
          <w:behavior w:val="content"/>
        </w:behaviors>
        <w:guid w:val="{34947422-25BB-4E75-8C14-EA9061D492CB}"/>
      </w:docPartPr>
      <w:docPartBody>
        <w:p w:rsidR="001B1A92" w:rsidRDefault="00AD580C">
          <w:pPr>
            <w:pStyle w:val="6968FBAD849745CFA2DC14803111DDCF"/>
          </w:pPr>
          <w:r w:rsidRPr="005A0A93">
            <w:rPr>
              <w:rStyle w:val="Platshllartext"/>
            </w:rPr>
            <w:t>Motivering</w:t>
          </w:r>
        </w:p>
      </w:docPartBody>
    </w:docPart>
    <w:docPart>
      <w:docPartPr>
        <w:name w:val="1164F45CF4934B63B039980EE8FB48E7"/>
        <w:category>
          <w:name w:val="Allmänt"/>
          <w:gallery w:val="placeholder"/>
        </w:category>
        <w:types>
          <w:type w:val="bbPlcHdr"/>
        </w:types>
        <w:behaviors>
          <w:behavior w:val="content"/>
        </w:behaviors>
        <w:guid w:val="{FFC5647A-1E98-4068-8988-4A8693BD15B2}"/>
      </w:docPartPr>
      <w:docPartBody>
        <w:p w:rsidR="001B1A92" w:rsidRDefault="00AD580C">
          <w:pPr>
            <w:pStyle w:val="1164F45CF4934B63B039980EE8FB48E7"/>
          </w:pPr>
          <w:r>
            <w:rPr>
              <w:rStyle w:val="Platshllartext"/>
            </w:rPr>
            <w:t xml:space="preserve"> </w:t>
          </w:r>
        </w:p>
      </w:docPartBody>
    </w:docPart>
    <w:docPart>
      <w:docPartPr>
        <w:name w:val="DA22ECC9E62C425797022CA1E624EBF5"/>
        <w:category>
          <w:name w:val="Allmänt"/>
          <w:gallery w:val="placeholder"/>
        </w:category>
        <w:types>
          <w:type w:val="bbPlcHdr"/>
        </w:types>
        <w:behaviors>
          <w:behavior w:val="content"/>
        </w:behaviors>
        <w:guid w:val="{13F722D9-B91C-40F8-9D53-9DCB2117E91B}"/>
      </w:docPartPr>
      <w:docPartBody>
        <w:p w:rsidR="001B1A92" w:rsidRDefault="00AD580C">
          <w:pPr>
            <w:pStyle w:val="DA22ECC9E62C425797022CA1E624EBF5"/>
          </w:pPr>
          <w:r>
            <w:t xml:space="preserve"> </w:t>
          </w:r>
        </w:p>
      </w:docPartBody>
    </w:docPart>
    <w:docPart>
      <w:docPartPr>
        <w:name w:val="5022A8420A6947A4A0FC174BC14BF98D"/>
        <w:category>
          <w:name w:val="Allmänt"/>
          <w:gallery w:val="placeholder"/>
        </w:category>
        <w:types>
          <w:type w:val="bbPlcHdr"/>
        </w:types>
        <w:behaviors>
          <w:behavior w:val="content"/>
        </w:behaviors>
        <w:guid w:val="{5B006420-4D2C-407C-A2CC-76971F5EB85D}"/>
      </w:docPartPr>
      <w:docPartBody>
        <w:p w:rsidR="007B1E10" w:rsidRDefault="007B1E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92"/>
    <w:rsid w:val="001B1A92"/>
    <w:rsid w:val="007B1E10"/>
    <w:rsid w:val="00AB4E7E"/>
    <w:rsid w:val="00AD5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F3F71E0AD245A492FB8DE7DD09989B">
    <w:name w:val="B5F3F71E0AD245A492FB8DE7DD09989B"/>
  </w:style>
  <w:style w:type="paragraph" w:customStyle="1" w:styleId="5A7A0AB86194474690DA25A80E8A19AE">
    <w:name w:val="5A7A0AB86194474690DA25A80E8A19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111E76D28847A89CB65AD4222BCF75">
    <w:name w:val="B5111E76D28847A89CB65AD4222BCF75"/>
  </w:style>
  <w:style w:type="paragraph" w:customStyle="1" w:styleId="6968FBAD849745CFA2DC14803111DDCF">
    <w:name w:val="6968FBAD849745CFA2DC14803111DDCF"/>
  </w:style>
  <w:style w:type="paragraph" w:customStyle="1" w:styleId="4F9B99845E804D45BFA5ED7DE352D76F">
    <w:name w:val="4F9B99845E804D45BFA5ED7DE352D76F"/>
  </w:style>
  <w:style w:type="paragraph" w:customStyle="1" w:styleId="5580303A5E46424C96DD0B42B46E7872">
    <w:name w:val="5580303A5E46424C96DD0B42B46E7872"/>
  </w:style>
  <w:style w:type="paragraph" w:customStyle="1" w:styleId="1164F45CF4934B63B039980EE8FB48E7">
    <w:name w:val="1164F45CF4934B63B039980EE8FB48E7"/>
  </w:style>
  <w:style w:type="paragraph" w:customStyle="1" w:styleId="DA22ECC9E62C425797022CA1E624EBF5">
    <w:name w:val="DA22ECC9E62C425797022CA1E624E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40D5E-0863-4B3C-8D7B-077BB19B180E}"/>
</file>

<file path=customXml/itemProps2.xml><?xml version="1.0" encoding="utf-8"?>
<ds:datastoreItem xmlns:ds="http://schemas.openxmlformats.org/officeDocument/2006/customXml" ds:itemID="{30429035-6821-4339-A33D-950B7A2C9D92}"/>
</file>

<file path=customXml/itemProps3.xml><?xml version="1.0" encoding="utf-8"?>
<ds:datastoreItem xmlns:ds="http://schemas.openxmlformats.org/officeDocument/2006/customXml" ds:itemID="{1029920E-EB96-4602-B0F5-53EF634606FA}"/>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1575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M2072 Översyn av arbetsmiljön för att minska psykisk ohälsa</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