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377F" w:rsidP="00DA0661">
      <w:pPr>
        <w:pStyle w:val="Title"/>
      </w:pPr>
      <w:bookmarkStart w:id="0" w:name="Start"/>
      <w:bookmarkEnd w:id="0"/>
      <w:r>
        <w:t xml:space="preserve">Svar på fråga 2022/23:926 av </w:t>
      </w:r>
      <w:r w:rsidRPr="00EE377F">
        <w:t>Anna Wallentheim</w:t>
      </w:r>
      <w:r>
        <w:t xml:space="preserve"> (S)</w:t>
      </w:r>
      <w:r>
        <w:br/>
      </w:r>
      <w:r w:rsidRPr="00EE377F">
        <w:t>Ökat hot och hat</w:t>
      </w:r>
    </w:p>
    <w:p w:rsidR="00FC1C42" w:rsidP="00EE377F">
      <w:pPr>
        <w:pStyle w:val="BodyText"/>
      </w:pPr>
      <w:r>
        <w:t>Anna Wallentheim har frågat mig hur regeringen och jag tänker jobba för att hotet och hatet mot muslimer och islam som religion i Sverige ska minska.</w:t>
      </w:r>
    </w:p>
    <w:p w:rsidR="00F536FC" w:rsidP="00DA013B">
      <w:pPr>
        <w:pStyle w:val="BodyText"/>
      </w:pPr>
      <w:r w:rsidRPr="006B1CF0">
        <w:t>Regeringen ser allvarligt på</w:t>
      </w:r>
      <w:r w:rsidR="00A80AE8">
        <w:t xml:space="preserve"> alla former av</w:t>
      </w:r>
      <w:r w:rsidRPr="006B1CF0">
        <w:t xml:space="preserve"> hot och hat. </w:t>
      </w:r>
      <w:r w:rsidR="00DA013B">
        <w:t xml:space="preserve">Den 1 juli 2023 höjdes maximistraffet för olaga hot från fängelse i ett år till fängelse i två år. </w:t>
      </w:r>
      <w:r w:rsidR="00A80AE8">
        <w:t>A</w:t>
      </w:r>
      <w:r w:rsidR="00DA013B">
        <w:t xml:space="preserve">tt hota eller uttrycka missaktning mot muslimer kan </w:t>
      </w:r>
      <w:r w:rsidR="00A80AE8">
        <w:t xml:space="preserve">också </w:t>
      </w:r>
      <w:r w:rsidR="00DA013B">
        <w:t xml:space="preserve">vara straffbart som hets mot folkgrupp. En parlamentarisk kommitté har i april 2023 bl.a. föreslagit att hets mot folkgrupp uttryckligen ska omfatta gärningar som avser enskilda individer i de skyddade grupperna. Förslagen bereds för närvarande i Regeringskansliet. </w:t>
      </w:r>
    </w:p>
    <w:p w:rsidR="00DA013B" w:rsidP="00DA013B">
      <w:pPr>
        <w:pStyle w:val="BodyText"/>
      </w:pPr>
      <w:r>
        <w:t xml:space="preserve">Även andra beteenden som innefattar trakasserier och liknande </w:t>
      </w:r>
      <w:r w:rsidR="00937BEC">
        <w:t xml:space="preserve">kan vara </w:t>
      </w:r>
      <w:r>
        <w:t>straffbara</w:t>
      </w:r>
      <w:r w:rsidR="00937BEC">
        <w:t xml:space="preserve"> enligt andra bestämmelser</w:t>
      </w:r>
      <w:r>
        <w:t>. Det finns också en särskild straffskärpningsgrund för brott som begås med</w:t>
      </w:r>
      <w:r w:rsidR="00937BEC">
        <w:t xml:space="preserve"> vissa</w:t>
      </w:r>
      <w:r>
        <w:t xml:space="preserve"> motiv</w:t>
      </w:r>
      <w:r w:rsidR="009F0078">
        <w:t>, t.ex. mot personer för att de har en viss trosuppfattning.</w:t>
      </w:r>
    </w:p>
    <w:p w:rsidR="006C3D94" w:rsidP="00FB025F">
      <w:pPr>
        <w:pStyle w:val="BodyText"/>
      </w:pPr>
      <w:r w:rsidRPr="00FC1C42">
        <w:t xml:space="preserve">Arbetet mot hatbrott är viktigt, och regeringen följer </w:t>
      </w:r>
      <w:r w:rsidR="000A3DCD">
        <w:t>det</w:t>
      </w:r>
      <w:r w:rsidRPr="00FC1C42">
        <w:t xml:space="preserve"> noga, inte minst genom det pågående regeringsuppdraget till Polismyndigheten som syftar till att uppklaringen och lagföringen av hatbrott och andra brott som hotar demokratin ska öka, samt att kompetensen inom myndigheten för att utreda dessa brott ska stärkas.</w:t>
      </w:r>
      <w:r>
        <w:t xml:space="preserve"> </w:t>
      </w:r>
      <w:r w:rsidR="00A56E0E">
        <w:t>Även Forum för Levande historia har ett regeringsuppdrag att höja kompetensen hos bl.a. polisen.</w:t>
      </w:r>
    </w:p>
    <w:p w:rsidR="00FB025F" w:rsidP="00FB025F">
      <w:pPr>
        <w:pStyle w:val="BodyText"/>
      </w:pPr>
      <w:r>
        <w:t xml:space="preserve">Regeringen </w:t>
      </w:r>
      <w:r w:rsidR="00AA4CDB">
        <w:t xml:space="preserve">ger </w:t>
      </w:r>
      <w:r w:rsidRPr="001466B9">
        <w:t>statsbidrag för säkerhetshöjande åtgärder till organisationer inom det civila samhället</w:t>
      </w:r>
      <w:r w:rsidR="00AA4CDB">
        <w:t xml:space="preserve">. </w:t>
      </w:r>
      <w:r w:rsidRPr="001466B9">
        <w:t xml:space="preserve">Stödet </w:t>
      </w:r>
      <w:r w:rsidR="00FC1C42">
        <w:t>riktar sig till bl.a</w:t>
      </w:r>
      <w:r w:rsidR="0066722C">
        <w:t>.</w:t>
      </w:r>
      <w:r w:rsidR="00FC1C42">
        <w:t xml:space="preserve"> trossamfund och </w:t>
      </w:r>
      <w:r w:rsidRPr="001466B9">
        <w:t>lämnas dels till skydd av byggnader, dels till bevakning av byggnader</w:t>
      </w:r>
      <w:r w:rsidR="00FC1C42">
        <w:t xml:space="preserve">. </w:t>
      </w:r>
      <w:r w:rsidRPr="001466B9">
        <w:t xml:space="preserve">Av medlen ska, </w:t>
      </w:r>
      <w:r w:rsidRPr="001466B9">
        <w:t>i enlighet med riksdagens beslut, minst 10 miljoner kronor användas för att stärka enskilda kyrkors och trossamfunds säkerhets- och trygghetsarbete.</w:t>
      </w:r>
    </w:p>
    <w:p w:rsidR="0066722C" w:rsidP="0066722C">
      <w:pPr>
        <w:pStyle w:val="BodyText"/>
      </w:pPr>
      <w:r>
        <w:t xml:space="preserve">Regeringen har dessutom gett </w:t>
      </w:r>
      <w:r w:rsidRPr="0066722C">
        <w:t>Myndigheten för stöd till trossamfund</w:t>
      </w:r>
      <w:r>
        <w:t xml:space="preserve"> i uppdrag </w:t>
      </w:r>
      <w:r w:rsidRPr="0066722C">
        <w:t xml:space="preserve">att genomföra insatser för att stärka trossamfunds säkerhet och öka kunskapen om deras säkerhetssituation och utsatthet för olika former av rasism och hatbrott. </w:t>
      </w:r>
      <w:r w:rsidRPr="00F536FC">
        <w:t xml:space="preserve">Regeringen fortsätter arbetet mot </w:t>
      </w:r>
      <w:r w:rsidR="00A56E0E">
        <w:t xml:space="preserve">alla former av </w:t>
      </w:r>
      <w:r w:rsidRPr="00F536FC">
        <w:t>rasism med b</w:t>
      </w:r>
      <w:r>
        <w:t>i</w:t>
      </w:r>
      <w:r w:rsidRPr="00F536FC">
        <w:t>behållen hög ambitionsnivå.</w:t>
      </w:r>
    </w:p>
    <w:p w:rsidR="000A3DCD" w:rsidP="0066722C">
      <w:pPr>
        <w:pStyle w:val="BodyText"/>
      </w:pPr>
      <w:r>
        <w:t>Detta svar avser åtgärder som vidtas inom Justitiedepartementets ansvarsområde, eller åtgärder i andra departement där Justitiedepartementet är en aktiv part. Därutöver bedrivs arbete mot hot och hat av mång</w:t>
      </w:r>
      <w:r w:rsidR="00653145">
        <w:t>a</w:t>
      </w:r>
      <w:r>
        <w:t xml:space="preserve"> andra aktörer, såväl inom regeringen, som inom olika myndigheter.</w:t>
      </w:r>
    </w:p>
    <w:p w:rsidR="00EE377F" w:rsidP="006A12F1">
      <w:pPr>
        <w:pStyle w:val="BodyText"/>
      </w:pPr>
      <w:r>
        <w:t xml:space="preserve">Stockholm den </w:t>
      </w:r>
      <w:sdt>
        <w:sdtPr>
          <w:id w:val="-1225218591"/>
          <w:placeholder>
            <w:docPart w:val="5F0FA83C1B2C4DC7BA6C3E584D001133"/>
          </w:placeholder>
          <w:dataBinding w:xpath="/ns0:DocumentInfo[1]/ns0:BaseInfo[1]/ns0:HeaderDate[1]" w:storeItemID="{1A93885C-2F6A-404A-9CBC-E2FB7AF1DCFE}" w:prefixMappings="xmlns:ns0='http://lp/documentinfo/RK' "/>
          <w:date w:fullDate="2023-09-01T00:00:00Z">
            <w:dateFormat w:val="d MMMM yyyy"/>
            <w:lid w:val="sv-SE"/>
            <w:storeMappedDataAs w:val="dateTime"/>
            <w:calendar w:val="gregorian"/>
          </w:date>
        </w:sdtPr>
        <w:sdtContent>
          <w:r>
            <w:t>1 september 2023</w:t>
          </w:r>
        </w:sdtContent>
      </w:sdt>
    </w:p>
    <w:p w:rsidR="00EE377F" w:rsidP="004E7A8F">
      <w:pPr>
        <w:pStyle w:val="Brdtextutanavstnd"/>
      </w:pPr>
    </w:p>
    <w:p w:rsidR="00EE377F" w:rsidP="004E7A8F">
      <w:pPr>
        <w:pStyle w:val="Brdtextutanavstnd"/>
      </w:pPr>
    </w:p>
    <w:p w:rsidR="00EE377F" w:rsidP="004E7A8F">
      <w:pPr>
        <w:pStyle w:val="Brdtextutanavstnd"/>
      </w:pPr>
    </w:p>
    <w:p w:rsidR="00EE377F" w:rsidP="00422A41">
      <w:pPr>
        <w:pStyle w:val="BodyText"/>
      </w:pPr>
      <w:r>
        <w:t>Gunnar Strömmer</w:t>
      </w:r>
    </w:p>
    <w:p w:rsidR="00EE377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377F" w:rsidRPr="007D73AB">
          <w:pPr>
            <w:pStyle w:val="Header"/>
          </w:pPr>
        </w:p>
      </w:tc>
      <w:tc>
        <w:tcPr>
          <w:tcW w:w="3170" w:type="dxa"/>
          <w:vAlign w:val="bottom"/>
        </w:tcPr>
        <w:p w:rsidR="00EE377F" w:rsidRPr="007D73AB" w:rsidP="00340DE0">
          <w:pPr>
            <w:pStyle w:val="Header"/>
          </w:pPr>
        </w:p>
      </w:tc>
      <w:tc>
        <w:tcPr>
          <w:tcW w:w="1134" w:type="dxa"/>
        </w:tcPr>
        <w:p w:rsidR="00EE377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377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377F" w:rsidRPr="00710A6C" w:rsidP="00EE3C0F">
          <w:pPr>
            <w:pStyle w:val="Header"/>
            <w:rPr>
              <w:b/>
            </w:rPr>
          </w:pPr>
        </w:p>
        <w:p w:rsidR="00EE377F" w:rsidP="00EE3C0F">
          <w:pPr>
            <w:pStyle w:val="Header"/>
          </w:pPr>
        </w:p>
        <w:p w:rsidR="00EE377F" w:rsidP="00EE3C0F">
          <w:pPr>
            <w:pStyle w:val="Header"/>
          </w:pPr>
        </w:p>
        <w:p w:rsidR="00EE377F" w:rsidP="00EE3C0F">
          <w:pPr>
            <w:pStyle w:val="Header"/>
          </w:pPr>
        </w:p>
        <w:sdt>
          <w:sdtPr>
            <w:alias w:val="Dnr"/>
            <w:tag w:val="ccRKShow_Dnr"/>
            <w:id w:val="-829283628"/>
            <w:placeholder>
              <w:docPart w:val="775FAF55F7DE41C78860C77F3153057F"/>
            </w:placeholder>
            <w:dataBinding w:xpath="/ns0:DocumentInfo[1]/ns0:BaseInfo[1]/ns0:Dnr[1]" w:storeItemID="{1A93885C-2F6A-404A-9CBC-E2FB7AF1DCFE}" w:prefixMappings="xmlns:ns0='http://lp/documentinfo/RK' "/>
            <w:text/>
          </w:sdtPr>
          <w:sdtContent>
            <w:p w:rsidR="00EE377F" w:rsidP="00EE3C0F">
              <w:pPr>
                <w:pStyle w:val="Header"/>
              </w:pPr>
              <w:r w:rsidRPr="00CB2A36">
                <w:t>Ju2023/01854</w:t>
              </w:r>
            </w:p>
          </w:sdtContent>
        </w:sdt>
        <w:sdt>
          <w:sdtPr>
            <w:alias w:val="DocNumber"/>
            <w:tag w:val="DocNumber"/>
            <w:id w:val="1726028884"/>
            <w:placeholder>
              <w:docPart w:val="5115DBC81B43446F97B6FB3B82EF8280"/>
            </w:placeholder>
            <w:showingPlcHdr/>
            <w:dataBinding w:xpath="/ns0:DocumentInfo[1]/ns0:BaseInfo[1]/ns0:DocNumber[1]" w:storeItemID="{1A93885C-2F6A-404A-9CBC-E2FB7AF1DCFE}" w:prefixMappings="xmlns:ns0='http://lp/documentinfo/RK' "/>
            <w:text/>
          </w:sdtPr>
          <w:sdtContent>
            <w:p w:rsidR="00EE377F" w:rsidP="00EE3C0F">
              <w:pPr>
                <w:pStyle w:val="Header"/>
              </w:pPr>
              <w:r>
                <w:rPr>
                  <w:rStyle w:val="PlaceholderText"/>
                </w:rPr>
                <w:t xml:space="preserve"> </w:t>
              </w:r>
            </w:p>
          </w:sdtContent>
        </w:sdt>
        <w:p w:rsidR="00EE377F" w:rsidP="00EE3C0F">
          <w:pPr>
            <w:pStyle w:val="Header"/>
          </w:pPr>
        </w:p>
      </w:tc>
      <w:tc>
        <w:tcPr>
          <w:tcW w:w="1134" w:type="dxa"/>
        </w:tcPr>
        <w:p w:rsidR="00EE377F" w:rsidP="0094502D">
          <w:pPr>
            <w:pStyle w:val="Header"/>
          </w:pPr>
        </w:p>
        <w:p w:rsidR="00EE377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C3B2709ECC940118F5971DE1DB5A619"/>
          </w:placeholder>
          <w:richText/>
        </w:sdtPr>
        <w:sdtEndPr>
          <w:rPr>
            <w:b w:val="0"/>
          </w:rPr>
        </w:sdtEndPr>
        <w:sdtContent>
          <w:tc>
            <w:tcPr>
              <w:tcW w:w="5534" w:type="dxa"/>
              <w:tcMar>
                <w:right w:w="1134" w:type="dxa"/>
              </w:tcMar>
            </w:tcPr>
            <w:p w:rsidR="00EE377F" w:rsidRPr="00EE377F" w:rsidP="00340DE0">
              <w:pPr>
                <w:pStyle w:val="Header"/>
                <w:rPr>
                  <w:b/>
                </w:rPr>
              </w:pPr>
              <w:r w:rsidRPr="00EE377F">
                <w:rPr>
                  <w:b/>
                </w:rPr>
                <w:t>Justitiedepartementet</w:t>
              </w:r>
            </w:p>
            <w:p w:rsidR="00EE377F" w:rsidRPr="00340DE0" w:rsidP="00340DE0">
              <w:pPr>
                <w:pStyle w:val="Header"/>
              </w:pPr>
              <w:r w:rsidRPr="00EE377F">
                <w:t>Justitieministern</w:t>
              </w:r>
            </w:p>
          </w:tc>
        </w:sdtContent>
      </w:sdt>
      <w:sdt>
        <w:sdtPr>
          <w:alias w:val="Recipient"/>
          <w:tag w:val="ccRKShow_Recipient"/>
          <w:id w:val="-28344517"/>
          <w:placeholder>
            <w:docPart w:val="40AF5D2E7BDB4FB2A50693C397E165BA"/>
          </w:placeholder>
          <w:dataBinding w:xpath="/ns0:DocumentInfo[1]/ns0:BaseInfo[1]/ns0:Recipient[1]" w:storeItemID="{1A93885C-2F6A-404A-9CBC-E2FB7AF1DCFE}" w:prefixMappings="xmlns:ns0='http://lp/documentinfo/RK' "/>
          <w:text w:multiLine="1"/>
        </w:sdtPr>
        <w:sdtContent>
          <w:tc>
            <w:tcPr>
              <w:tcW w:w="3170" w:type="dxa"/>
            </w:tcPr>
            <w:p w:rsidR="00EE377F" w:rsidP="00547B89">
              <w:pPr>
                <w:pStyle w:val="Header"/>
              </w:pPr>
              <w:r>
                <w:t>Till riksdagen</w:t>
              </w:r>
            </w:p>
          </w:tc>
        </w:sdtContent>
      </w:sdt>
      <w:tc>
        <w:tcPr>
          <w:tcW w:w="1134" w:type="dxa"/>
        </w:tcPr>
        <w:p w:rsidR="00EE377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A57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5FAF55F7DE41C78860C77F3153057F"/>
        <w:category>
          <w:name w:val="Allmänt"/>
          <w:gallery w:val="placeholder"/>
        </w:category>
        <w:types>
          <w:type w:val="bbPlcHdr"/>
        </w:types>
        <w:behaviors>
          <w:behavior w:val="content"/>
        </w:behaviors>
        <w:guid w:val="{0C315421-6B49-4892-A2DA-0F85A67D591C}"/>
      </w:docPartPr>
      <w:docPartBody>
        <w:p w:rsidR="00A203C0" w:rsidP="009E5331">
          <w:pPr>
            <w:pStyle w:val="775FAF55F7DE41C78860C77F3153057F"/>
          </w:pPr>
          <w:r>
            <w:rPr>
              <w:rStyle w:val="PlaceholderText"/>
            </w:rPr>
            <w:t xml:space="preserve"> </w:t>
          </w:r>
        </w:p>
      </w:docPartBody>
    </w:docPart>
    <w:docPart>
      <w:docPartPr>
        <w:name w:val="5115DBC81B43446F97B6FB3B82EF8280"/>
        <w:category>
          <w:name w:val="Allmänt"/>
          <w:gallery w:val="placeholder"/>
        </w:category>
        <w:types>
          <w:type w:val="bbPlcHdr"/>
        </w:types>
        <w:behaviors>
          <w:behavior w:val="content"/>
        </w:behaviors>
        <w:guid w:val="{C8A6B439-69F3-4568-9BF7-36B9A74658D7}"/>
      </w:docPartPr>
      <w:docPartBody>
        <w:p w:rsidR="00A203C0" w:rsidP="009E5331">
          <w:pPr>
            <w:pStyle w:val="5115DBC81B43446F97B6FB3B82EF82801"/>
          </w:pPr>
          <w:r>
            <w:rPr>
              <w:rStyle w:val="PlaceholderText"/>
            </w:rPr>
            <w:t xml:space="preserve"> </w:t>
          </w:r>
        </w:p>
      </w:docPartBody>
    </w:docPart>
    <w:docPart>
      <w:docPartPr>
        <w:name w:val="EC3B2709ECC940118F5971DE1DB5A619"/>
        <w:category>
          <w:name w:val="Allmänt"/>
          <w:gallery w:val="placeholder"/>
        </w:category>
        <w:types>
          <w:type w:val="bbPlcHdr"/>
        </w:types>
        <w:behaviors>
          <w:behavior w:val="content"/>
        </w:behaviors>
        <w:guid w:val="{8522CDB5-08EE-4490-B775-D3D7182082C7}"/>
      </w:docPartPr>
      <w:docPartBody>
        <w:p w:rsidR="00A203C0" w:rsidP="009E5331">
          <w:pPr>
            <w:pStyle w:val="EC3B2709ECC940118F5971DE1DB5A6191"/>
          </w:pPr>
          <w:r>
            <w:rPr>
              <w:rStyle w:val="PlaceholderText"/>
            </w:rPr>
            <w:t xml:space="preserve"> </w:t>
          </w:r>
        </w:p>
      </w:docPartBody>
    </w:docPart>
    <w:docPart>
      <w:docPartPr>
        <w:name w:val="40AF5D2E7BDB4FB2A50693C397E165BA"/>
        <w:category>
          <w:name w:val="Allmänt"/>
          <w:gallery w:val="placeholder"/>
        </w:category>
        <w:types>
          <w:type w:val="bbPlcHdr"/>
        </w:types>
        <w:behaviors>
          <w:behavior w:val="content"/>
        </w:behaviors>
        <w:guid w:val="{D6C997B8-788E-4A11-8DB8-14143FD4D9F1}"/>
      </w:docPartPr>
      <w:docPartBody>
        <w:p w:rsidR="00A203C0" w:rsidP="009E5331">
          <w:pPr>
            <w:pStyle w:val="40AF5D2E7BDB4FB2A50693C397E165BA"/>
          </w:pPr>
          <w:r>
            <w:rPr>
              <w:rStyle w:val="PlaceholderText"/>
            </w:rPr>
            <w:t xml:space="preserve"> </w:t>
          </w:r>
        </w:p>
      </w:docPartBody>
    </w:docPart>
    <w:docPart>
      <w:docPartPr>
        <w:name w:val="5F0FA83C1B2C4DC7BA6C3E584D001133"/>
        <w:category>
          <w:name w:val="Allmänt"/>
          <w:gallery w:val="placeholder"/>
        </w:category>
        <w:types>
          <w:type w:val="bbPlcHdr"/>
        </w:types>
        <w:behaviors>
          <w:behavior w:val="content"/>
        </w:behaviors>
        <w:guid w:val="{60DFDA0D-3357-4EF3-AE59-2DE2F2E5797F}"/>
      </w:docPartPr>
      <w:docPartBody>
        <w:p w:rsidR="00A203C0" w:rsidP="009E5331">
          <w:pPr>
            <w:pStyle w:val="5F0FA83C1B2C4DC7BA6C3E584D00113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331"/>
    <w:rPr>
      <w:noProof w:val="0"/>
      <w:color w:val="808080"/>
    </w:rPr>
  </w:style>
  <w:style w:type="paragraph" w:customStyle="1" w:styleId="775FAF55F7DE41C78860C77F3153057F">
    <w:name w:val="775FAF55F7DE41C78860C77F3153057F"/>
    <w:rsid w:val="009E5331"/>
  </w:style>
  <w:style w:type="paragraph" w:customStyle="1" w:styleId="40AF5D2E7BDB4FB2A50693C397E165BA">
    <w:name w:val="40AF5D2E7BDB4FB2A50693C397E165BA"/>
    <w:rsid w:val="009E5331"/>
  </w:style>
  <w:style w:type="paragraph" w:customStyle="1" w:styleId="5115DBC81B43446F97B6FB3B82EF82801">
    <w:name w:val="5115DBC81B43446F97B6FB3B82EF82801"/>
    <w:rsid w:val="009E53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3B2709ECC940118F5971DE1DB5A6191">
    <w:name w:val="EC3B2709ECC940118F5971DE1DB5A6191"/>
    <w:rsid w:val="009E53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0FA83C1B2C4DC7BA6C3E584D001133">
    <w:name w:val="5F0FA83C1B2C4DC7BA6C3E584D001133"/>
    <w:rsid w:val="009E533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2023-09-01T00:00:00</HeaderDate>
    <Office/>
    <Dnr>Ju2023/01854</Dnr>
    <ParagrafNr/>
    <DocumentTitle/>
    <VisitingAddress/>
    <Extra1/>
    <Extra2/>
    <Extra3>Anna Wallentheim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bc26db1d-5a37-441a-aca6-d702cf8d3245</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18E6D1F9-34DC-4DBB-BC81-D2CE428C1876}">
  <ds:schemaRefs>
    <ds:schemaRef ds:uri="http://schemas.microsoft.com/sharepoint/v3/contenttype/forms"/>
  </ds:schemaRefs>
</ds:datastoreItem>
</file>

<file path=customXml/itemProps3.xml><?xml version="1.0" encoding="utf-8"?>
<ds:datastoreItem xmlns:ds="http://schemas.openxmlformats.org/officeDocument/2006/customXml" ds:itemID="{1A93885C-2F6A-404A-9CBC-E2FB7AF1DCFE}">
  <ds:schemaRefs>
    <ds:schemaRef ds:uri="http://lp/documentinfo/RK"/>
  </ds:schemaRefs>
</ds:datastoreItem>
</file>

<file path=customXml/itemProps4.xml><?xml version="1.0" encoding="utf-8"?>
<ds:datastoreItem xmlns:ds="http://schemas.openxmlformats.org/officeDocument/2006/customXml" ds:itemID="{DB57B690-1756-45FF-896C-9E25C15ECBAF}">
  <ds:schemaRefs>
    <ds:schemaRef ds:uri="http://purl.org/dc/terms/"/>
    <ds:schemaRef ds:uri="http://schemas.microsoft.com/office/infopath/2007/PartnerControls"/>
    <ds:schemaRef ds:uri="http://schemas.microsoft.com/office/2006/documentManagement/types"/>
    <ds:schemaRef ds:uri="3532b07a-475c-4183-9f0d-35d7d9744cc0"/>
    <ds:schemaRef ds:uri="4e9c2f0c-7bf8-49af-8356-cbf363fc78a7"/>
    <ds:schemaRef ds:uri="http://purl.org/dc/elements/1.1/"/>
    <ds:schemaRef ds:uri="http://schemas.microsoft.com/office/2006/metadata/properties"/>
    <ds:schemaRef ds:uri="http://schemas.openxmlformats.org/package/2006/metadata/core-properties"/>
    <ds:schemaRef ds:uri="9c9941df-7074-4a92-bf99-225d24d78d61"/>
    <ds:schemaRef ds:uri="18f3d968-6251-40b0-9f11-012b293496c2"/>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A9D924A3-31D7-4D88-9AF3-92044C4C0805}"/>
</file>

<file path=docProps/app.xml><?xml version="1.0" encoding="utf-8"?>
<Properties xmlns="http://schemas.openxmlformats.org/officeDocument/2006/extended-properties" xmlns:vt="http://schemas.openxmlformats.org/officeDocument/2006/docPropsVTypes">
  <Template>RK Basmall.dotx</Template>
  <TotalTime>0</TotalTime>
  <Pages>2</Pages>
  <Words>382</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926.docx</dc:title>
  <cp:revision>9</cp:revision>
  <cp:lastPrinted>2023-08-28T10:56:00Z</cp:lastPrinted>
  <dcterms:created xsi:type="dcterms:W3CDTF">2023-08-30T09:21:00Z</dcterms:created>
  <dcterms:modified xsi:type="dcterms:W3CDTF">2023-09-01T10:48:00Z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8257a205-cd93-4d0a-9725-02f15110c23c</vt:lpwstr>
  </property>
</Properties>
</file>