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562" w:rsidRPr="00E621FC" w:rsidRDefault="00E32D46">
      <w:pPr>
        <w:pStyle w:val="Hemstlrubrik"/>
      </w:pPr>
      <w:r w:rsidRPr="00E621FC">
        <w:t>Förslag till riksdagsbeslut</w:t>
      </w:r>
    </w:p>
    <w:p w:rsidR="007C6E6E" w:rsidRPr="00E621FC" w:rsidRDefault="007C6E6E">
      <w:pPr>
        <w:pStyle w:val="Hemstlatt"/>
        <w:numPr>
          <w:ilvl w:val="0"/>
          <w:numId w:val="1"/>
        </w:numPr>
      </w:pPr>
      <w:r w:rsidRPr="00E621FC">
        <w:t>Riksdagen tillkännager för regeringen som sin mening vad i motionen anförs om att Sverige bör ta konkreta initiativ för att bidra till en diskussion om illegitima skulder och oansvarig utlåning i Världsbanken och IMF.</w:t>
      </w:r>
    </w:p>
    <w:p w:rsidR="007C6E6E" w:rsidRPr="00E621FC" w:rsidRDefault="007C6E6E">
      <w:pPr>
        <w:pStyle w:val="Hemstlatt"/>
        <w:numPr>
          <w:ilvl w:val="0"/>
          <w:numId w:val="1"/>
        </w:numPr>
      </w:pPr>
      <w:r w:rsidRPr="00E621FC">
        <w:t>Riksdagen tillkännager för regeringen som sin mening vad i motionen anförs om att Sverige bör stödja det norska initiativet till en u</w:t>
      </w:r>
      <w:r w:rsidRPr="00E621FC">
        <w:t>t</w:t>
      </w:r>
      <w:r w:rsidRPr="00E621FC">
        <w:t>redning av illegitima skulder i Världsbanken.</w:t>
      </w:r>
    </w:p>
    <w:p w:rsidR="007C6E6E" w:rsidRPr="00E621FC" w:rsidRDefault="007C6E6E">
      <w:pPr>
        <w:pStyle w:val="Hemstlatt"/>
        <w:numPr>
          <w:ilvl w:val="0"/>
          <w:numId w:val="1"/>
        </w:numPr>
      </w:pPr>
      <w:r w:rsidRPr="00E621FC">
        <w:t>Riksdagen tillkännager för regeringen som sin mening vad i motionen anförs om att Sverige inom ramen för det nordisk-baltiska samarbetet bör ta initiativ till diskussioner med syfte att nå en samsyn i frågan.</w:t>
      </w:r>
    </w:p>
    <w:p w:rsidR="007C6E6E" w:rsidRPr="00E621FC" w:rsidRDefault="007C6E6E">
      <w:pPr>
        <w:pStyle w:val="Hemstlatt"/>
        <w:numPr>
          <w:ilvl w:val="0"/>
          <w:numId w:val="1"/>
        </w:numPr>
      </w:pPr>
      <w:r w:rsidRPr="00E621FC">
        <w:t>Riksdagen tillkännager för regeringen som sin mening vad i motionen anförs om att Sverige bör göra en granskning av svenska for</w:t>
      </w:r>
      <w:r w:rsidRPr="00E621FC">
        <w:t>d</w:t>
      </w:r>
      <w:r w:rsidRPr="00E621FC">
        <w:t>ringar på utvecklingsländer, bilaterala lån och exportkrediter, och deras effekter på målsättningar om demokrati, korruptionsbekämpning, mäns</w:t>
      </w:r>
      <w:r w:rsidRPr="00E621FC">
        <w:t>k</w:t>
      </w:r>
      <w:r w:rsidRPr="00E621FC">
        <w:t>liga rättigheter och miljöhänsyn i berörda utvecklingslä</w:t>
      </w:r>
      <w:r w:rsidRPr="00E621FC">
        <w:t>n</w:t>
      </w:r>
      <w:r w:rsidRPr="00E621FC">
        <w:t>der.</w:t>
      </w:r>
    </w:p>
    <w:p w:rsidR="00DD7562" w:rsidRPr="00E621FC" w:rsidRDefault="00E32D46">
      <w:pPr>
        <w:pStyle w:val="Rubrik1"/>
      </w:pPr>
      <w:r w:rsidRPr="00E621FC">
        <w:t>Motivering</w:t>
      </w:r>
    </w:p>
    <w:p w:rsidR="00DD7562" w:rsidRPr="00E621FC" w:rsidRDefault="00E32D46">
      <w:r w:rsidRPr="00E621FC">
        <w:t>Fattigdomsbekämpning är en av vår tids största utmaningar. Bekämpningen av fattigdom måste organiseras på ett bredare sätt och bl.a. ge större up</w:t>
      </w:r>
      <w:r w:rsidRPr="00E621FC">
        <w:t>p</w:t>
      </w:r>
      <w:r w:rsidRPr="00E621FC">
        <w:t xml:space="preserve">märksamhet åt demokrati, i enlighet med alliansens gemensamma strategi </w:t>
      </w:r>
      <w:r w:rsidRPr="00E621FC">
        <w:rPr>
          <w:i/>
        </w:rPr>
        <w:t>Sveriges nordiska, europeiska och globala engagemang i en föränderlig värld</w:t>
      </w:r>
      <w:r w:rsidRPr="00E621FC">
        <w:t xml:space="preserve"> (januari 2006). </w:t>
      </w:r>
    </w:p>
    <w:p w:rsidR="00DD7562" w:rsidRPr="00E621FC" w:rsidRDefault="00E32D46">
      <w:pPr>
        <w:pStyle w:val="Normaltindrag"/>
      </w:pPr>
      <w:r w:rsidRPr="00E621FC">
        <w:t>Skuldavskrivning för fattiga länder är en del av detta arbete. Skuldavskri</w:t>
      </w:r>
      <w:r w:rsidRPr="00E621FC">
        <w:t>v</w:t>
      </w:r>
      <w:r w:rsidRPr="00E621FC">
        <w:t>ning måste ske på ett ansvarsfullt sätt så att det gynnar fattiga människor och stärker demokratiutvecklingen i de berörda länderna. Lån måste också ges på ett ansvarsfullt sätt, med öppenhet som ledord och parlamentarisk kontroll för att motverka korruption.</w:t>
      </w:r>
    </w:p>
    <w:p w:rsidR="00DD7562" w:rsidRPr="00E621FC" w:rsidRDefault="00E32D46">
      <w:pPr>
        <w:pStyle w:val="Normaltindrag"/>
      </w:pPr>
      <w:r w:rsidRPr="00E621FC">
        <w:lastRenderedPageBreak/>
        <w:t>Lån har tidigare getts av bl.a. Världsbanken och Internationella valutafo</w:t>
      </w:r>
      <w:r w:rsidRPr="00E621FC">
        <w:t>n</w:t>
      </w:r>
      <w:r w:rsidRPr="00E621FC">
        <w:t>den (IMF) till diktaturer eller till projekt som inte gynnat utvecklingen i mo</w:t>
      </w:r>
      <w:r w:rsidRPr="00E621FC">
        <w:t>t</w:t>
      </w:r>
      <w:r w:rsidRPr="00E621FC">
        <w:t>tagarlandet. Ett exempel är de lån som gavs till Mobutu, den förre diktatorn i Demokratiska republiken Kongo, dåvarande Zaire. Internationella valutafo</w:t>
      </w:r>
      <w:r w:rsidRPr="00E621FC">
        <w:t>n</w:t>
      </w:r>
      <w:r w:rsidRPr="00E621FC">
        <w:t xml:space="preserve">den – IMF, Världsbanken och andra givare lånade ut stora summor pengar trots att IMF konstaterat att det inte fanns någon chans att pengarna skulle betalas tillbaka på grund av korruption. </w:t>
      </w:r>
    </w:p>
    <w:p w:rsidR="00DD7562" w:rsidRPr="00E621FC" w:rsidRDefault="00E32D46">
      <w:pPr>
        <w:pStyle w:val="Normaltindrag"/>
        <w:rPr>
          <w:color w:val="000000"/>
        </w:rPr>
      </w:pPr>
      <w:r w:rsidRPr="00E621FC">
        <w:t>Det är inte rimligt att kräva att befolkningen i ett land ska tvingas betala tillbaka de lån som tagits av en tidigare diktator eller lån som har förskingrats. När skulderna till Irak skrevs av som del av återuppbyggnaden hänvisade den amerikanske finansministern till det rimliga i att det irakiska folket inte skulle tvingas bära bördan från den forna diktatorn Saddam Husseins lån.</w:t>
      </w:r>
      <w:r w:rsidRPr="00E621FC">
        <w:rPr>
          <w:color w:val="000000"/>
        </w:rPr>
        <w:t xml:space="preserve"> </w:t>
      </w:r>
    </w:p>
    <w:p w:rsidR="00DD7562" w:rsidRPr="00E621FC" w:rsidRDefault="00E32D46">
      <w:pPr>
        <w:pStyle w:val="Normaltindrag"/>
        <w:rPr>
          <w:color w:val="000000"/>
        </w:rPr>
      </w:pPr>
      <w:r w:rsidRPr="00E621FC">
        <w:rPr>
          <w:color w:val="000000"/>
        </w:rPr>
        <w:t xml:space="preserve">I det internationella regelverket för skuldavskrivningar finns inget sätt att hantera tidigare oansvarig utlåning, s.k. illegitima skulder. Diskussion har förts kring illegitima skulder och oansvarig utlåning, bl.a. i Norge. </w:t>
      </w:r>
    </w:p>
    <w:p w:rsidR="00DD7562" w:rsidRPr="00E621FC" w:rsidRDefault="00E32D46">
      <w:pPr>
        <w:pStyle w:val="Normaltindrag"/>
      </w:pPr>
      <w:r w:rsidRPr="00E621FC">
        <w:t>Den norska borgerliga regeringen lade grunden för att föra upp frågan om illegitima skulder på den internationella dagordningen. Norge har nu framfört ett konkret förslag att utreda frågan kring illegitima skulder i Världsbanken med syfte att komma fram till en definition så att dessa skulder ska kunna skrivas av. Norge har också skrivit av egna fordringar på ett antal utvec</w:t>
      </w:r>
      <w:r w:rsidRPr="00E621FC">
        <w:t>k</w:t>
      </w:r>
      <w:r w:rsidRPr="00E621FC">
        <w:t>lingsländer med hänvisning till att lånen, som gavs för att främja export av norska skepp med hjälp av norska exportkrediter, skedde på ett icke ansvar</w:t>
      </w:r>
      <w:r w:rsidRPr="00E621FC">
        <w:t>s</w:t>
      </w:r>
      <w:r w:rsidRPr="00E621FC">
        <w:t>fullt sätt.</w:t>
      </w:r>
    </w:p>
    <w:p w:rsidR="00DD7562" w:rsidRPr="00E621FC" w:rsidRDefault="00E32D46">
      <w:pPr>
        <w:pStyle w:val="Normaltindrag"/>
      </w:pPr>
      <w:r w:rsidRPr="00E621FC">
        <w:t>Den svenska regeringen bör prioritera demokrati och stabila rättsstater i utvecklingsbiståndet. Korruptionsbekämpning och ansvarsfull resursöverf</w:t>
      </w:r>
      <w:r w:rsidRPr="00E621FC">
        <w:t>ö</w:t>
      </w:r>
      <w:r w:rsidRPr="00E621FC">
        <w:t>ring i syfte att stärka demokratier, värna om mänskliga rättigheter och miljö är centralt. I en enhetlig politik bör även ingå att se över tidigare oansvarsfull utlåning som bidragit till det motsatta – korruption, kränkningar av de mäns</w:t>
      </w:r>
      <w:r w:rsidRPr="00E621FC">
        <w:t>k</w:t>
      </w:r>
      <w:r w:rsidRPr="00E621FC">
        <w:t xml:space="preserve">liga rättigheterna och ekologiskt riskfyllda projekt.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21FC">
        <w:trPr>
          <w:cantSplit/>
        </w:trPr>
        <w:tc>
          <w:tcPr>
            <w:tcW w:w="3046" w:type="dxa"/>
          </w:tcPr>
          <w:p w:rsidR="007C6E6E" w:rsidRPr="00E621FC" w:rsidRDefault="007C6E6E">
            <w:pPr>
              <w:pStyle w:val="UnderskriftDatum"/>
              <w:spacing w:before="240"/>
            </w:pPr>
            <w:r w:rsidRPr="00E621FC">
              <w:t>Stockholm den 27 oktober 2006</w:t>
            </w:r>
          </w:p>
        </w:tc>
        <w:tc>
          <w:tcPr>
            <w:tcW w:w="3047" w:type="dxa"/>
          </w:tcPr>
          <w:p w:rsidR="007C6E6E" w:rsidRPr="00E621FC" w:rsidRDefault="007C6E6E">
            <w:pPr>
              <w:pStyle w:val="Underskrifter"/>
              <w:spacing w:before="240"/>
            </w:pPr>
          </w:p>
        </w:tc>
      </w:tr>
      <w:tr w:rsidR="00000000" w:rsidRPr="00E621FC">
        <w:trPr>
          <w:cantSplit/>
        </w:trPr>
        <w:tc>
          <w:tcPr>
            <w:tcW w:w="3046" w:type="dxa"/>
          </w:tcPr>
          <w:p w:rsidR="007C6E6E" w:rsidRPr="00E621FC" w:rsidRDefault="007C6E6E">
            <w:pPr>
              <w:pStyle w:val="Underskrifter"/>
            </w:pPr>
            <w:r w:rsidRPr="00E621FC">
              <w:t>Annika Qarlsson (c)</w:t>
            </w:r>
          </w:p>
        </w:tc>
        <w:tc>
          <w:tcPr>
            <w:tcW w:w="3046" w:type="dxa"/>
          </w:tcPr>
          <w:p w:rsidR="007C6E6E" w:rsidRPr="00E621FC" w:rsidRDefault="007C6E6E">
            <w:pPr>
              <w:pStyle w:val="Underskrifter"/>
            </w:pPr>
            <w:r w:rsidRPr="00E621FC">
              <w:t>Erik A Eriksson (c)</w:t>
            </w:r>
          </w:p>
        </w:tc>
      </w:tr>
    </w:tbl>
    <w:p w:rsidR="00DD7562" w:rsidRPr="00E621FC" w:rsidRDefault="00DD7562">
      <w:pPr>
        <w:pStyle w:val="Normaltindrag"/>
      </w:pPr>
    </w:p>
    <w:sectPr w:rsidR="00DD7562" w:rsidRPr="00E621FC" w:rsidSect="00DD75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E6E" w:rsidRPr="00E621FC" w:rsidRDefault="007C6E6E">
      <w:r w:rsidRPr="00E621FC">
        <w:separator/>
      </w:r>
    </w:p>
  </w:endnote>
  <w:endnote w:type="continuationSeparator" w:id="0">
    <w:p w:rsidR="007C6E6E" w:rsidRPr="00E621FC" w:rsidRDefault="007C6E6E">
      <w:r w:rsidRPr="00E62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62" w:rsidRPr="00E621FC" w:rsidRDefault="00E621FC">
    <w:pPr>
      <w:pStyle w:val="Sidfot"/>
    </w:pPr>
    <w:r w:rsidRPr="00E621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880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562" w:rsidRDefault="007C6E6E">
                          <w:pPr>
                            <w:pStyle w:val="NormalS5sidnrV"/>
                          </w:pPr>
                          <w:r>
                            <w:fldChar w:fldCharType="begin"/>
                          </w:r>
                          <w:r w:rsidR="00E32D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7562" w:rsidRDefault="007C6E6E">
                    <w:pPr>
                      <w:pStyle w:val="NormalS5sidnrV"/>
                    </w:pPr>
                    <w:r>
                      <w:fldChar w:fldCharType="begin"/>
                    </w:r>
                    <w:r w:rsidR="00E32D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62" w:rsidRPr="00E621FC" w:rsidRDefault="00E621FC">
    <w:pPr>
      <w:pStyle w:val="Sidfot"/>
    </w:pPr>
    <w:r w:rsidRPr="00E621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750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562" w:rsidRDefault="007C6E6E">
                          <w:pPr>
                            <w:pStyle w:val="NormalS5sidnrH"/>
                            <w:ind w:right="0"/>
                          </w:pPr>
                          <w:r>
                            <w:fldChar w:fldCharType="begin"/>
                          </w:r>
                          <w:r w:rsidR="00E32D46">
                            <w:instrText xml:space="preserve"> PAGE *\charformat</w:instrText>
                          </w:r>
                          <w:r>
                            <w:fldChar w:fldCharType="separate"/>
                          </w:r>
                          <w:r w:rsidR="00E32D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7562" w:rsidRDefault="007C6E6E">
                    <w:pPr>
                      <w:pStyle w:val="NormalS5sidnrH"/>
                      <w:ind w:right="0"/>
                    </w:pPr>
                    <w:r>
                      <w:fldChar w:fldCharType="begin"/>
                    </w:r>
                    <w:r w:rsidR="00E32D46">
                      <w:instrText xml:space="preserve"> PAGE *\charformat</w:instrText>
                    </w:r>
                    <w:r>
                      <w:fldChar w:fldCharType="separate"/>
                    </w:r>
                    <w:r w:rsidR="00E32D4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62" w:rsidRPr="00E621FC" w:rsidRDefault="00E621FC">
    <w:pPr>
      <w:pStyle w:val="Sidfot"/>
    </w:pPr>
    <w:r w:rsidRPr="00E621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10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562" w:rsidRDefault="007C6E6E">
                          <w:pPr>
                            <w:pStyle w:val="NormalS5sidnrH"/>
                            <w:ind w:right="0"/>
                          </w:pPr>
                          <w:r>
                            <w:fldChar w:fldCharType="begin"/>
                          </w:r>
                          <w:r w:rsidR="00E32D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7562" w:rsidRDefault="007C6E6E">
                    <w:pPr>
                      <w:pStyle w:val="NormalS5sidnrH"/>
                      <w:ind w:right="0"/>
                    </w:pPr>
                    <w:r>
                      <w:fldChar w:fldCharType="begin"/>
                    </w:r>
                    <w:r w:rsidR="00E32D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E6E" w:rsidRPr="00E621FC" w:rsidRDefault="007C6E6E">
      <w:r w:rsidRPr="00E621FC">
        <w:separator/>
      </w:r>
    </w:p>
  </w:footnote>
  <w:footnote w:type="continuationSeparator" w:id="0">
    <w:p w:rsidR="007C6E6E" w:rsidRPr="00E621FC" w:rsidRDefault="007C6E6E">
      <w:r w:rsidRPr="00E62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62" w:rsidRPr="00E621FC" w:rsidRDefault="00E621FC">
    <w:pPr>
      <w:pStyle w:val="Sidhuvud"/>
    </w:pPr>
    <w:r w:rsidRPr="00E621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3168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562" w:rsidRDefault="007C6E6E">
                          <w:pPr>
                            <w:pStyle w:val="KantRubrikS5V"/>
                          </w:pPr>
                          <w:r>
                            <w:fldChar w:fldCharType="begin"/>
                          </w:r>
                          <w:r w:rsidR="00E32D46">
                            <w:instrText xml:space="preserve"> DOCPROPERTY "YearUser" *\charformat </w:instrText>
                          </w:r>
                          <w:r>
                            <w:fldChar w:fldCharType="separate"/>
                          </w:r>
                          <w:r w:rsidR="00F13CA4">
                            <w:t>2006/07</w:t>
                          </w:r>
                          <w:r>
                            <w:fldChar w:fldCharType="end"/>
                          </w:r>
                          <w:r w:rsidR="00E32D46">
                            <w:t>:</w:t>
                          </w:r>
                          <w:r>
                            <w:fldChar w:fldCharType="begin"/>
                          </w:r>
                          <w:r w:rsidR="00E32D46">
                            <w:instrText xml:space="preserve"> DOCPROPERTY "Motionsnummer" *\charformat </w:instrText>
                          </w:r>
                          <w:r>
                            <w:fldChar w:fldCharType="separate"/>
                          </w:r>
                          <w:r w:rsidR="00F13CA4">
                            <w:t>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7562" w:rsidRDefault="007C6E6E">
                    <w:pPr>
                      <w:pStyle w:val="KantRubrikS5V"/>
                    </w:pPr>
                    <w:r>
                      <w:fldChar w:fldCharType="begin"/>
                    </w:r>
                    <w:r w:rsidR="00E32D46">
                      <w:instrText xml:space="preserve"> DOCPROPERTY "YearUser" *\charformat </w:instrText>
                    </w:r>
                    <w:r>
                      <w:fldChar w:fldCharType="separate"/>
                    </w:r>
                    <w:r w:rsidR="00F13CA4">
                      <w:t>2006/07</w:t>
                    </w:r>
                    <w:r>
                      <w:fldChar w:fldCharType="end"/>
                    </w:r>
                    <w:r w:rsidR="00E32D46">
                      <w:t>:</w:t>
                    </w:r>
                    <w:r>
                      <w:fldChar w:fldCharType="begin"/>
                    </w:r>
                    <w:r w:rsidR="00E32D46">
                      <w:instrText xml:space="preserve"> DOCPROPERTY "Motionsnummer" *\charformat </w:instrText>
                    </w:r>
                    <w:r>
                      <w:fldChar w:fldCharType="separate"/>
                    </w:r>
                    <w:r w:rsidR="00F13CA4">
                      <w:t>U259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62" w:rsidRPr="00E621FC" w:rsidRDefault="00E621FC">
    <w:pPr>
      <w:pStyle w:val="Sidhuvud"/>
    </w:pPr>
    <w:r w:rsidRPr="00E621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096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562" w:rsidRDefault="007C6E6E">
                          <w:pPr>
                            <w:pStyle w:val="KantRubrikS5H"/>
                            <w:ind w:right="0"/>
                          </w:pPr>
                          <w:r>
                            <w:fldChar w:fldCharType="begin"/>
                          </w:r>
                          <w:r w:rsidR="00E32D46">
                            <w:instrText xml:space="preserve"> DOCPROPERTY "YearUser" *\charformat </w:instrText>
                          </w:r>
                          <w:r>
                            <w:fldChar w:fldCharType="separate"/>
                          </w:r>
                          <w:r w:rsidR="00F13CA4">
                            <w:t>2006/07</w:t>
                          </w:r>
                          <w:r>
                            <w:fldChar w:fldCharType="end"/>
                          </w:r>
                          <w:r w:rsidR="00E32D46">
                            <w:t>:</w:t>
                          </w:r>
                          <w:r>
                            <w:fldChar w:fldCharType="begin"/>
                          </w:r>
                          <w:r w:rsidR="00E32D46">
                            <w:instrText xml:space="preserve"> DOCPROPERTY "Motionsnummer" *\charformat </w:instrText>
                          </w:r>
                          <w:r>
                            <w:fldChar w:fldCharType="separate"/>
                          </w:r>
                          <w:r w:rsidR="00F13CA4">
                            <w:t>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7562" w:rsidRDefault="007C6E6E">
                    <w:pPr>
                      <w:pStyle w:val="KantRubrikS5H"/>
                      <w:ind w:right="0"/>
                    </w:pPr>
                    <w:r>
                      <w:fldChar w:fldCharType="begin"/>
                    </w:r>
                    <w:r w:rsidR="00E32D46">
                      <w:instrText xml:space="preserve"> DOCPROPERTY "YearUser" *\charformat </w:instrText>
                    </w:r>
                    <w:r>
                      <w:fldChar w:fldCharType="separate"/>
                    </w:r>
                    <w:r w:rsidR="00F13CA4">
                      <w:t>2006/07</w:t>
                    </w:r>
                    <w:r>
                      <w:fldChar w:fldCharType="end"/>
                    </w:r>
                    <w:r w:rsidR="00E32D46">
                      <w:t>:</w:t>
                    </w:r>
                    <w:r>
                      <w:fldChar w:fldCharType="begin"/>
                    </w:r>
                    <w:r w:rsidR="00E32D46">
                      <w:instrText xml:space="preserve"> DOCPROPERTY "Motionsnummer" *\charformat </w:instrText>
                    </w:r>
                    <w:r>
                      <w:fldChar w:fldCharType="separate"/>
                    </w:r>
                    <w:r w:rsidR="00F13CA4">
                      <w:t>U259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E6E" w:rsidRPr="00E621FC" w:rsidRDefault="007C6E6E">
    <w:pPr>
      <w:pStyle w:val="FSHNormal"/>
      <w:tabs>
        <w:tab w:val="right" w:pos="5840"/>
      </w:tabs>
    </w:pPr>
    <w:r w:rsidRPr="00E621FC">
      <w:br/>
    </w:r>
    <w:r w:rsidRPr="00E621FC">
      <w:fldChar w:fldCharType="begin" w:fldLock="1"/>
    </w:r>
    <w:r w:rsidRPr="00E621FC">
      <w:instrText xml:space="preserve"> DOCPROPERTY</w:instrText>
    </w:r>
    <w:r w:rsidRPr="00E621FC">
      <w:rPr>
        <w:sz w:val="18"/>
      </w:rPr>
      <w:instrText xml:space="preserve"> "YearUser" *\charformat </w:instrText>
    </w:r>
    <w:r w:rsidRPr="00E621FC">
      <w:fldChar w:fldCharType="separate"/>
    </w:r>
    <w:r w:rsidRPr="00E621FC">
      <w:t>2006/07</w:t>
    </w:r>
    <w:r w:rsidRPr="00E621FC">
      <w:fldChar w:fldCharType="end"/>
    </w:r>
    <w:r w:rsidRPr="00E621FC">
      <w:t xml:space="preserve"> </w:t>
    </w:r>
    <w:r w:rsidRPr="00E621FC">
      <w:tab/>
      <w:t xml:space="preserve">mnr: </w:t>
    </w:r>
    <w:r w:rsidRPr="00E621FC">
      <w:fldChar w:fldCharType="begin" w:fldLock="1"/>
    </w:r>
    <w:r w:rsidRPr="00E621FC">
      <w:instrText xml:space="preserve"> DOCPROPERTY</w:instrText>
    </w:r>
    <w:r w:rsidRPr="00E621FC">
      <w:rPr>
        <w:sz w:val="18"/>
      </w:rPr>
      <w:instrText xml:space="preserve"> "Motionsnummer" *\charformat </w:instrText>
    </w:r>
    <w:r w:rsidRPr="00E621FC">
      <w:fldChar w:fldCharType="separate"/>
    </w:r>
    <w:r w:rsidRPr="00E621FC">
      <w:t>U259</w:t>
    </w:r>
    <w:r w:rsidRPr="00E621FC">
      <w:fldChar w:fldCharType="end"/>
    </w:r>
    <w:r w:rsidRPr="00E621FC">
      <w:br/>
    </w:r>
    <w:r w:rsidRPr="00E621FC">
      <w:fldChar w:fldCharType="begin" w:fldLock="1"/>
    </w:r>
    <w:r w:rsidRPr="00E621FC">
      <w:instrText xml:space="preserve"> DOCPROPERTY</w:instrText>
    </w:r>
    <w:r w:rsidRPr="00E621FC">
      <w:rPr>
        <w:sz w:val="18"/>
      </w:rPr>
      <w:instrText xml:space="preserve"> "Samling" *\charformat </w:instrText>
    </w:r>
    <w:r w:rsidRPr="00E621FC">
      <w:fldChar w:fldCharType="end"/>
    </w:r>
    <w:r w:rsidRPr="00E621FC">
      <w:tab/>
      <w:t xml:space="preserve">pnr: </w:t>
    </w:r>
    <w:r w:rsidRPr="00E621FC">
      <w:fldChar w:fldCharType="begin" w:fldLock="1"/>
    </w:r>
    <w:r w:rsidRPr="00E621FC">
      <w:instrText xml:space="preserve"> DOCPROPERTY</w:instrText>
    </w:r>
    <w:r w:rsidRPr="00E621FC">
      <w:rPr>
        <w:sz w:val="18"/>
      </w:rPr>
      <w:instrText xml:space="preserve"> "Partinummer" *\charformat </w:instrText>
    </w:r>
    <w:r w:rsidRPr="00E621FC">
      <w:fldChar w:fldCharType="separate"/>
    </w:r>
    <w:r w:rsidRPr="00E621FC">
      <w:t>c479</w:t>
    </w:r>
    <w:r w:rsidRPr="00E621FC">
      <w:fldChar w:fldCharType="end"/>
    </w:r>
  </w:p>
  <w:p w:rsidR="007C6E6E" w:rsidRPr="00E621FC" w:rsidRDefault="007C6E6E">
    <w:pPr>
      <w:pStyle w:val="FSHRub1"/>
    </w:pPr>
    <w:r w:rsidRPr="00E621FC">
      <w:t>Motion till riksdagen</w:t>
    </w:r>
    <w:r w:rsidRPr="00E621FC">
      <w:br/>
    </w:r>
    <w:r w:rsidRPr="00E621FC">
      <w:fldChar w:fldCharType="begin" w:fldLock="1"/>
    </w:r>
    <w:r w:rsidRPr="00E621FC">
      <w:instrText xml:space="preserve"> DOCPROPERTY "YearUser" *\charformat </w:instrText>
    </w:r>
    <w:r w:rsidRPr="00E621FC">
      <w:fldChar w:fldCharType="separate"/>
    </w:r>
    <w:r w:rsidRPr="00E621FC">
      <w:t>2006/07</w:t>
    </w:r>
    <w:r w:rsidRPr="00E621FC">
      <w:fldChar w:fldCharType="end"/>
    </w:r>
    <w:r w:rsidRPr="00E621FC">
      <w:t>:</w:t>
    </w:r>
    <w:r w:rsidRPr="00E621FC">
      <w:fldChar w:fldCharType="begin" w:fldLock="1"/>
    </w:r>
    <w:r w:rsidRPr="00E621FC">
      <w:instrText xml:space="preserve"> DOCPROPERTY "Motionsnummer" *\charformat </w:instrText>
    </w:r>
    <w:r w:rsidRPr="00E621FC">
      <w:fldChar w:fldCharType="separate"/>
    </w:r>
    <w:r w:rsidRPr="00E621FC">
      <w:t>U259</w:t>
    </w:r>
    <w:r w:rsidRPr="00E621FC">
      <w:fldChar w:fldCharType="end"/>
    </w:r>
  </w:p>
  <w:p w:rsidR="007C6E6E" w:rsidRPr="00E621FC" w:rsidRDefault="007C6E6E">
    <w:pPr>
      <w:pStyle w:val="FSHNormalS5"/>
    </w:pPr>
    <w:r w:rsidRPr="00E621FC">
      <w:fldChar w:fldCharType="begin" w:fldLock="1"/>
    </w:r>
    <w:r w:rsidRPr="00E621FC">
      <w:instrText xml:space="preserve"> DOCPROPERTY "MotionarText" *\charformat </w:instrText>
    </w:r>
    <w:r w:rsidRPr="00E621FC">
      <w:fldChar w:fldCharType="separate"/>
    </w:r>
    <w:r w:rsidRPr="00E621FC">
      <w:t>av Annika Qarlsson och Erik A Eriksson (c)</w:t>
    </w:r>
    <w:r w:rsidRPr="00E621FC">
      <w:fldChar w:fldCharType="end"/>
    </w:r>
    <w:r w:rsidRPr="00E621FC">
      <w:br/>
    </w:r>
    <w:r w:rsidRPr="00E621FC">
      <w:fldChar w:fldCharType="begin" w:fldLock="1"/>
    </w:r>
    <w:r w:rsidRPr="00E621FC">
      <w:instrText xml:space="preserve"> DOCPROPERTY "SvarFrasKort" *\charformat </w:instrText>
    </w:r>
    <w:r w:rsidRPr="00E621FC">
      <w:fldChar w:fldCharType="end"/>
    </w:r>
  </w:p>
  <w:p w:rsidR="007C6E6E" w:rsidRPr="00E621FC" w:rsidRDefault="007C6E6E">
    <w:pPr>
      <w:pStyle w:val="FSHTitel"/>
    </w:pPr>
    <w:r w:rsidRPr="00E621FC">
      <w:fldChar w:fldCharType="begin" w:fldLock="1"/>
    </w:r>
    <w:r w:rsidRPr="00E621FC">
      <w:instrText xml:space="preserve"> DOCPROPERTY</w:instrText>
    </w:r>
    <w:r w:rsidRPr="00E621FC">
      <w:rPr>
        <w:sz w:val="18"/>
      </w:rPr>
      <w:instrText xml:space="preserve"> "RubrikSvar" *\charformat </w:instrText>
    </w:r>
    <w:r w:rsidRPr="00E621FC">
      <w:fldChar w:fldCharType="separate"/>
    </w:r>
    <w:r w:rsidRPr="00E621FC">
      <w:t>Utlåning till diktaturer</w:t>
    </w:r>
    <w:r w:rsidRPr="00E621FC">
      <w:fldChar w:fldCharType="end"/>
    </w:r>
  </w:p>
  <w:p w:rsidR="007C6E6E" w:rsidRPr="00E621FC" w:rsidRDefault="007C6E6E">
    <w:pPr>
      <w:pStyle w:val="Normal00"/>
    </w:pPr>
  </w:p>
  <w:p w:rsidR="00DD7562" w:rsidRPr="00E621FC" w:rsidRDefault="00DD75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657F4B"/>
    <w:multiLevelType w:val="hybridMultilevel"/>
    <w:tmpl w:val="1B9454A0"/>
    <w:lvl w:ilvl="0" w:tplc="6A20D8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0968290">
    <w:abstractNumId w:val="14"/>
  </w:num>
  <w:num w:numId="2" w16cid:durableId="364794432">
    <w:abstractNumId w:val="10"/>
  </w:num>
  <w:num w:numId="3" w16cid:durableId="497698107">
    <w:abstractNumId w:val="12"/>
  </w:num>
  <w:num w:numId="4" w16cid:durableId="453063750">
    <w:abstractNumId w:val="13"/>
  </w:num>
  <w:num w:numId="5" w16cid:durableId="604850901">
    <w:abstractNumId w:val="8"/>
  </w:num>
  <w:num w:numId="6" w16cid:durableId="526721154">
    <w:abstractNumId w:val="3"/>
  </w:num>
  <w:num w:numId="7" w16cid:durableId="1202479787">
    <w:abstractNumId w:val="2"/>
  </w:num>
  <w:num w:numId="8" w16cid:durableId="1956714569">
    <w:abstractNumId w:val="1"/>
  </w:num>
  <w:num w:numId="9" w16cid:durableId="1693146668">
    <w:abstractNumId w:val="0"/>
  </w:num>
  <w:num w:numId="10" w16cid:durableId="171650109">
    <w:abstractNumId w:val="9"/>
  </w:num>
  <w:num w:numId="11" w16cid:durableId="1707099015">
    <w:abstractNumId w:val="7"/>
  </w:num>
  <w:num w:numId="12" w16cid:durableId="1262689382">
    <w:abstractNumId w:val="6"/>
  </w:num>
  <w:num w:numId="13" w16cid:durableId="579868230">
    <w:abstractNumId w:val="5"/>
  </w:num>
  <w:num w:numId="14" w16cid:durableId="830290634">
    <w:abstractNumId w:val="4"/>
  </w:num>
  <w:num w:numId="15" w16cid:durableId="2754118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5770185-CDC2-4F16-B45E-29D56F4146F6},{FF60551E-2B1C-4263-ABB0-A34164FEBF37}"/>
  </w:docVars>
  <w:rsids>
    <w:rsidRoot w:val="00E621FC"/>
    <w:rsid w:val="00436507"/>
    <w:rsid w:val="007C6E6E"/>
    <w:rsid w:val="008545B2"/>
    <w:rsid w:val="00DD7562"/>
    <w:rsid w:val="00E32D46"/>
    <w:rsid w:val="00E621FC"/>
    <w:rsid w:val="00F13C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B1DA90-526D-4EB6-B0E5-78159E39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97714"/>
    <w:pPr>
      <w:spacing w:before="125" w:line="250" w:lineRule="atLeast"/>
      <w:jc w:val="both"/>
    </w:pPr>
    <w:rPr>
      <w:sz w:val="19"/>
      <w:lang w:val="sv-SE" w:eastAsia="sv-SE"/>
    </w:rPr>
  </w:style>
  <w:style w:type="paragraph" w:styleId="Rubrik1">
    <w:name w:val="heading 1"/>
    <w:basedOn w:val="Normal"/>
    <w:next w:val="Normal"/>
    <w:qFormat/>
    <w:rsid w:val="00C9771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97714"/>
    <w:pPr>
      <w:spacing w:before="500" w:line="250" w:lineRule="exact"/>
      <w:outlineLvl w:val="1"/>
    </w:pPr>
    <w:rPr>
      <w:sz w:val="27"/>
    </w:rPr>
  </w:style>
  <w:style w:type="paragraph" w:styleId="Rubrik3">
    <w:name w:val="heading 3"/>
    <w:aliases w:val="Mellanrubrik"/>
    <w:basedOn w:val="Rubrik2"/>
    <w:next w:val="Normal"/>
    <w:qFormat/>
    <w:rsid w:val="00C97714"/>
    <w:pPr>
      <w:spacing w:before="250" w:after="0"/>
      <w:outlineLvl w:val="2"/>
    </w:pPr>
    <w:rPr>
      <w:b/>
      <w:sz w:val="21"/>
    </w:rPr>
  </w:style>
  <w:style w:type="paragraph" w:styleId="Rubrik4">
    <w:name w:val="heading 4"/>
    <w:aliases w:val="KursivRubrik"/>
    <w:basedOn w:val="Rubrik3"/>
    <w:next w:val="Normal"/>
    <w:qFormat/>
    <w:rsid w:val="00C97714"/>
    <w:pPr>
      <w:outlineLvl w:val="3"/>
    </w:pPr>
    <w:rPr>
      <w:b w:val="0"/>
      <w:i/>
    </w:rPr>
  </w:style>
  <w:style w:type="paragraph" w:styleId="Rubrik5">
    <w:name w:val="heading 5"/>
    <w:aliases w:val="PackadFetRubrik,PackadKursivRubrik"/>
    <w:basedOn w:val="Rubrik4"/>
    <w:next w:val="Normal"/>
    <w:qFormat/>
    <w:rsid w:val="00C97714"/>
    <w:pPr>
      <w:spacing w:before="125"/>
      <w:outlineLvl w:val="4"/>
    </w:pPr>
    <w:rPr>
      <w:i w:val="0"/>
      <w:sz w:val="19"/>
    </w:rPr>
  </w:style>
  <w:style w:type="paragraph" w:styleId="Rubrik6">
    <w:name w:val="heading 6"/>
    <w:basedOn w:val="Rubrik5"/>
    <w:next w:val="Normal"/>
    <w:qFormat/>
    <w:rsid w:val="00C97714"/>
    <w:pPr>
      <w:spacing w:before="50" w:line="200" w:lineRule="exact"/>
      <w:outlineLvl w:val="5"/>
    </w:pPr>
    <w:rPr>
      <w:caps/>
      <w:sz w:val="14"/>
    </w:rPr>
  </w:style>
  <w:style w:type="paragraph" w:styleId="Rubrik7">
    <w:name w:val="heading 7"/>
    <w:basedOn w:val="Rubrik6"/>
    <w:next w:val="Normal"/>
    <w:qFormat/>
    <w:rsid w:val="00C97714"/>
    <w:pPr>
      <w:spacing w:before="0"/>
      <w:outlineLvl w:val="6"/>
    </w:pPr>
  </w:style>
  <w:style w:type="paragraph" w:styleId="Rubrik8">
    <w:name w:val="heading 8"/>
    <w:basedOn w:val="Rubrik7"/>
    <w:next w:val="Normal"/>
    <w:qFormat/>
    <w:rsid w:val="00C97714"/>
    <w:pPr>
      <w:outlineLvl w:val="7"/>
    </w:pPr>
  </w:style>
  <w:style w:type="paragraph" w:styleId="Rubrik9">
    <w:name w:val="heading 9"/>
    <w:basedOn w:val="Rubrik8"/>
    <w:next w:val="Normal"/>
    <w:qFormat/>
    <w:rsid w:val="00C9771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97714"/>
    <w:pPr>
      <w:spacing w:before="0"/>
      <w:ind w:firstLine="227"/>
    </w:pPr>
  </w:style>
  <w:style w:type="paragraph" w:styleId="Citat">
    <w:name w:val="Quote"/>
    <w:basedOn w:val="Normal"/>
    <w:next w:val="Normal"/>
    <w:qFormat/>
    <w:rsid w:val="00C97714"/>
    <w:pPr>
      <w:spacing w:line="200" w:lineRule="exact"/>
      <w:ind w:left="340"/>
    </w:pPr>
  </w:style>
  <w:style w:type="paragraph" w:customStyle="1" w:styleId="Citatindrag">
    <w:name w:val="Citat_indrag"/>
    <w:aliases w:val="Packad"/>
    <w:basedOn w:val="Citat"/>
    <w:rsid w:val="00C97714"/>
    <w:pPr>
      <w:spacing w:before="0"/>
      <w:ind w:firstLine="227"/>
    </w:pPr>
  </w:style>
  <w:style w:type="paragraph" w:customStyle="1" w:styleId="FSHNormal">
    <w:name w:val="FSH_Normal"/>
    <w:semiHidden/>
    <w:rsid w:val="00C9771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97714"/>
    <w:pPr>
      <w:spacing w:line="240" w:lineRule="auto"/>
    </w:pPr>
  </w:style>
  <w:style w:type="paragraph" w:customStyle="1" w:styleId="FSHNormalS5">
    <w:name w:val="FSH_NormalS5"/>
    <w:basedOn w:val="FSHNormal"/>
    <w:next w:val="FSHNormal"/>
    <w:semiHidden/>
    <w:rsid w:val="00C97714"/>
    <w:pPr>
      <w:keepNext/>
      <w:keepLines/>
      <w:widowControl/>
      <w:spacing w:before="230" w:after="520" w:line="250" w:lineRule="exact"/>
    </w:pPr>
    <w:rPr>
      <w:b/>
      <w:sz w:val="27"/>
    </w:rPr>
  </w:style>
  <w:style w:type="paragraph" w:customStyle="1" w:styleId="FSHNormL">
    <w:name w:val="FSH_NormLÖ"/>
    <w:basedOn w:val="FSHNormal"/>
    <w:next w:val="FSHNormal"/>
    <w:semiHidden/>
    <w:rsid w:val="00C97714"/>
    <w:pPr>
      <w:pBdr>
        <w:top w:val="single" w:sz="12" w:space="1" w:color="auto"/>
      </w:pBdr>
    </w:pPr>
  </w:style>
  <w:style w:type="paragraph" w:customStyle="1" w:styleId="FSHRub1">
    <w:name w:val="FSH_Rub1"/>
    <w:aliases w:val="Rubrik1_S5,Huvudrubrik"/>
    <w:basedOn w:val="FSHNormal"/>
    <w:next w:val="FSHNormal"/>
    <w:semiHidden/>
    <w:rsid w:val="00C9771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97714"/>
    <w:pPr>
      <w:spacing w:before="240" w:after="80" w:line="360" w:lineRule="exact"/>
    </w:pPr>
    <w:rPr>
      <w:sz w:val="36"/>
    </w:rPr>
  </w:style>
  <w:style w:type="paragraph" w:customStyle="1" w:styleId="FSHTitel">
    <w:name w:val="FSH_Titel"/>
    <w:aliases w:val="Dokumentrubrik"/>
    <w:basedOn w:val="FSHRub1"/>
    <w:next w:val="FSHNormal"/>
    <w:semiHidden/>
    <w:rsid w:val="00C97714"/>
    <w:pPr>
      <w:pBdr>
        <w:bottom w:val="single" w:sz="4" w:space="3" w:color="auto"/>
      </w:pBdr>
      <w:spacing w:before="0" w:after="80" w:line="400" w:lineRule="exact"/>
    </w:pPr>
    <w:rPr>
      <w:sz w:val="40"/>
    </w:rPr>
  </w:style>
  <w:style w:type="paragraph" w:customStyle="1" w:styleId="Hemstlrubrik">
    <w:name w:val="Hemstl_rubrik"/>
    <w:basedOn w:val="Rubrik1"/>
    <w:next w:val="Normal"/>
    <w:rsid w:val="00C97714"/>
    <w:pPr>
      <w:spacing w:after="250"/>
    </w:pPr>
  </w:style>
  <w:style w:type="paragraph" w:customStyle="1" w:styleId="Autokorrigering">
    <w:name w:val="Autokorrigering"/>
    <w:rsid w:val="00C97714"/>
    <w:rPr>
      <w:sz w:val="24"/>
      <w:szCs w:val="24"/>
      <w:lang w:val="sv-SE" w:eastAsia="sv-SE"/>
    </w:rPr>
  </w:style>
  <w:style w:type="paragraph" w:customStyle="1" w:styleId="Yrkandehnv">
    <w:name w:val="Yrkandehänv"/>
    <w:semiHidden/>
    <w:rsid w:val="00C97714"/>
    <w:pPr>
      <w:keepNext/>
      <w:keepLines/>
      <w:suppressAutoHyphens/>
    </w:pPr>
    <w:rPr>
      <w:noProof/>
      <w:sz w:val="16"/>
      <w:lang w:val="sv-SE" w:eastAsia="sv-SE"/>
    </w:rPr>
  </w:style>
  <w:style w:type="paragraph" w:customStyle="1" w:styleId="KantRubrikS5H">
    <w:name w:val="KantRubrikS5H"/>
    <w:semiHidden/>
    <w:rsid w:val="00C9771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97714"/>
    <w:pPr>
      <w:spacing w:line="200" w:lineRule="exact"/>
    </w:pPr>
  </w:style>
  <w:style w:type="paragraph" w:customStyle="1" w:styleId="KantRubrikS5V">
    <w:name w:val="KantRubrikS5V"/>
    <w:basedOn w:val="KantRubrikS5H"/>
    <w:semiHidden/>
    <w:rsid w:val="00C97714"/>
    <w:pPr>
      <w:tabs>
        <w:tab w:val="right" w:pos="1814"/>
        <w:tab w:val="left" w:pos="1899"/>
      </w:tabs>
      <w:ind w:right="0"/>
      <w:jc w:val="left"/>
    </w:pPr>
  </w:style>
  <w:style w:type="paragraph" w:customStyle="1" w:styleId="KantRubrikS5Vrad2">
    <w:name w:val="KantRubrikS5Vrad2"/>
    <w:basedOn w:val="KantRubrikS5V"/>
    <w:semiHidden/>
    <w:rsid w:val="00C97714"/>
    <w:pPr>
      <w:tabs>
        <w:tab w:val="clear" w:pos="1814"/>
        <w:tab w:val="clear" w:pos="1899"/>
        <w:tab w:val="right" w:pos="1418"/>
        <w:tab w:val="left" w:pos="1503"/>
      </w:tabs>
    </w:pPr>
  </w:style>
  <w:style w:type="paragraph" w:customStyle="1" w:styleId="Lagtext">
    <w:name w:val="Lagtext"/>
    <w:basedOn w:val="Lagtextrubrik"/>
    <w:next w:val="Lagtextindrag"/>
    <w:rsid w:val="00C97714"/>
    <w:pPr>
      <w:spacing w:before="0"/>
    </w:pPr>
    <w:rPr>
      <w:sz w:val="19"/>
    </w:rPr>
  </w:style>
  <w:style w:type="paragraph" w:customStyle="1" w:styleId="Lagtextrubrik">
    <w:name w:val="Lagtext_rubrik"/>
    <w:basedOn w:val="Normal"/>
    <w:next w:val="Normal"/>
    <w:rsid w:val="00C97714"/>
    <w:pPr>
      <w:suppressAutoHyphens/>
      <w:spacing w:line="220" w:lineRule="exact"/>
    </w:pPr>
    <w:rPr>
      <w:i/>
      <w:sz w:val="21"/>
    </w:rPr>
  </w:style>
  <w:style w:type="paragraph" w:customStyle="1" w:styleId="Lagtextindrag">
    <w:name w:val="Lagtext_indrag"/>
    <w:basedOn w:val="Lagtext"/>
    <w:rsid w:val="00C97714"/>
    <w:pPr>
      <w:ind w:firstLine="170"/>
    </w:pPr>
  </w:style>
  <w:style w:type="paragraph" w:customStyle="1" w:styleId="NormalA4fot">
    <w:name w:val="Normal_A4fot"/>
    <w:basedOn w:val="Normal"/>
    <w:semiHidden/>
    <w:rsid w:val="00C97714"/>
    <w:pPr>
      <w:spacing w:before="240" w:line="240" w:lineRule="auto"/>
      <w:jc w:val="center"/>
    </w:pPr>
  </w:style>
  <w:style w:type="paragraph" w:customStyle="1" w:styleId="NormalA4sidnr">
    <w:name w:val="Normal_A4sidnr"/>
    <w:basedOn w:val="Normal"/>
    <w:semiHidden/>
    <w:rsid w:val="00C97714"/>
    <w:pPr>
      <w:spacing w:after="240"/>
      <w:jc w:val="center"/>
    </w:pPr>
  </w:style>
  <w:style w:type="paragraph" w:customStyle="1" w:styleId="NormalS5sidnrH">
    <w:name w:val="Normal_S5sidnrH"/>
    <w:basedOn w:val="Normal"/>
    <w:semiHidden/>
    <w:rsid w:val="00C97714"/>
    <w:pPr>
      <w:spacing w:before="0" w:line="240" w:lineRule="auto"/>
      <w:ind w:right="57"/>
      <w:jc w:val="right"/>
    </w:pPr>
  </w:style>
  <w:style w:type="paragraph" w:customStyle="1" w:styleId="NormalS5sidnrV">
    <w:name w:val="Normal_S5sidnrV"/>
    <w:basedOn w:val="NormalS5sidnrH"/>
    <w:semiHidden/>
    <w:rsid w:val="00C97714"/>
    <w:pPr>
      <w:tabs>
        <w:tab w:val="right" w:pos="1814"/>
        <w:tab w:val="left" w:pos="1899"/>
      </w:tabs>
      <w:ind w:right="0"/>
      <w:jc w:val="left"/>
    </w:pPr>
  </w:style>
  <w:style w:type="paragraph" w:customStyle="1" w:styleId="Normal00">
    <w:name w:val="Normal00"/>
    <w:basedOn w:val="Normal"/>
    <w:semiHidden/>
    <w:rsid w:val="00C97714"/>
    <w:pPr>
      <w:spacing w:before="0" w:line="240" w:lineRule="auto"/>
      <w:jc w:val="left"/>
    </w:pPr>
  </w:style>
  <w:style w:type="paragraph" w:customStyle="1" w:styleId="PunktlistaBomb">
    <w:name w:val="Punktlista_Bomb"/>
    <w:aliases w:val="Bomb"/>
    <w:basedOn w:val="Normal"/>
    <w:rsid w:val="00C97714"/>
    <w:pPr>
      <w:numPr>
        <w:numId w:val="2"/>
      </w:numPr>
    </w:pPr>
  </w:style>
  <w:style w:type="paragraph" w:customStyle="1" w:styleId="PunktlistaNummer">
    <w:name w:val="Punktlista_Nummer"/>
    <w:aliases w:val="Nummerlista"/>
    <w:basedOn w:val="Normal"/>
    <w:rsid w:val="00C97714"/>
    <w:pPr>
      <w:numPr>
        <w:numId w:val="3"/>
      </w:numPr>
    </w:pPr>
  </w:style>
  <w:style w:type="paragraph" w:customStyle="1" w:styleId="PunktlistaTankstreck">
    <w:name w:val="Punktlista_Tankstreck"/>
    <w:aliases w:val="Tankstreck"/>
    <w:basedOn w:val="Normal"/>
    <w:rsid w:val="00C97714"/>
    <w:pPr>
      <w:numPr>
        <w:numId w:val="4"/>
      </w:numPr>
    </w:pPr>
  </w:style>
  <w:style w:type="paragraph" w:customStyle="1" w:styleId="RubrikSammanf">
    <w:name w:val="RubrikSammanf"/>
    <w:basedOn w:val="Rubrik1"/>
    <w:next w:val="Normal"/>
    <w:rsid w:val="00C97714"/>
  </w:style>
  <w:style w:type="paragraph" w:customStyle="1" w:styleId="RubrikInnehllsf">
    <w:name w:val="RubrikInnehållsf"/>
    <w:basedOn w:val="RubrikSammanf"/>
    <w:next w:val="Normal"/>
    <w:rsid w:val="00C97714"/>
  </w:style>
  <w:style w:type="paragraph" w:customStyle="1" w:styleId="Tabellochbildrubrik">
    <w:name w:val="Tabell och bildrubrik"/>
    <w:basedOn w:val="Normal"/>
    <w:next w:val="Normal"/>
    <w:rsid w:val="00C97714"/>
    <w:pPr>
      <w:suppressAutoHyphens/>
      <w:spacing w:before="300" w:line="200" w:lineRule="exact"/>
      <w:jc w:val="left"/>
    </w:pPr>
    <w:rPr>
      <w:caps/>
      <w:sz w:val="14"/>
    </w:rPr>
  </w:style>
  <w:style w:type="paragraph" w:customStyle="1" w:styleId="Underskrifter">
    <w:name w:val="Underskrifter"/>
    <w:basedOn w:val="Normal"/>
    <w:rsid w:val="00C97714"/>
    <w:pPr>
      <w:keepNext/>
      <w:keepLines/>
      <w:suppressAutoHyphens/>
      <w:spacing w:before="0" w:after="40" w:line="250" w:lineRule="exact"/>
    </w:pPr>
    <w:rPr>
      <w:i/>
    </w:rPr>
  </w:style>
  <w:style w:type="paragraph" w:customStyle="1" w:styleId="UnderskriftDatum">
    <w:name w:val="UnderskriftDatum"/>
    <w:basedOn w:val="Underskrifter"/>
    <w:next w:val="Underskrifter"/>
    <w:rsid w:val="00C97714"/>
    <w:pPr>
      <w:spacing w:before="250" w:after="125"/>
    </w:pPr>
    <w:rPr>
      <w:i w:val="0"/>
    </w:rPr>
  </w:style>
  <w:style w:type="paragraph" w:styleId="Sidhuvud">
    <w:name w:val="header"/>
    <w:basedOn w:val="Normal"/>
    <w:semiHidden/>
    <w:rsid w:val="00C97714"/>
    <w:pPr>
      <w:tabs>
        <w:tab w:val="center" w:pos="4536"/>
        <w:tab w:val="right" w:pos="9072"/>
      </w:tabs>
    </w:pPr>
  </w:style>
  <w:style w:type="paragraph" w:styleId="Sidfot">
    <w:name w:val="footer"/>
    <w:basedOn w:val="Normal"/>
    <w:semiHidden/>
    <w:rsid w:val="00C97714"/>
    <w:pPr>
      <w:tabs>
        <w:tab w:val="center" w:pos="4536"/>
        <w:tab w:val="right" w:pos="9072"/>
      </w:tabs>
    </w:pPr>
  </w:style>
  <w:style w:type="paragraph" w:styleId="Innehll1">
    <w:name w:val="toc 1"/>
    <w:basedOn w:val="Normal"/>
    <w:next w:val="Innehll2"/>
    <w:semiHidden/>
    <w:rsid w:val="00C97714"/>
    <w:pPr>
      <w:tabs>
        <w:tab w:val="right" w:leader="dot" w:pos="5953"/>
      </w:tabs>
      <w:suppressAutoHyphens/>
      <w:spacing w:before="0"/>
      <w:ind w:right="567"/>
      <w:jc w:val="left"/>
    </w:pPr>
  </w:style>
  <w:style w:type="paragraph" w:styleId="Innehll2">
    <w:name w:val="toc 2"/>
    <w:basedOn w:val="Innehll1"/>
    <w:next w:val="Innehll3"/>
    <w:semiHidden/>
    <w:rsid w:val="00C97714"/>
    <w:pPr>
      <w:ind w:left="284"/>
    </w:pPr>
  </w:style>
  <w:style w:type="paragraph" w:styleId="Innehll3">
    <w:name w:val="toc 3"/>
    <w:basedOn w:val="Innehll2"/>
    <w:next w:val="Innehll4"/>
    <w:semiHidden/>
    <w:rsid w:val="00C97714"/>
    <w:pPr>
      <w:ind w:left="567"/>
    </w:pPr>
  </w:style>
  <w:style w:type="paragraph" w:styleId="Innehll4">
    <w:name w:val="toc 4"/>
    <w:basedOn w:val="Innehll3"/>
    <w:next w:val="Normal"/>
    <w:semiHidden/>
    <w:rsid w:val="00C97714"/>
  </w:style>
  <w:style w:type="paragraph" w:customStyle="1" w:styleId="Hemstlatt">
    <w:name w:val="Hemstl_att"/>
    <w:aliases w:val="HemstPunkt,HemstPunktFlera,HemställansPunkt,Förslagstext"/>
    <w:basedOn w:val="Normal"/>
    <w:next w:val="Normal"/>
    <w:rsid w:val="000D2137"/>
    <w:pPr>
      <w:keepLines/>
      <w:numPr>
        <w:numId w:val="15"/>
      </w:numPr>
      <w:spacing w:before="0"/>
    </w:pPr>
  </w:style>
  <w:style w:type="paragraph" w:styleId="Datum">
    <w:name w:val="Date"/>
    <w:basedOn w:val="Normal"/>
    <w:next w:val="Normal"/>
    <w:semiHidden/>
    <w:rsid w:val="00C97714"/>
  </w:style>
  <w:style w:type="character" w:styleId="Hyperlnk">
    <w:name w:val="Hyperlink"/>
    <w:basedOn w:val="Standardstycketeckensnitt"/>
    <w:semiHidden/>
    <w:rsid w:val="00C97714"/>
    <w:rPr>
      <w:color w:val="0000FF"/>
      <w:u w:val="single"/>
    </w:rPr>
  </w:style>
  <w:style w:type="paragraph" w:styleId="Indragetstycke">
    <w:name w:val="Block Text"/>
    <w:basedOn w:val="Normal"/>
    <w:semiHidden/>
    <w:rsid w:val="00C97714"/>
    <w:pPr>
      <w:spacing w:after="120"/>
      <w:ind w:left="1440" w:right="1440"/>
    </w:pPr>
  </w:style>
  <w:style w:type="paragraph" w:styleId="Innehll5">
    <w:name w:val="toc 5"/>
    <w:basedOn w:val="Innehll4"/>
    <w:next w:val="Normal"/>
    <w:semiHidden/>
    <w:rsid w:val="00C97714"/>
  </w:style>
  <w:style w:type="paragraph" w:styleId="Lista">
    <w:name w:val="List"/>
    <w:basedOn w:val="Normal"/>
    <w:semiHidden/>
    <w:rsid w:val="00C97714"/>
    <w:pPr>
      <w:ind w:left="283" w:hanging="283"/>
    </w:pPr>
  </w:style>
  <w:style w:type="paragraph" w:styleId="Normalwebb">
    <w:name w:val="Normal (Web)"/>
    <w:basedOn w:val="Normal"/>
    <w:semiHidden/>
    <w:rsid w:val="00C97714"/>
    <w:rPr>
      <w:szCs w:val="24"/>
    </w:rPr>
  </w:style>
  <w:style w:type="paragraph" w:styleId="Numreradlista">
    <w:name w:val="List Number"/>
    <w:basedOn w:val="Normal"/>
    <w:semiHidden/>
    <w:rsid w:val="00C97714"/>
    <w:pPr>
      <w:numPr>
        <w:numId w:val="5"/>
      </w:numPr>
    </w:pPr>
  </w:style>
  <w:style w:type="paragraph" w:styleId="Punktlista">
    <w:name w:val="List Bullet"/>
    <w:basedOn w:val="Normal"/>
    <w:semiHidden/>
    <w:rsid w:val="00C97714"/>
    <w:pPr>
      <w:numPr>
        <w:numId w:val="10"/>
      </w:numPr>
    </w:pPr>
  </w:style>
  <w:style w:type="character" w:styleId="Radnummer">
    <w:name w:val="line number"/>
    <w:basedOn w:val="Standardstycketeckensnitt"/>
    <w:semiHidden/>
    <w:rsid w:val="00C97714"/>
  </w:style>
  <w:style w:type="character" w:styleId="Sidnummer">
    <w:name w:val="page number"/>
    <w:basedOn w:val="Standardstycketeckensnitt"/>
    <w:semiHidden/>
    <w:rsid w:val="00C97714"/>
  </w:style>
  <w:style w:type="paragraph" w:styleId="Signatur">
    <w:name w:val="Signature"/>
    <w:basedOn w:val="Normal"/>
    <w:semiHidden/>
    <w:rsid w:val="00C97714"/>
    <w:pPr>
      <w:ind w:left="4252"/>
    </w:pPr>
  </w:style>
  <w:style w:type="paragraph" w:styleId="Underrubrik">
    <w:name w:val="Subtitle"/>
    <w:basedOn w:val="Normal"/>
    <w:qFormat/>
    <w:rsid w:val="00C9771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3235</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c479</vt:lpstr>
    </vt:vector>
  </TitlesOfParts>
  <Company>Riksdagen</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c479</dc:title>
  <dc:subject>c479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2007-01-18T10:25:00Z</cp:lastPrinted>
  <dcterms:created xsi:type="dcterms:W3CDTF">2025-12-17T02:22:00Z</dcterms:created>
  <dcterms:modified xsi:type="dcterms:W3CDTF">2025-12-17T02:22:00Z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Utlåning till diktaturer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Utlåning till diktaturer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Erik A Eriksson (c)</vt:lpwstr>
  </property>
  <property fmtid="{D5CDD505-2E9C-101B-9397-08002B2CF9AE}" pid="26" name="MotionarLista">
    <vt:lpwstr>Qarlsson, Annika (c)\Eriksson, Erik 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20062007000000000099000004790069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20062007000000000099000004790069</vt:lpwstr>
  </property>
  <property fmtid="{D5CDD505-2E9C-101B-9397-08002B2CF9AE}" pid="50" name="nummer">
    <vt:lpwstr>259</vt:lpwstr>
  </property>
  <property fmtid="{D5CDD505-2E9C-101B-9397-08002B2CF9AE}" pid="51" name="utskottsbeteckning">
    <vt:lpwstr>U</vt:lpwstr>
  </property>
  <property fmtid="{D5CDD505-2E9C-101B-9397-08002B2CF9AE}" pid="52" name="GlobalUID">
    <vt:lpwstr>{B3758DA3-7123-4C9D-AEFE-7252E08D5324}</vt:lpwstr>
  </property>
  <property fmtid="{D5CDD505-2E9C-101B-9397-08002B2CF9AE}" pid="53" name="Överföringar">
    <vt:i4>0</vt:i4>
  </property>
  <property fmtid="{D5CDD505-2E9C-101B-9397-08002B2CF9AE}" pid="54" name="Checksum">
    <vt:lpwstr>*1003783909705*</vt:lpwstr>
  </property>
  <property fmtid="{D5CDD505-2E9C-101B-9397-08002B2CF9AE}" pid="55" name="skuggnummer">
    <vt:lpwstr>1386</vt:lpwstr>
  </property>
  <property fmtid="{D5CDD505-2E9C-101B-9397-08002B2CF9AE}" pid="56" name="urixVersion">
    <vt:lpwstr>3.1.4.4</vt:lpwstr>
  </property>
  <property fmtid="{D5CDD505-2E9C-101B-9397-08002B2CF9AE}" pid="57" name="urixOrigin">
    <vt:lpwstr>070215 16:33:45.983</vt:lpwstr>
  </property>
  <property fmtid="{D5CDD505-2E9C-101B-9397-08002B2CF9AE}" pid="58" name="urixGuid">
    <vt:lpwstr>{CC76AD48-5F24-4F86-8EE1-06320583B242}</vt:lpwstr>
  </property>
</Properties>
</file>