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april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med anledning av Klimatpolitiska rådets 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10 maj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2018/19:165 av Sara Seppälä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som förs utomlands för 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2018/19:170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 krav på aktiekapital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2018/19:96 Polisens tillgång till underrättelser från Försvarets radioanstalt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2018/19:102 Omedelbart omhändertagande av barn i vissa internationella 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2018/19:111 Ändringar i lagen om marktjänster på flygplatser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2018/19:104 Sveriges medlemskap i FN:s säkerhetsråd 2017–2018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2018/19:110 Riksrevisionens rapport om Skolverkets och Skolinspektionens arbete mot otillåten spridning av nationella prov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2018/19:59 Reglering av alkoglass m.fl. produkter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2018/19:3064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2018/19:68 Ändring av övergångsbestämmelse avseende behörighetsreglering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2018/19:3057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2018/19:3065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2018/19:77 Förstärkta återfallsförebyggande åtgärder vid villkorlig frigivning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2018/19:3056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2018/19:3058 av Katja Nyberg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2018/19:3062 av Jonny Cato Hansson och Helena Vilhelmsson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2018/19:81 Stärkt ordning och säkerhet i domstol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2018/19:3053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2018/19:3060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2018/19:82 Avskaffad särskild löneskatt för äldre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2018/19:3055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2018/19:76 Riksrevisionens rapport om fyrstegsprincipen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2018/19:3054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2018/19:3059 av Jessika Roswall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2018/19:3063 av Patrik Jönsson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2018/19:90 Nordiskt samarbete 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2018/19:3061 av Magnus Ek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2018/19:3066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2018/19:166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 folkmord och erkännande av seyfo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2018/19:108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utsläpp från vägtrafiken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2018/19:120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Utsläppen från 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2018/19:167 av Erik Bengtzboe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Felaktiga utbetalningar från a-kassan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2018/19:118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Återvändande IS-terrorister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2018/19:119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Otryggheten i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2018/19:142 av Per Söderlund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Tjänstemannaansvar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2018/19:159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Inofficiella äktenskap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2018/19:160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Olagliga barnäktenskap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2018/19:161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rätt till båda föräldrarna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2018/19:172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Elitidrottande ungdomar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april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2019-04-12</SAFIR_Sammantradesdatum_Doc>
    <SAFIR_SammantradeID xmlns="C07A1A6C-0B19-41D9-BDF8-F523BA3921EB">18929f79-9d6b-4a47-b3f3-bd0246607165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76B8D-91B3-4764-A64D-0DAC1ECF922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