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0EFDC3" w14:textId="77777777">
        <w:tc>
          <w:tcPr>
            <w:tcW w:w="2268" w:type="dxa"/>
          </w:tcPr>
          <w:p w14:paraId="5BF732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4F94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F259DA" w14:textId="77777777">
        <w:tc>
          <w:tcPr>
            <w:tcW w:w="2268" w:type="dxa"/>
          </w:tcPr>
          <w:p w14:paraId="5F29F8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1C3A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BEEEAD" w14:textId="77777777">
        <w:tc>
          <w:tcPr>
            <w:tcW w:w="3402" w:type="dxa"/>
            <w:gridSpan w:val="2"/>
          </w:tcPr>
          <w:p w14:paraId="756DBC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D490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82E0D6" w14:textId="77777777">
        <w:tc>
          <w:tcPr>
            <w:tcW w:w="2268" w:type="dxa"/>
          </w:tcPr>
          <w:p w14:paraId="6DD734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0C6B72" w14:textId="5C1F99C3" w:rsidR="006E4E11" w:rsidRPr="00ED583F" w:rsidRDefault="00015D85" w:rsidP="00377C1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</w:t>
            </w:r>
            <w:r w:rsidR="00377C19">
              <w:rPr>
                <w:sz w:val="20"/>
              </w:rPr>
              <w:t>1774</w:t>
            </w:r>
            <w:r>
              <w:rPr>
                <w:sz w:val="20"/>
              </w:rPr>
              <w:t>/PUB</w:t>
            </w:r>
          </w:p>
        </w:tc>
      </w:tr>
      <w:tr w:rsidR="006E4E11" w14:paraId="3CA5270C" w14:textId="77777777">
        <w:tc>
          <w:tcPr>
            <w:tcW w:w="2268" w:type="dxa"/>
          </w:tcPr>
          <w:p w14:paraId="06F845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86EF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CF2B38" w14:textId="77777777">
        <w:trPr>
          <w:trHeight w:val="284"/>
        </w:trPr>
        <w:tc>
          <w:tcPr>
            <w:tcW w:w="4911" w:type="dxa"/>
          </w:tcPr>
          <w:p w14:paraId="26D7CC8E" w14:textId="77777777" w:rsidR="006E4E11" w:rsidRDefault="00015D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861BD07" w14:textId="77777777">
        <w:trPr>
          <w:trHeight w:val="284"/>
        </w:trPr>
        <w:tc>
          <w:tcPr>
            <w:tcW w:w="4911" w:type="dxa"/>
          </w:tcPr>
          <w:p w14:paraId="09B9CFB3" w14:textId="77777777" w:rsidR="006E4E11" w:rsidRDefault="00015D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6BAFE105" w14:textId="77777777">
        <w:trPr>
          <w:trHeight w:val="284"/>
        </w:trPr>
        <w:tc>
          <w:tcPr>
            <w:tcW w:w="4911" w:type="dxa"/>
          </w:tcPr>
          <w:p w14:paraId="189D75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E7326F" w14:textId="77777777">
        <w:trPr>
          <w:trHeight w:val="284"/>
        </w:trPr>
        <w:tc>
          <w:tcPr>
            <w:tcW w:w="4911" w:type="dxa"/>
          </w:tcPr>
          <w:p w14:paraId="55585CA6" w14:textId="69AEDCC5" w:rsidR="006E4E11" w:rsidRDefault="006E4E11" w:rsidP="0024394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31A6FE" w14:textId="77777777">
        <w:trPr>
          <w:trHeight w:val="284"/>
        </w:trPr>
        <w:tc>
          <w:tcPr>
            <w:tcW w:w="4911" w:type="dxa"/>
          </w:tcPr>
          <w:p w14:paraId="758695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902E4A" w14:textId="77777777">
        <w:trPr>
          <w:trHeight w:val="284"/>
        </w:trPr>
        <w:tc>
          <w:tcPr>
            <w:tcW w:w="4911" w:type="dxa"/>
          </w:tcPr>
          <w:p w14:paraId="56E043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343B78" w14:textId="77777777">
        <w:trPr>
          <w:trHeight w:val="284"/>
        </w:trPr>
        <w:tc>
          <w:tcPr>
            <w:tcW w:w="4911" w:type="dxa"/>
          </w:tcPr>
          <w:p w14:paraId="5A4CB7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A5DD55" w14:textId="77777777">
        <w:trPr>
          <w:trHeight w:val="284"/>
        </w:trPr>
        <w:tc>
          <w:tcPr>
            <w:tcW w:w="4911" w:type="dxa"/>
          </w:tcPr>
          <w:p w14:paraId="0ADA38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349851" w14:textId="77777777">
        <w:trPr>
          <w:trHeight w:val="284"/>
        </w:trPr>
        <w:tc>
          <w:tcPr>
            <w:tcW w:w="4911" w:type="dxa"/>
          </w:tcPr>
          <w:p w14:paraId="2628FB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C40670" w14:textId="77777777" w:rsidR="006E4E11" w:rsidRDefault="00015D85">
      <w:pPr>
        <w:framePr w:w="4400" w:h="2523" w:wrap="notBeside" w:vAnchor="page" w:hAnchor="page" w:x="6453" w:y="2445"/>
        <w:ind w:left="142"/>
      </w:pPr>
      <w:r>
        <w:t>Till riksdagen</w:t>
      </w:r>
    </w:p>
    <w:p w14:paraId="3C37B434" w14:textId="77777777" w:rsidR="006E4E11" w:rsidRDefault="00015D85" w:rsidP="00015D8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2015/16:879 Villkoren för investeringsstöd av Caroline Szyber (KD) </w:t>
      </w:r>
    </w:p>
    <w:p w14:paraId="40090D9A" w14:textId="77777777" w:rsidR="006E4E11" w:rsidRDefault="006E4E11">
      <w:pPr>
        <w:pStyle w:val="RKnormal"/>
      </w:pPr>
    </w:p>
    <w:p w14:paraId="365B9733" w14:textId="18D356F4" w:rsidR="006E4E11" w:rsidRDefault="00015D85">
      <w:pPr>
        <w:pStyle w:val="RKnormal"/>
      </w:pPr>
      <w:r>
        <w:t>Caroline Szyber har frågat mig hur jag avser att komma till rätta med den osäkerhet som råder på bostadsmarknaden till följd av den informations</w:t>
      </w:r>
      <w:r w:rsidR="005D660D">
        <w:softHyphen/>
      </w:r>
      <w:r>
        <w:t>brist som råder om villkoren för investeringsstöd.</w:t>
      </w:r>
    </w:p>
    <w:p w14:paraId="72C45997" w14:textId="77777777" w:rsidR="00015D85" w:rsidRDefault="00015D85">
      <w:pPr>
        <w:pStyle w:val="RKnormal"/>
      </w:pPr>
    </w:p>
    <w:p w14:paraId="5867582D" w14:textId="6DE96A0C" w:rsidR="00DE675E" w:rsidRDefault="00100B90">
      <w:pPr>
        <w:pStyle w:val="RKnormal"/>
      </w:pPr>
      <w:r>
        <w:t>Arbetet med d</w:t>
      </w:r>
      <w:r w:rsidR="00015D85">
        <w:t>en förordning som ska reglera det utlovade investerings</w:t>
      </w:r>
      <w:r w:rsidR="005D660D">
        <w:softHyphen/>
      </w:r>
      <w:r w:rsidR="00015D85">
        <w:t>stödet</w:t>
      </w:r>
      <w:r>
        <w:t xml:space="preserve"> pågår</w:t>
      </w:r>
      <w:r w:rsidR="00F3635F">
        <w:t xml:space="preserve"> och är högt prioriterat</w:t>
      </w:r>
      <w:r>
        <w:t>. Efter att förslaget till förordning remitterades i höstas har arbete</w:t>
      </w:r>
      <w:r w:rsidR="00F3635F">
        <w:t>t</w:t>
      </w:r>
      <w:r>
        <w:t xml:space="preserve"> inrikta</w:t>
      </w:r>
      <w:r w:rsidR="00F3635F">
        <w:t>t</w:t>
      </w:r>
      <w:r>
        <w:t>s på att i möjligaste mån till</w:t>
      </w:r>
      <w:r w:rsidR="005D660D">
        <w:softHyphen/>
      </w:r>
      <w:r>
        <w:t>godose</w:t>
      </w:r>
      <w:r w:rsidR="00015D85">
        <w:t xml:space="preserve"> remissinstansernas synpunkter. </w:t>
      </w:r>
      <w:r w:rsidR="002A15DC">
        <w:t xml:space="preserve">För att begränsa osäkerheten </w:t>
      </w:r>
      <w:r w:rsidR="00015D85">
        <w:t xml:space="preserve">måste dock </w:t>
      </w:r>
      <w:r w:rsidR="002A15DC">
        <w:t xml:space="preserve">detta </w:t>
      </w:r>
      <w:r w:rsidR="00015D85">
        <w:t>ske så att förutsättningarna för de som</w:t>
      </w:r>
      <w:r w:rsidR="002A15DC">
        <w:t xml:space="preserve"> har </w:t>
      </w:r>
      <w:r w:rsidR="00015D85">
        <w:t>tänkt söka stöd</w:t>
      </w:r>
      <w:r w:rsidR="002A15DC">
        <w:t>et påverkas så lite som möjligt</w:t>
      </w:r>
      <w:r w:rsidR="00015D85">
        <w:t xml:space="preserve">. </w:t>
      </w:r>
      <w:r w:rsidR="00F3635F">
        <w:t>Det har också varit min avsikt att arbetet sker så öppet som möjligt med god dialog med bostadsmark</w:t>
      </w:r>
      <w:r w:rsidR="005D660D">
        <w:softHyphen/>
      </w:r>
      <w:r w:rsidR="00F3635F">
        <w:t>nadens aktörer.</w:t>
      </w:r>
    </w:p>
    <w:p w14:paraId="4CA38ACB" w14:textId="0FAE894C" w:rsidR="00100B90" w:rsidRDefault="00100B90">
      <w:pPr>
        <w:pStyle w:val="RKnormal"/>
      </w:pPr>
      <w:r>
        <w:t xml:space="preserve"> </w:t>
      </w:r>
    </w:p>
    <w:p w14:paraId="71ADDC6E" w14:textId="39106F9A" w:rsidR="00015D85" w:rsidRDefault="00015D85">
      <w:pPr>
        <w:pStyle w:val="RKnormal"/>
      </w:pPr>
      <w:r>
        <w:t>Arbetet med förordningen är högt prioriterat</w:t>
      </w:r>
      <w:r w:rsidR="00100B90">
        <w:t xml:space="preserve"> med sikte inställt på beslut så snart som möjligt</w:t>
      </w:r>
      <w:r>
        <w:t xml:space="preserve">. </w:t>
      </w:r>
    </w:p>
    <w:p w14:paraId="35EE5B6D" w14:textId="77777777" w:rsidR="00015D85" w:rsidRDefault="00015D85">
      <w:pPr>
        <w:pStyle w:val="RKnormal"/>
      </w:pPr>
    </w:p>
    <w:p w14:paraId="14363AFE" w14:textId="77777777" w:rsidR="00015D85" w:rsidRDefault="00015D85">
      <w:pPr>
        <w:pStyle w:val="RKnormal"/>
      </w:pPr>
      <w:r>
        <w:t>Stockholm den 9 mars 2016</w:t>
      </w:r>
    </w:p>
    <w:p w14:paraId="7F81E64E" w14:textId="77777777" w:rsidR="00015D85" w:rsidRDefault="00015D85">
      <w:pPr>
        <w:pStyle w:val="RKnormal"/>
      </w:pPr>
    </w:p>
    <w:p w14:paraId="356D3BD8" w14:textId="77777777" w:rsidR="00015D85" w:rsidRDefault="00015D85">
      <w:pPr>
        <w:pStyle w:val="RKnormal"/>
      </w:pPr>
    </w:p>
    <w:p w14:paraId="3A9D8A89" w14:textId="77777777" w:rsidR="00015D85" w:rsidRDefault="00015D85">
      <w:pPr>
        <w:pStyle w:val="RKnormal"/>
      </w:pPr>
      <w:r>
        <w:t>Mehmet Kaplan</w:t>
      </w:r>
    </w:p>
    <w:sectPr w:rsidR="00015D8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B8112" w14:textId="77777777" w:rsidR="00015D85" w:rsidRDefault="00015D85">
      <w:r>
        <w:separator/>
      </w:r>
    </w:p>
  </w:endnote>
  <w:endnote w:type="continuationSeparator" w:id="0">
    <w:p w14:paraId="067CE56B" w14:textId="77777777" w:rsidR="00015D85" w:rsidRDefault="0001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88508" w14:textId="77777777" w:rsidR="00015D85" w:rsidRDefault="00015D85">
      <w:r>
        <w:separator/>
      </w:r>
    </w:p>
  </w:footnote>
  <w:footnote w:type="continuationSeparator" w:id="0">
    <w:p w14:paraId="4D9BEA48" w14:textId="77777777" w:rsidR="00015D85" w:rsidRDefault="0001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237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E026F0" w14:textId="77777777">
      <w:trPr>
        <w:cantSplit/>
      </w:trPr>
      <w:tc>
        <w:tcPr>
          <w:tcW w:w="3119" w:type="dxa"/>
        </w:tcPr>
        <w:p w14:paraId="0FFF64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E00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F24224" w14:textId="77777777" w:rsidR="00E80146" w:rsidRDefault="00E80146">
          <w:pPr>
            <w:pStyle w:val="Sidhuvud"/>
            <w:ind w:right="360"/>
          </w:pPr>
        </w:p>
      </w:tc>
    </w:tr>
  </w:tbl>
  <w:p w14:paraId="1A42801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BBF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B34023" w14:textId="77777777">
      <w:trPr>
        <w:cantSplit/>
      </w:trPr>
      <w:tc>
        <w:tcPr>
          <w:tcW w:w="3119" w:type="dxa"/>
        </w:tcPr>
        <w:p w14:paraId="7A5F6A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9881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9A6220" w14:textId="77777777" w:rsidR="00E80146" w:rsidRDefault="00E80146">
          <w:pPr>
            <w:pStyle w:val="Sidhuvud"/>
            <w:ind w:right="360"/>
          </w:pPr>
        </w:p>
      </w:tc>
    </w:tr>
  </w:tbl>
  <w:p w14:paraId="1AB068B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9229E" w14:textId="69EEECEE" w:rsidR="00015D85" w:rsidRDefault="00015D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394E80" wp14:editId="3A6258A1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1FC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AFC48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1383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AD726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85"/>
    <w:rsid w:val="00015D85"/>
    <w:rsid w:val="00100B90"/>
    <w:rsid w:val="00150384"/>
    <w:rsid w:val="00160901"/>
    <w:rsid w:val="001805B7"/>
    <w:rsid w:val="0024394C"/>
    <w:rsid w:val="002A15DC"/>
    <w:rsid w:val="00367B1C"/>
    <w:rsid w:val="00377C19"/>
    <w:rsid w:val="00430C76"/>
    <w:rsid w:val="004A328D"/>
    <w:rsid w:val="0058762B"/>
    <w:rsid w:val="0059075E"/>
    <w:rsid w:val="005D660D"/>
    <w:rsid w:val="006E4E11"/>
    <w:rsid w:val="007242A3"/>
    <w:rsid w:val="007A6855"/>
    <w:rsid w:val="007B6A79"/>
    <w:rsid w:val="00841987"/>
    <w:rsid w:val="0092027A"/>
    <w:rsid w:val="00955E31"/>
    <w:rsid w:val="00992E72"/>
    <w:rsid w:val="00AE418F"/>
    <w:rsid w:val="00AF26D1"/>
    <w:rsid w:val="00D133D7"/>
    <w:rsid w:val="00DE675E"/>
    <w:rsid w:val="00E80146"/>
    <w:rsid w:val="00E904D0"/>
    <w:rsid w:val="00EC25F9"/>
    <w:rsid w:val="00ED583F"/>
    <w:rsid w:val="00F3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33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5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5D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5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5D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204a1e59-5c04-4c8a-8586-dd6318f29925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 xsi:nil="true"/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NSQ54W6EFEAZ-8-283</_dlc_DocId>
    <_dlc_DocIdUrl xmlns="92ffc5e4-5e54-4abf-b21b-9b28f7aa8223">
      <Url>http://rkdhs-n/enhet/bt/pub/_layouts/DocIdRedir.aspx?ID=NSQ54W6EFEAZ-8-283</Url>
      <Description>NSQ54W6EFEAZ-8-283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B457D-4C62-42AD-BAA6-E198A7B73688}"/>
</file>

<file path=customXml/itemProps2.xml><?xml version="1.0" encoding="utf-8"?>
<ds:datastoreItem xmlns:ds="http://schemas.openxmlformats.org/officeDocument/2006/customXml" ds:itemID="{CA28300A-9AFF-4B1A-B731-49753E78FCB9}"/>
</file>

<file path=customXml/itemProps3.xml><?xml version="1.0" encoding="utf-8"?>
<ds:datastoreItem xmlns:ds="http://schemas.openxmlformats.org/officeDocument/2006/customXml" ds:itemID="{0D2C80E4-16E5-417E-9161-E687D18FFE2D}"/>
</file>

<file path=customXml/itemProps4.xml><?xml version="1.0" encoding="utf-8"?>
<ds:datastoreItem xmlns:ds="http://schemas.openxmlformats.org/officeDocument/2006/customXml" ds:itemID="{CA28300A-9AFF-4B1A-B731-49753E78FCB9}"/>
</file>

<file path=customXml/itemProps5.xml><?xml version="1.0" encoding="utf-8"?>
<ds:datastoreItem xmlns:ds="http://schemas.openxmlformats.org/officeDocument/2006/customXml" ds:itemID="{BAB8B8A9-5269-49DF-8F38-47D9C250D9AF}"/>
</file>

<file path=customXml/itemProps6.xml><?xml version="1.0" encoding="utf-8"?>
<ds:datastoreItem xmlns:ds="http://schemas.openxmlformats.org/officeDocument/2006/customXml" ds:itemID="{0D2C80E4-16E5-417E-9161-E687D18FF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920</Characters>
  <Application>Microsoft Office Word</Application>
  <DocSecurity>0</DocSecurity>
  <Lines>92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A Stefan Svensson</dc:creator>
  <cp:lastModifiedBy>Stefan Svensson</cp:lastModifiedBy>
  <cp:revision>2</cp:revision>
  <cp:lastPrinted>2016-03-08T06:36:00Z</cp:lastPrinted>
  <dcterms:created xsi:type="dcterms:W3CDTF">2016-03-08T06:37:00Z</dcterms:created>
  <dcterms:modified xsi:type="dcterms:W3CDTF">2016-03-08T06:37:00Z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9b1c0168-2e33-4e7e-b6d1-a0ec0d4ef4ab</vt:lpwstr>
  </property>
</Properties>
</file>