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0516" w:rsidRDefault="00933863" w14:paraId="7B8ECF2E" w14:textId="77777777">
      <w:pPr>
        <w:pStyle w:val="RubrikFrslagTIllRiksdagsbeslut"/>
      </w:pPr>
      <w:sdt>
        <w:sdtPr>
          <w:alias w:val="CC_Boilerplate_4"/>
          <w:tag w:val="CC_Boilerplate_4"/>
          <w:id w:val="-1644581176"/>
          <w:lock w:val="sdtContentLocked"/>
          <w:placeholder>
            <w:docPart w:val="B9922D2780F1471F8E59E7A1118F7F19"/>
          </w:placeholder>
          <w:text/>
        </w:sdtPr>
        <w:sdtEndPr/>
        <w:sdtContent>
          <w:r w:rsidRPr="009B062B" w:rsidR="00AF30DD">
            <w:t>Förslag till riksdagsbeslut</w:t>
          </w:r>
        </w:sdtContent>
      </w:sdt>
      <w:bookmarkEnd w:id="0"/>
      <w:bookmarkEnd w:id="1"/>
    </w:p>
    <w:sdt>
      <w:sdtPr>
        <w:alias w:val="Yrkande 1"/>
        <w:tag w:val="081ba467-d603-413e-886c-9c296dc94288"/>
        <w:id w:val="-108669853"/>
        <w:lock w:val="sdtLocked"/>
      </w:sdtPr>
      <w:sdtEndPr/>
      <w:sdtContent>
        <w:p w:rsidR="009F1D45" w:rsidRDefault="00A564AC" w14:paraId="250CF297" w14:textId="77777777">
          <w:pPr>
            <w:pStyle w:val="Frslagstext"/>
            <w:numPr>
              <w:ilvl w:val="0"/>
              <w:numId w:val="0"/>
            </w:numPr>
          </w:pPr>
          <w:r>
            <w:t>Riksdagen ställer sig bakom det som anförs i motionen om att utreda möjligheten till fribelopp för personer med aktivitetsersättning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E5E265568C40F6A0FBB6AFF9922DF7"/>
        </w:placeholder>
        <w:text/>
      </w:sdtPr>
      <w:sdtEndPr/>
      <w:sdtContent>
        <w:p w:rsidRPr="009B062B" w:rsidR="006D79C9" w:rsidP="00333E95" w:rsidRDefault="006D79C9" w14:paraId="47A2A446" w14:textId="77777777">
          <w:pPr>
            <w:pStyle w:val="Rubrik1"/>
          </w:pPr>
          <w:r>
            <w:t>Motivering</w:t>
          </w:r>
        </w:p>
      </w:sdtContent>
    </w:sdt>
    <w:bookmarkEnd w:displacedByCustomXml="prev" w:id="3"/>
    <w:bookmarkEnd w:displacedByCustomXml="prev" w:id="4"/>
    <w:p w:rsidR="00F1050D" w:rsidP="00F1050D" w:rsidRDefault="00F1050D" w14:paraId="4D85F4B8" w14:textId="05BA49CF">
      <w:pPr>
        <w:pStyle w:val="Normalutanindragellerluft"/>
      </w:pPr>
      <w:r>
        <w:t xml:space="preserve">Personer som har aktivitetsersättning på grund av att de helt saknar arbetsförmåga lever ofta med stora begränsningar, inte bara i </w:t>
      </w:r>
      <w:r w:rsidR="00A564AC">
        <w:t>fråga om deras</w:t>
      </w:r>
      <w:r>
        <w:t xml:space="preserve"> försörjningsförmåga utan även i </w:t>
      </w:r>
      <w:r w:rsidR="00A564AC">
        <w:t>fråga om deras</w:t>
      </w:r>
      <w:r>
        <w:t xml:space="preserve"> möjlighet att delta i samhällslivet. Trots detta finns det många som med rätt stöd kan bidra på andra sätt: i föreningslivet, i kulturen eller i små men meningsfulla sammanhang.</w:t>
      </w:r>
    </w:p>
    <w:p w:rsidR="00F1050D" w:rsidP="00A564AC" w:rsidRDefault="00F1050D" w14:paraId="270A1A0D" w14:textId="0CD0A6C6">
      <w:r>
        <w:t>Ett exempel är Glada Hudik-teatern, där personer med intellektuell funktions</w:t>
      </w:r>
      <w:r w:rsidR="00933863">
        <w:softHyphen/>
      </w:r>
      <w:r>
        <w:t>nedsättning medverkar i professionella teaterproduktioner. Deras medverkan är betydelsefull inte bara för individernas självkänsla och livskvalitet, utan även för att främja inkludering och bryta fördomar i samhället. Men enligt nuvarande regelverk kan även små ersättningar för sådana insatser hota individens rätt till aktivitetsersättning, eftersom systemet inte tillåter inkomster utan att det påverkar ersättningen trots att personen inte har arbetsförmåga i egentlig mening.</w:t>
      </w:r>
    </w:p>
    <w:p w:rsidR="00F1050D" w:rsidP="00A564AC" w:rsidRDefault="00F1050D" w14:paraId="20FF8D9C" w14:textId="76B4A495">
      <w:r>
        <w:t xml:space="preserve">Detta skapar en orimlig konflikt: människor som aldrig kommer </w:t>
      </w:r>
      <w:r w:rsidR="00A564AC">
        <w:t xml:space="preserve">att </w:t>
      </w:r>
      <w:r>
        <w:t>kunna arbeta på heltid eller försörja sig genom arbete men som ändå vill och kan delta i vissa begränsade aktiviteter straffas ekonomiskt om de gör det. Det motverkar både delaktighet och personlig utveckling, och det sänder signalen att samhället inte värdesätter deras bidrag.</w:t>
      </w:r>
    </w:p>
    <w:p w:rsidR="00BB6339" w:rsidP="00933863" w:rsidRDefault="00F1050D" w14:paraId="19F188D5" w14:textId="3B9AB067">
      <w:r>
        <w:t>Ett sätt att lösa problematiken vore att utreda möjligheten att införa ett fribelopp inom aktivitetsersättningen, i likhet med det fribelopp som finns inom studiemedels</w:t>
      </w:r>
      <w:r w:rsidR="00933863">
        <w:softHyphen/>
      </w:r>
      <w:r>
        <w:t xml:space="preserve">systemet (CSN). Ett sådant fribelopp skulle göra det möjligt att ta emot en viss ersättning, exempelvis ett arvode för ett styrelseuppdrag, en mindre ersättning för </w:t>
      </w:r>
      <w:r>
        <w:lastRenderedPageBreak/>
        <w:t>medverkan i en teaterföreställning eller motsvarande, utan att förlora hela eller delar av aktivitetsersättningen.</w:t>
      </w:r>
    </w:p>
    <w:sdt>
      <w:sdtPr>
        <w:rPr>
          <w:i/>
          <w:noProof/>
        </w:rPr>
        <w:alias w:val="CC_Underskrifter"/>
        <w:tag w:val="CC_Underskrifter"/>
        <w:id w:val="583496634"/>
        <w:lock w:val="sdtContentLocked"/>
        <w:placeholder>
          <w:docPart w:val="0AEC8152A8EC476497566B3444AAAE7D"/>
        </w:placeholder>
      </w:sdtPr>
      <w:sdtEndPr/>
      <w:sdtContent>
        <w:p w:rsidR="00150516" w:rsidP="00150516" w:rsidRDefault="00150516" w14:paraId="2C8CC51A" w14:textId="77777777"/>
        <w:p w:rsidR="00150516" w:rsidP="00150516" w:rsidRDefault="00933863" w14:paraId="74D0E857" w14:textId="3B6A9DF3"/>
      </w:sdtContent>
    </w:sdt>
    <w:tbl>
      <w:tblPr>
        <w:tblW w:w="5000" w:type="pct"/>
        <w:tblLook w:val="04A0" w:firstRow="1" w:lastRow="0" w:firstColumn="1" w:lastColumn="0" w:noHBand="0" w:noVBand="1"/>
        <w:tblCaption w:val="underskrifter"/>
      </w:tblPr>
      <w:tblGrid>
        <w:gridCol w:w="4252"/>
        <w:gridCol w:w="4252"/>
      </w:tblGrid>
      <w:tr w:rsidR="009F1D45" w14:paraId="30F6BED4" w14:textId="77777777">
        <w:trPr>
          <w:cantSplit/>
        </w:trPr>
        <w:tc>
          <w:tcPr>
            <w:tcW w:w="50" w:type="pct"/>
            <w:vAlign w:val="bottom"/>
          </w:tcPr>
          <w:p w:rsidR="009F1D45" w:rsidRDefault="00A564AC" w14:paraId="2637D136" w14:textId="77777777">
            <w:pPr>
              <w:pStyle w:val="Underskrifter"/>
              <w:spacing w:after="0"/>
            </w:pPr>
            <w:r>
              <w:t>Malin Danielsson (L)</w:t>
            </w:r>
          </w:p>
        </w:tc>
        <w:tc>
          <w:tcPr>
            <w:tcW w:w="50" w:type="pct"/>
            <w:vAlign w:val="bottom"/>
          </w:tcPr>
          <w:p w:rsidR="009F1D45" w:rsidRDefault="009F1D45" w14:paraId="4661CCB3" w14:textId="77777777">
            <w:pPr>
              <w:pStyle w:val="Underskrifter"/>
              <w:spacing w:after="0"/>
            </w:pPr>
          </w:p>
        </w:tc>
      </w:tr>
    </w:tbl>
    <w:p w:rsidRPr="008E0FE2" w:rsidR="004801AC" w:rsidP="00DF3554" w:rsidRDefault="004801AC" w14:paraId="43B19C69" w14:textId="0D6E3C8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12FD" w14:textId="77777777" w:rsidR="00F1050D" w:rsidRDefault="00F1050D" w:rsidP="000C1CAD">
      <w:pPr>
        <w:spacing w:line="240" w:lineRule="auto"/>
      </w:pPr>
      <w:r>
        <w:separator/>
      </w:r>
    </w:p>
  </w:endnote>
  <w:endnote w:type="continuationSeparator" w:id="0">
    <w:p w14:paraId="61474E26" w14:textId="77777777" w:rsidR="00F1050D" w:rsidRDefault="00F1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C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6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2B69" w14:textId="46278162" w:rsidR="00262EA3" w:rsidRPr="00150516" w:rsidRDefault="00262EA3" w:rsidP="00150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E686" w14:textId="77777777" w:rsidR="00F1050D" w:rsidRDefault="00F1050D" w:rsidP="000C1CAD">
      <w:pPr>
        <w:spacing w:line="240" w:lineRule="auto"/>
      </w:pPr>
      <w:r>
        <w:separator/>
      </w:r>
    </w:p>
  </w:footnote>
  <w:footnote w:type="continuationSeparator" w:id="0">
    <w:p w14:paraId="559435B0" w14:textId="77777777" w:rsidR="00F1050D" w:rsidRDefault="00F105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C6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90DA5" wp14:editId="27DD6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53967A" w14:textId="13BCE84B" w:rsidR="00262EA3" w:rsidRDefault="00933863" w:rsidP="008103B5">
                          <w:pPr>
                            <w:jc w:val="right"/>
                          </w:pPr>
                          <w:sdt>
                            <w:sdtPr>
                              <w:alias w:val="CC_Noformat_Partikod"/>
                              <w:tag w:val="CC_Noformat_Partikod"/>
                              <w:id w:val="-53464382"/>
                              <w:placeholder>
                                <w:docPart w:val="E1B83358B27F4B43A23C55E2AFC62492"/>
                              </w:placeholder>
                              <w:text/>
                            </w:sdtPr>
                            <w:sdtEndPr/>
                            <w:sdtContent>
                              <w:r w:rsidR="00F1050D">
                                <w:t>L</w:t>
                              </w:r>
                            </w:sdtContent>
                          </w:sdt>
                          <w:sdt>
                            <w:sdtPr>
                              <w:alias w:val="CC_Noformat_Partinummer"/>
                              <w:tag w:val="CC_Noformat_Partinummer"/>
                              <w:id w:val="-1709555926"/>
                              <w:placeholder>
                                <w:docPart w:val="730980A4671B4AD687D389D07ED815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90D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53967A" w14:textId="13BCE84B" w:rsidR="00262EA3" w:rsidRDefault="00933863" w:rsidP="008103B5">
                    <w:pPr>
                      <w:jc w:val="right"/>
                    </w:pPr>
                    <w:sdt>
                      <w:sdtPr>
                        <w:alias w:val="CC_Noformat_Partikod"/>
                        <w:tag w:val="CC_Noformat_Partikod"/>
                        <w:id w:val="-53464382"/>
                        <w:placeholder>
                          <w:docPart w:val="E1B83358B27F4B43A23C55E2AFC62492"/>
                        </w:placeholder>
                        <w:text/>
                      </w:sdtPr>
                      <w:sdtEndPr/>
                      <w:sdtContent>
                        <w:r w:rsidR="00F1050D">
                          <w:t>L</w:t>
                        </w:r>
                      </w:sdtContent>
                    </w:sdt>
                    <w:sdt>
                      <w:sdtPr>
                        <w:alias w:val="CC_Noformat_Partinummer"/>
                        <w:tag w:val="CC_Noformat_Partinummer"/>
                        <w:id w:val="-1709555926"/>
                        <w:placeholder>
                          <w:docPart w:val="730980A4671B4AD687D389D07ED815F7"/>
                        </w:placeholder>
                        <w:showingPlcHdr/>
                        <w:text/>
                      </w:sdtPr>
                      <w:sdtEndPr/>
                      <w:sdtContent>
                        <w:r w:rsidR="00262EA3">
                          <w:t xml:space="preserve"> </w:t>
                        </w:r>
                      </w:sdtContent>
                    </w:sdt>
                  </w:p>
                </w:txbxContent>
              </v:textbox>
              <w10:wrap anchorx="page"/>
            </v:shape>
          </w:pict>
        </mc:Fallback>
      </mc:AlternateContent>
    </w:r>
  </w:p>
  <w:p w14:paraId="1A5CF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88ED" w14:textId="77777777" w:rsidR="00262EA3" w:rsidRDefault="00262EA3" w:rsidP="008563AC">
    <w:pPr>
      <w:jc w:val="right"/>
    </w:pPr>
  </w:p>
  <w:p w14:paraId="5338CE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6F38" w14:textId="77777777" w:rsidR="00262EA3" w:rsidRDefault="00933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C169B" wp14:editId="28FC1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688DE" w14:textId="10D84595" w:rsidR="00262EA3" w:rsidRDefault="00933863" w:rsidP="00A314CF">
    <w:pPr>
      <w:pStyle w:val="FSHNormal"/>
      <w:spacing w:before="40"/>
    </w:pPr>
    <w:sdt>
      <w:sdtPr>
        <w:alias w:val="CC_Noformat_Motionstyp"/>
        <w:tag w:val="CC_Noformat_Motionstyp"/>
        <w:id w:val="1162973129"/>
        <w:lock w:val="sdtContentLocked"/>
        <w15:appearance w15:val="hidden"/>
        <w:text/>
      </w:sdtPr>
      <w:sdtEndPr/>
      <w:sdtContent>
        <w:r w:rsidR="00150516">
          <w:t>Enskild motion</w:t>
        </w:r>
      </w:sdtContent>
    </w:sdt>
    <w:r w:rsidR="00821B36">
      <w:t xml:space="preserve"> </w:t>
    </w:r>
    <w:sdt>
      <w:sdtPr>
        <w:alias w:val="CC_Noformat_Partikod"/>
        <w:tag w:val="CC_Noformat_Partikod"/>
        <w:id w:val="1471015553"/>
        <w:text/>
      </w:sdtPr>
      <w:sdtEndPr/>
      <w:sdtContent>
        <w:r w:rsidR="00F1050D">
          <w:t>L</w:t>
        </w:r>
      </w:sdtContent>
    </w:sdt>
    <w:sdt>
      <w:sdtPr>
        <w:alias w:val="CC_Noformat_Partinummer"/>
        <w:tag w:val="CC_Noformat_Partinummer"/>
        <w:id w:val="-2014525982"/>
        <w:showingPlcHdr/>
        <w:text/>
      </w:sdtPr>
      <w:sdtEndPr/>
      <w:sdtContent>
        <w:r w:rsidR="00821B36">
          <w:t xml:space="preserve"> </w:t>
        </w:r>
      </w:sdtContent>
    </w:sdt>
  </w:p>
  <w:p w14:paraId="77BD7819" w14:textId="77777777" w:rsidR="00262EA3" w:rsidRPr="008227B3" w:rsidRDefault="00933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B553EA" w14:textId="44842CA7" w:rsidR="00262EA3" w:rsidRPr="008227B3" w:rsidRDefault="00933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05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0516">
          <w:t>:1584</w:t>
        </w:r>
      </w:sdtContent>
    </w:sdt>
  </w:p>
  <w:p w14:paraId="59610329" w14:textId="33BE6EDF" w:rsidR="00262EA3" w:rsidRDefault="00933863" w:rsidP="00E03A3D">
    <w:pPr>
      <w:pStyle w:val="Motionr"/>
    </w:pPr>
    <w:sdt>
      <w:sdtPr>
        <w:alias w:val="CC_Noformat_Avtext"/>
        <w:tag w:val="CC_Noformat_Avtext"/>
        <w:id w:val="-2020768203"/>
        <w:lock w:val="sdtContentLocked"/>
        <w:placeholder>
          <w:docPart w:val="E1B83358B27F4B43A23C55E2AFC62492"/>
        </w:placeholder>
        <w15:appearance w15:val="hidden"/>
        <w:text/>
      </w:sdtPr>
      <w:sdtEndPr/>
      <w:sdtContent>
        <w:r w:rsidR="00150516">
          <w:t>av Malin Danielsson (L)</w:t>
        </w:r>
      </w:sdtContent>
    </w:sdt>
  </w:p>
  <w:sdt>
    <w:sdtPr>
      <w:alias w:val="CC_Noformat_Rubtext"/>
      <w:tag w:val="CC_Noformat_Rubtext"/>
      <w:id w:val="-218060500"/>
      <w:lock w:val="sdtLocked"/>
      <w:placeholder>
        <w:docPart w:val="730980A4671B4AD687D389D07ED815F7"/>
      </w:placeholder>
      <w:text/>
    </w:sdtPr>
    <w:sdtEndPr/>
    <w:sdtContent>
      <w:p w14:paraId="79C31CD9" w14:textId="76A2955B" w:rsidR="00262EA3" w:rsidRDefault="00F1050D" w:rsidP="00283E0F">
        <w:pPr>
          <w:pStyle w:val="FSHRub2"/>
        </w:pPr>
        <w:r>
          <w:t>Fribelopp för personer med aktivitetsersättning</w:t>
        </w:r>
      </w:p>
    </w:sdtContent>
  </w:sdt>
  <w:sdt>
    <w:sdtPr>
      <w:alias w:val="CC_Boilerplate_3"/>
      <w:tag w:val="CC_Boilerplate_3"/>
      <w:id w:val="1606463544"/>
      <w:lock w:val="sdtContentLocked"/>
      <w15:appearance w15:val="hidden"/>
      <w:text w:multiLine="1"/>
    </w:sdtPr>
    <w:sdtEndPr/>
    <w:sdtContent>
      <w:p w14:paraId="4D36B2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4491770">
    <w:abstractNumId w:val="9"/>
  </w:num>
  <w:num w:numId="2" w16cid:durableId="206534195">
    <w:abstractNumId w:val="8"/>
  </w:num>
  <w:num w:numId="3" w16cid:durableId="968172468">
    <w:abstractNumId w:val="16"/>
  </w:num>
  <w:num w:numId="4" w16cid:durableId="910580770">
    <w:abstractNumId w:val="14"/>
  </w:num>
  <w:num w:numId="5" w16cid:durableId="1372194563">
    <w:abstractNumId w:val="17"/>
  </w:num>
  <w:num w:numId="6" w16cid:durableId="1275136918">
    <w:abstractNumId w:val="18"/>
  </w:num>
  <w:num w:numId="7" w16cid:durableId="1460032317">
    <w:abstractNumId w:val="11"/>
  </w:num>
  <w:num w:numId="8" w16cid:durableId="1303849347">
    <w:abstractNumId w:val="12"/>
  </w:num>
  <w:num w:numId="9" w16cid:durableId="1524899299">
    <w:abstractNumId w:val="15"/>
  </w:num>
  <w:num w:numId="10" w16cid:durableId="1941638835">
    <w:abstractNumId w:val="22"/>
  </w:num>
  <w:num w:numId="11" w16cid:durableId="15734324">
    <w:abstractNumId w:val="21"/>
  </w:num>
  <w:num w:numId="12" w16cid:durableId="1335693137">
    <w:abstractNumId w:val="21"/>
  </w:num>
  <w:num w:numId="13" w16cid:durableId="910118807">
    <w:abstractNumId w:val="3"/>
  </w:num>
  <w:num w:numId="14" w16cid:durableId="236062639">
    <w:abstractNumId w:val="2"/>
  </w:num>
  <w:num w:numId="15" w16cid:durableId="343290519">
    <w:abstractNumId w:val="1"/>
  </w:num>
  <w:num w:numId="16" w16cid:durableId="1296596441">
    <w:abstractNumId w:val="0"/>
  </w:num>
  <w:num w:numId="17" w16cid:durableId="423964981">
    <w:abstractNumId w:val="7"/>
  </w:num>
  <w:num w:numId="18" w16cid:durableId="971862099">
    <w:abstractNumId w:val="6"/>
  </w:num>
  <w:num w:numId="19" w16cid:durableId="994606616">
    <w:abstractNumId w:val="5"/>
  </w:num>
  <w:num w:numId="20" w16cid:durableId="2003697977">
    <w:abstractNumId w:val="4"/>
  </w:num>
  <w:num w:numId="21" w16cid:durableId="748430571">
    <w:abstractNumId w:val="21"/>
  </w:num>
  <w:num w:numId="22" w16cid:durableId="836648310">
    <w:abstractNumId w:val="21"/>
  </w:num>
  <w:num w:numId="23" w16cid:durableId="191459147">
    <w:abstractNumId w:val="21"/>
  </w:num>
  <w:num w:numId="24" w16cid:durableId="1153595690">
    <w:abstractNumId w:val="21"/>
  </w:num>
  <w:num w:numId="25" w16cid:durableId="1313751696">
    <w:abstractNumId w:val="21"/>
  </w:num>
  <w:num w:numId="26" w16cid:durableId="779566493">
    <w:abstractNumId w:val="22"/>
  </w:num>
  <w:num w:numId="27" w16cid:durableId="1568146668">
    <w:abstractNumId w:val="22"/>
  </w:num>
  <w:num w:numId="28" w16cid:durableId="660620630">
    <w:abstractNumId w:val="22"/>
  </w:num>
  <w:num w:numId="29" w16cid:durableId="1550218200">
    <w:abstractNumId w:val="22"/>
  </w:num>
  <w:num w:numId="30" w16cid:durableId="1732842952">
    <w:abstractNumId w:val="21"/>
  </w:num>
  <w:num w:numId="31" w16cid:durableId="80179443">
    <w:abstractNumId w:val="21"/>
  </w:num>
  <w:num w:numId="32" w16cid:durableId="588855513">
    <w:abstractNumId w:val="22"/>
  </w:num>
  <w:num w:numId="33" w16cid:durableId="619922649">
    <w:abstractNumId w:val="21"/>
  </w:num>
  <w:num w:numId="34" w16cid:durableId="77404483">
    <w:abstractNumId w:val="18"/>
  </w:num>
  <w:num w:numId="35" w16cid:durableId="1861116238">
    <w:abstractNumId w:val="18"/>
    <w:lvlOverride w:ilvl="0">
      <w:startOverride w:val="1"/>
    </w:lvlOverride>
  </w:num>
  <w:num w:numId="36" w16cid:durableId="739601444">
    <w:abstractNumId w:val="19"/>
  </w:num>
  <w:num w:numId="37" w16cid:durableId="1762214900">
    <w:abstractNumId w:val="18"/>
    <w:lvlOverride w:ilvl="0">
      <w:startOverride w:val="1"/>
    </w:lvlOverride>
  </w:num>
  <w:num w:numId="38" w16cid:durableId="535429398">
    <w:abstractNumId w:val="13"/>
  </w:num>
  <w:num w:numId="39" w16cid:durableId="430207060">
    <w:abstractNumId w:val="10"/>
  </w:num>
  <w:num w:numId="40" w16cid:durableId="12504320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5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7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51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C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D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86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D4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AC"/>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0D"/>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0007E"/>
  <w15:chartTrackingRefBased/>
  <w15:docId w15:val="{F35E33AC-6951-4EE5-84DC-F0D88198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42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922D2780F1471F8E59E7A1118F7F19"/>
        <w:category>
          <w:name w:val="Allmänt"/>
          <w:gallery w:val="placeholder"/>
        </w:category>
        <w:types>
          <w:type w:val="bbPlcHdr"/>
        </w:types>
        <w:behaviors>
          <w:behavior w:val="content"/>
        </w:behaviors>
        <w:guid w:val="{F9236FC4-A1AF-4B46-890A-D52E27447B33}"/>
      </w:docPartPr>
      <w:docPartBody>
        <w:p w:rsidR="009728FC" w:rsidRDefault="009728FC">
          <w:pPr>
            <w:pStyle w:val="B9922D2780F1471F8E59E7A1118F7F19"/>
          </w:pPr>
          <w:r w:rsidRPr="005A0A93">
            <w:rPr>
              <w:rStyle w:val="Platshllartext"/>
            </w:rPr>
            <w:t>Förslag till riksdagsbeslut</w:t>
          </w:r>
        </w:p>
      </w:docPartBody>
    </w:docPart>
    <w:docPart>
      <w:docPartPr>
        <w:name w:val="A7E5E265568C40F6A0FBB6AFF9922DF7"/>
        <w:category>
          <w:name w:val="Allmänt"/>
          <w:gallery w:val="placeholder"/>
        </w:category>
        <w:types>
          <w:type w:val="bbPlcHdr"/>
        </w:types>
        <w:behaviors>
          <w:behavior w:val="content"/>
        </w:behaviors>
        <w:guid w:val="{6923CD17-6FCD-4471-ADD4-585F3EFAA028}"/>
      </w:docPartPr>
      <w:docPartBody>
        <w:p w:rsidR="009728FC" w:rsidRDefault="009728FC">
          <w:pPr>
            <w:pStyle w:val="A7E5E265568C40F6A0FBB6AFF9922DF7"/>
          </w:pPr>
          <w:r w:rsidRPr="005A0A93">
            <w:rPr>
              <w:rStyle w:val="Platshllartext"/>
            </w:rPr>
            <w:t>Motivering</w:t>
          </w:r>
        </w:p>
      </w:docPartBody>
    </w:docPart>
    <w:docPart>
      <w:docPartPr>
        <w:name w:val="E1B83358B27F4B43A23C55E2AFC62492"/>
        <w:category>
          <w:name w:val="Allmänt"/>
          <w:gallery w:val="placeholder"/>
        </w:category>
        <w:types>
          <w:type w:val="bbPlcHdr"/>
        </w:types>
        <w:behaviors>
          <w:behavior w:val="content"/>
        </w:behaviors>
        <w:guid w:val="{93572BB1-903F-48CE-BA11-54E8E609700B}"/>
      </w:docPartPr>
      <w:docPartBody>
        <w:p w:rsidR="009728FC" w:rsidRDefault="009728FC">
          <w:pPr>
            <w:pStyle w:val="E1B83358B27F4B43A23C55E2AFC62492"/>
          </w:pPr>
          <w:r>
            <w:rPr>
              <w:rStyle w:val="Platshllartext"/>
            </w:rPr>
            <w:t xml:space="preserve"> </w:t>
          </w:r>
        </w:p>
      </w:docPartBody>
    </w:docPart>
    <w:docPart>
      <w:docPartPr>
        <w:name w:val="730980A4671B4AD687D389D07ED815F7"/>
        <w:category>
          <w:name w:val="Allmänt"/>
          <w:gallery w:val="placeholder"/>
        </w:category>
        <w:types>
          <w:type w:val="bbPlcHdr"/>
        </w:types>
        <w:behaviors>
          <w:behavior w:val="content"/>
        </w:behaviors>
        <w:guid w:val="{34ED452B-B9B8-4449-851E-59F86206DD91}"/>
      </w:docPartPr>
      <w:docPartBody>
        <w:p w:rsidR="009728FC" w:rsidRDefault="009728FC">
          <w:pPr>
            <w:pStyle w:val="730980A4671B4AD687D389D07ED815F7"/>
          </w:pPr>
          <w:r>
            <w:t xml:space="preserve"> </w:t>
          </w:r>
        </w:p>
      </w:docPartBody>
    </w:docPart>
    <w:docPart>
      <w:docPartPr>
        <w:name w:val="0AEC8152A8EC476497566B3444AAAE7D"/>
        <w:category>
          <w:name w:val="Allmänt"/>
          <w:gallery w:val="placeholder"/>
        </w:category>
        <w:types>
          <w:type w:val="bbPlcHdr"/>
        </w:types>
        <w:behaviors>
          <w:behavior w:val="content"/>
        </w:behaviors>
        <w:guid w:val="{900F1523-4523-4003-BBEE-3EBA0E346D5D}"/>
      </w:docPartPr>
      <w:docPartBody>
        <w:p w:rsidR="006C2961" w:rsidRDefault="006C2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FC"/>
    <w:rsid w:val="009728FC"/>
    <w:rsid w:val="00AF5B29"/>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9922D2780F1471F8E59E7A1118F7F19">
    <w:name w:val="B9922D2780F1471F8E59E7A1118F7F19"/>
  </w:style>
  <w:style w:type="paragraph" w:customStyle="1" w:styleId="A7E5E265568C40F6A0FBB6AFF9922DF7">
    <w:name w:val="A7E5E265568C40F6A0FBB6AFF9922DF7"/>
  </w:style>
  <w:style w:type="paragraph" w:customStyle="1" w:styleId="E1B83358B27F4B43A23C55E2AFC62492">
    <w:name w:val="E1B83358B27F4B43A23C55E2AFC62492"/>
  </w:style>
  <w:style w:type="paragraph" w:customStyle="1" w:styleId="730980A4671B4AD687D389D07ED815F7">
    <w:name w:val="730980A4671B4AD687D389D07ED81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2DAB9-FA38-45AC-9A80-36FD7D350E16}"/>
</file>

<file path=customXml/itemProps2.xml><?xml version="1.0" encoding="utf-8"?>
<ds:datastoreItem xmlns:ds="http://schemas.openxmlformats.org/officeDocument/2006/customXml" ds:itemID="{2CE4C39E-9BB5-43D5-846A-FF8099940A75}"/>
</file>

<file path=customXml/itemProps3.xml><?xml version="1.0" encoding="utf-8"?>
<ds:datastoreItem xmlns:ds="http://schemas.openxmlformats.org/officeDocument/2006/customXml" ds:itemID="{5637DCBC-C2ED-40FF-8C52-C8A8CFE3B4D7}"/>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1690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