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26A7A1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3F3EA8200CC4690931B9C4EBA0A8756"/>
        </w:placeholder>
        <w15:appearance w15:val="hidden"/>
        <w:text/>
      </w:sdtPr>
      <w:sdtEndPr/>
      <w:sdtContent>
        <w:p w:rsidRPr="009B062B" w:rsidR="00AF30DD" w:rsidP="009B062B" w:rsidRDefault="00AF30DD" w14:paraId="526A7A17" w14:textId="77777777">
          <w:pPr>
            <w:pStyle w:val="RubrikFrslagTIllRiksdagsbeslut"/>
          </w:pPr>
          <w:r w:rsidRPr="009B062B">
            <w:t>Förslag till riksdagsbeslut</w:t>
          </w:r>
        </w:p>
      </w:sdtContent>
    </w:sdt>
    <w:sdt>
      <w:sdtPr>
        <w:alias w:val="Yrkande 1"/>
        <w:tag w:val="3e26aafa-c158-427c-b837-59ddfbbcae59"/>
        <w:id w:val="-143597288"/>
        <w:lock w:val="sdtLocked"/>
      </w:sdtPr>
      <w:sdtEndPr/>
      <w:sdtContent>
        <w:p w:rsidR="002508E9" w:rsidRDefault="005E76E9" w14:paraId="526A7A18" w14:textId="5B01E2B1">
          <w:pPr>
            <w:pStyle w:val="Frslagstext"/>
            <w:numPr>
              <w:ilvl w:val="0"/>
              <w:numId w:val="0"/>
            </w:numPr>
          </w:pPr>
          <w:r>
            <w:t>Riksdagen ställer sig bakom det som anförs i motionen om att samtliga gymnasieprogram bör ge behörighet till högre studier och tillkännager detta för regeringen.</w:t>
          </w:r>
        </w:p>
      </w:sdtContent>
    </w:sdt>
    <w:p w:rsidRPr="009B062B" w:rsidR="00AF30DD" w:rsidP="009B062B" w:rsidRDefault="000156D9" w14:paraId="526A7A19" w14:textId="77777777">
      <w:pPr>
        <w:pStyle w:val="Rubrik1"/>
      </w:pPr>
      <w:bookmarkStart w:name="MotionsStart" w:id="1"/>
      <w:bookmarkEnd w:id="1"/>
      <w:r w:rsidRPr="009B062B">
        <w:t>Motivering</w:t>
      </w:r>
    </w:p>
    <w:p w:rsidRPr="00FC1AC3" w:rsidR="00FC1AC3" w:rsidP="00FC1AC3" w:rsidRDefault="00FC1AC3" w14:paraId="526A7A1A" w14:textId="77777777">
      <w:pPr>
        <w:pStyle w:val="Citat"/>
      </w:pPr>
      <w:r w:rsidRPr="00FC1AC3">
        <w:t xml:space="preserve">”Högskoleförberedande program i gymnasieskolan ger alltid grundläggande behörighet till högskolan. Men även inom ramen för yrkesprogrammen kan elever få grundläggande behörighet genom att välja de kurser som behövs.” </w:t>
      </w:r>
    </w:p>
    <w:p w:rsidR="00FC1AC3" w:rsidP="00093F48" w:rsidRDefault="00FC1AC3" w14:paraId="526A7A1B" w14:textId="77777777">
      <w:pPr>
        <w:pStyle w:val="Normalutanindragellerluft"/>
      </w:pPr>
      <w:r w:rsidRPr="00FC1AC3">
        <w:t xml:space="preserve">Så står det på skolverkets hemsida. En elev som går ett yrkesförberedande program kan alltså via individuella val välja kurser som kan </w:t>
      </w:r>
      <w:r w:rsidRPr="00FC1AC3">
        <w:lastRenderedPageBreak/>
        <w:t>leda till högskolebehörighet. Även om eleven tagit reda på vilka kurser som krävs för hen så kanske det emellertid finns många andra kurser som lockar vid tidpunkten för valet. Det kan dessutom vara så att man just vid denna tidpunkt i livet inte tänkt så långt som att man vill gå på högskola ell</w:t>
      </w:r>
      <w:r>
        <w:t>er universitet många år senare.</w:t>
      </w:r>
    </w:p>
    <w:p w:rsidR="00FC1AC3" w:rsidP="00093F48" w:rsidRDefault="00FC1AC3" w14:paraId="526A7A1C" w14:textId="77777777">
      <w:pPr>
        <w:pStyle w:val="Normalutanindragellerluft"/>
      </w:pPr>
      <w:r w:rsidRPr="00FC1AC3">
        <w:t>Därför bör samtliga gymnasieprogram, även de yrkesförberedande, utformas så att eleven alltid tar studenten och vet med sig att den har behörighet för högskola och universitet. Den behörigheten kanske inte kommer att utnyttjas direkt efter gymnasiet, men det är en trygghet att den finns där om eleven i framtiden kommit fram till en yrkesbana han eller hon inte s</w:t>
      </w:r>
      <w:r>
        <w:t>åg vid exempelvis 16-års ålder.</w:t>
      </w:r>
    </w:p>
    <w:p w:rsidRPr="00FC1AC3" w:rsidR="00093F48" w:rsidP="00093F48" w:rsidRDefault="00FC1AC3" w14:paraId="526A7A1D" w14:textId="77777777">
      <w:pPr>
        <w:pStyle w:val="Normalutanindragellerluft"/>
      </w:pPr>
      <w:r w:rsidRPr="00FC1AC3">
        <w:t>Alla elever borde därför via avslutad gymnasieutbildning få behörighet till högre studier på högskola eller universitet oavsett gymnasieprogram. Detta bör ges regeringen tillkänna.</w:t>
      </w:r>
    </w:p>
    <w:sdt>
      <w:sdtPr>
        <w:alias w:val="CC_Underskrifter"/>
        <w:tag w:val="CC_Underskrifter"/>
        <w:id w:val="583496634"/>
        <w:lock w:val="sdtContentLocked"/>
        <w:placeholder>
          <w:docPart w:val="9726EABB72B2463DB30D4764AC97B150"/>
        </w:placeholder>
        <w15:appearance w15:val="hidden"/>
      </w:sdtPr>
      <w:sdtEndPr/>
      <w:sdtContent>
        <w:p w:rsidR="004801AC" w:rsidP="006A36F3" w:rsidRDefault="004820E0" w14:paraId="526A7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Agneta Gille (S)</w:t>
            </w:r>
          </w:p>
        </w:tc>
      </w:tr>
    </w:tbl>
    <w:p w:rsidR="009D5AA0" w:rsidRDefault="009D5AA0" w14:paraId="526A7A22" w14:textId="77777777"/>
    <w:sectPr w:rsidR="009D5A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A7A24" w14:textId="77777777" w:rsidR="00AC70D1" w:rsidRDefault="00AC70D1" w:rsidP="000C1CAD">
      <w:pPr>
        <w:spacing w:line="240" w:lineRule="auto"/>
      </w:pPr>
      <w:r>
        <w:separator/>
      </w:r>
    </w:p>
  </w:endnote>
  <w:endnote w:type="continuationSeparator" w:id="0">
    <w:p w14:paraId="526A7A25" w14:textId="77777777" w:rsidR="00AC70D1" w:rsidRDefault="00AC7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A7A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A7A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0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0929" w14:textId="77777777" w:rsidR="004820E0" w:rsidRDefault="004820E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A7A22" w14:textId="77777777" w:rsidR="00AC70D1" w:rsidRDefault="00AC70D1" w:rsidP="000C1CAD">
      <w:pPr>
        <w:spacing w:line="240" w:lineRule="auto"/>
      </w:pPr>
      <w:r>
        <w:separator/>
      </w:r>
    </w:p>
  </w:footnote>
  <w:footnote w:type="continuationSeparator" w:id="0">
    <w:p w14:paraId="526A7A23" w14:textId="77777777" w:rsidR="00AC70D1" w:rsidRDefault="00AC7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6A7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A7A36" wp14:anchorId="526A7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20E0" w14:paraId="526A7A37" w14:textId="77777777">
                          <w:pPr>
                            <w:jc w:val="right"/>
                          </w:pPr>
                          <w:sdt>
                            <w:sdtPr>
                              <w:alias w:val="CC_Noformat_Partikod"/>
                              <w:tag w:val="CC_Noformat_Partikod"/>
                              <w:id w:val="-53464382"/>
                              <w:placeholder>
                                <w:docPart w:val="36DB632B6214432DA90EA940A451B87F"/>
                              </w:placeholder>
                              <w:text/>
                            </w:sdtPr>
                            <w:sdtEndPr/>
                            <w:sdtContent>
                              <w:r w:rsidR="00FC1AC3">
                                <w:t>S</w:t>
                              </w:r>
                            </w:sdtContent>
                          </w:sdt>
                          <w:sdt>
                            <w:sdtPr>
                              <w:alias w:val="CC_Noformat_Partinummer"/>
                              <w:tag w:val="CC_Noformat_Partinummer"/>
                              <w:id w:val="-1709555926"/>
                              <w:placeholder>
                                <w:docPart w:val="3C92600093DD45FABF52E918E505BE3A"/>
                              </w:placeholder>
                              <w:text/>
                            </w:sdtPr>
                            <w:sdtEndPr/>
                            <w:sdtContent>
                              <w:r w:rsidR="00FC1AC3">
                                <w:t>4017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70D1">
                    <w:pPr>
                      <w:jc w:val="right"/>
                    </w:pPr>
                    <w:sdt>
                      <w:sdtPr>
                        <w:alias w:val="CC_Noformat_Partikod"/>
                        <w:tag w:val="CC_Noformat_Partikod"/>
                        <w:id w:val="-53464382"/>
                        <w:placeholder>
                          <w:docPart w:val="36DB632B6214432DA90EA940A451B87F"/>
                        </w:placeholder>
                        <w:text/>
                      </w:sdtPr>
                      <w:sdtEndPr/>
                      <w:sdtContent>
                        <w:r w:rsidR="00FC1AC3">
                          <w:t>S</w:t>
                        </w:r>
                      </w:sdtContent>
                    </w:sdt>
                    <w:sdt>
                      <w:sdtPr>
                        <w:alias w:val="CC_Noformat_Partinummer"/>
                        <w:tag w:val="CC_Noformat_Partinummer"/>
                        <w:id w:val="-1709555926"/>
                        <w:placeholder>
                          <w:docPart w:val="3C92600093DD45FABF52E918E505BE3A"/>
                        </w:placeholder>
                        <w:text/>
                      </w:sdtPr>
                      <w:sdtEndPr/>
                      <w:sdtContent>
                        <w:r w:rsidR="00FC1AC3">
                          <w:t>4017</w:t>
                        </w:r>
                      </w:sdtContent>
                    </w:sdt>
                  </w:p>
                </w:txbxContent>
              </v:textbox>
              <w10:wrap anchorx="page"/>
            </v:shape>
          </w:pict>
        </mc:Fallback>
      </mc:AlternateContent>
    </w:r>
  </w:p>
  <w:p w:rsidRPr="00293C4F" w:rsidR="007A5507" w:rsidP="00776B74" w:rsidRDefault="007A5507" w14:paraId="526A7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20E0" w14:paraId="526A7A28" w14:textId="77777777">
    <w:pPr>
      <w:jc w:val="right"/>
    </w:pPr>
    <w:sdt>
      <w:sdtPr>
        <w:alias w:val="CC_Noformat_Partikod"/>
        <w:tag w:val="CC_Noformat_Partikod"/>
        <w:id w:val="559911109"/>
        <w:text/>
      </w:sdtPr>
      <w:sdtEndPr/>
      <w:sdtContent>
        <w:r w:rsidR="00FC1AC3">
          <w:t>S</w:t>
        </w:r>
      </w:sdtContent>
    </w:sdt>
    <w:sdt>
      <w:sdtPr>
        <w:alias w:val="CC_Noformat_Partinummer"/>
        <w:tag w:val="CC_Noformat_Partinummer"/>
        <w:id w:val="1197820850"/>
        <w:text/>
      </w:sdtPr>
      <w:sdtEndPr/>
      <w:sdtContent>
        <w:r w:rsidR="00FC1AC3">
          <w:t>4017</w:t>
        </w:r>
      </w:sdtContent>
    </w:sdt>
  </w:p>
  <w:p w:rsidR="007A5507" w:rsidP="00776B74" w:rsidRDefault="007A5507" w14:paraId="526A7A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20E0" w14:paraId="526A7A2C" w14:textId="77777777">
    <w:pPr>
      <w:jc w:val="right"/>
    </w:pPr>
    <w:sdt>
      <w:sdtPr>
        <w:alias w:val="CC_Noformat_Partikod"/>
        <w:tag w:val="CC_Noformat_Partikod"/>
        <w:id w:val="1471015553"/>
        <w:text/>
      </w:sdtPr>
      <w:sdtEndPr/>
      <w:sdtContent>
        <w:r w:rsidR="00FC1AC3">
          <w:t>S</w:t>
        </w:r>
      </w:sdtContent>
    </w:sdt>
    <w:sdt>
      <w:sdtPr>
        <w:alias w:val="CC_Noformat_Partinummer"/>
        <w:tag w:val="CC_Noformat_Partinummer"/>
        <w:id w:val="-2014525982"/>
        <w:text/>
      </w:sdtPr>
      <w:sdtEndPr/>
      <w:sdtContent>
        <w:r w:rsidR="00FC1AC3">
          <w:t>4017</w:t>
        </w:r>
      </w:sdtContent>
    </w:sdt>
  </w:p>
  <w:p w:rsidR="007A5507" w:rsidP="00A314CF" w:rsidRDefault="004820E0" w14:paraId="526A7A2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26A7A2E" w14:textId="77777777">
    <w:pPr>
      <w:pStyle w:val="FSHNormal"/>
      <w:spacing w:before="40"/>
    </w:pPr>
  </w:p>
  <w:p w:rsidRPr="008227B3" w:rsidR="007A5507" w:rsidP="008227B3" w:rsidRDefault="004820E0" w14:paraId="526A7A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820E0" w14:paraId="526A7A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:958</w:t>
        </w:r>
      </w:sdtContent>
    </w:sdt>
  </w:p>
  <w:p w:rsidR="007A5507" w:rsidP="00E03A3D" w:rsidRDefault="004820E0" w14:paraId="526A7A31" w14:textId="77777777">
    <w:pPr>
      <w:pStyle w:val="Motionr"/>
    </w:pPr>
    <w:sdt>
      <w:sdtPr>
        <w:alias w:val="CC_Noformat_Avtext"/>
        <w:tag w:val="CC_Noformat_Avtext"/>
        <w:id w:val="-2020768203"/>
        <w:lock w:val="sdtContentLocked"/>
        <w15:appearance w15:val="hidden"/>
        <w:text/>
      </w:sdtPr>
      <w:sdtEndPr/>
      <w:sdtContent>
        <w:r>
          <w:t>av Sanne Lennström och Agneta Gille (båda S)</w:t>
        </w:r>
      </w:sdtContent>
    </w:sdt>
  </w:p>
  <w:sdt>
    <w:sdtPr>
      <w:alias w:val="CC_Noformat_Rubtext"/>
      <w:tag w:val="CC_Noformat_Rubtext"/>
      <w:id w:val="-218060500"/>
      <w:lock w:val="sdtLocked"/>
      <w15:appearance w15:val="hidden"/>
      <w:text/>
    </w:sdtPr>
    <w:sdtEndPr/>
    <w:sdtContent>
      <w:p w:rsidR="007A5507" w:rsidP="00283E0F" w:rsidRDefault="00FC1AC3" w14:paraId="526A7A32" w14:textId="77777777">
        <w:pPr>
          <w:pStyle w:val="FSHRub2"/>
        </w:pPr>
        <w:r>
          <w:t>Samtliga gymnasieprogram bör ge behörighet till högre 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526A7A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1A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8E9"/>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0E0"/>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6E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6F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AA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0D1"/>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7DD"/>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AC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A7A16"/>
  <w15:chartTrackingRefBased/>
  <w15:docId w15:val="{A64E952D-6BAD-4A5E-A333-D704AC54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F3EA8200CC4690931B9C4EBA0A8756"/>
        <w:category>
          <w:name w:val="Allmänt"/>
          <w:gallery w:val="placeholder"/>
        </w:category>
        <w:types>
          <w:type w:val="bbPlcHdr"/>
        </w:types>
        <w:behaviors>
          <w:behavior w:val="content"/>
        </w:behaviors>
        <w:guid w:val="{9AE4C1F2-BA4A-470A-B983-9871D54D0BF5}"/>
      </w:docPartPr>
      <w:docPartBody>
        <w:p w:rsidR="00FD1F1E" w:rsidRDefault="00393C4E">
          <w:pPr>
            <w:pStyle w:val="B3F3EA8200CC4690931B9C4EBA0A8756"/>
          </w:pPr>
          <w:r w:rsidRPr="009A726D">
            <w:rPr>
              <w:rStyle w:val="Platshllartext"/>
            </w:rPr>
            <w:t>Klicka här för att ange text.</w:t>
          </w:r>
        </w:p>
      </w:docPartBody>
    </w:docPart>
    <w:docPart>
      <w:docPartPr>
        <w:name w:val="9726EABB72B2463DB30D4764AC97B150"/>
        <w:category>
          <w:name w:val="Allmänt"/>
          <w:gallery w:val="placeholder"/>
        </w:category>
        <w:types>
          <w:type w:val="bbPlcHdr"/>
        </w:types>
        <w:behaviors>
          <w:behavior w:val="content"/>
        </w:behaviors>
        <w:guid w:val="{39FCB443-1B46-4D61-8F00-1545097C16F9}"/>
      </w:docPartPr>
      <w:docPartBody>
        <w:p w:rsidR="00FD1F1E" w:rsidRDefault="00393C4E">
          <w:pPr>
            <w:pStyle w:val="9726EABB72B2463DB30D4764AC97B150"/>
          </w:pPr>
          <w:r w:rsidRPr="002551EA">
            <w:rPr>
              <w:rStyle w:val="Platshllartext"/>
              <w:color w:val="808080" w:themeColor="background1" w:themeShade="80"/>
            </w:rPr>
            <w:t>[Motionärernas namn]</w:t>
          </w:r>
        </w:p>
      </w:docPartBody>
    </w:docPart>
    <w:docPart>
      <w:docPartPr>
        <w:name w:val="36DB632B6214432DA90EA940A451B87F"/>
        <w:category>
          <w:name w:val="Allmänt"/>
          <w:gallery w:val="placeholder"/>
        </w:category>
        <w:types>
          <w:type w:val="bbPlcHdr"/>
        </w:types>
        <w:behaviors>
          <w:behavior w:val="content"/>
        </w:behaviors>
        <w:guid w:val="{2F51227E-DABB-4530-99A0-DB32AE70A193}"/>
      </w:docPartPr>
      <w:docPartBody>
        <w:p w:rsidR="00FD1F1E" w:rsidRDefault="00393C4E">
          <w:pPr>
            <w:pStyle w:val="36DB632B6214432DA90EA940A451B87F"/>
          </w:pPr>
          <w:r>
            <w:rPr>
              <w:rStyle w:val="Platshllartext"/>
            </w:rPr>
            <w:t xml:space="preserve"> </w:t>
          </w:r>
        </w:p>
      </w:docPartBody>
    </w:docPart>
    <w:docPart>
      <w:docPartPr>
        <w:name w:val="3C92600093DD45FABF52E918E505BE3A"/>
        <w:category>
          <w:name w:val="Allmänt"/>
          <w:gallery w:val="placeholder"/>
        </w:category>
        <w:types>
          <w:type w:val="bbPlcHdr"/>
        </w:types>
        <w:behaviors>
          <w:behavior w:val="content"/>
        </w:behaviors>
        <w:guid w:val="{2C1951CA-C7C9-4A61-BB1E-175BFBD9B611}"/>
      </w:docPartPr>
      <w:docPartBody>
        <w:p w:rsidR="00FD1F1E" w:rsidRDefault="00393C4E">
          <w:pPr>
            <w:pStyle w:val="3C92600093DD45FABF52E918E505BE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4E"/>
    <w:rsid w:val="00393C4E"/>
    <w:rsid w:val="00FD1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F3EA8200CC4690931B9C4EBA0A8756">
    <w:name w:val="B3F3EA8200CC4690931B9C4EBA0A8756"/>
  </w:style>
  <w:style w:type="paragraph" w:customStyle="1" w:styleId="D6692DD9FEE440AF905CED1FDA56C11F">
    <w:name w:val="D6692DD9FEE440AF905CED1FDA56C11F"/>
  </w:style>
  <w:style w:type="paragraph" w:customStyle="1" w:styleId="1573001E9EFF4D25849E976900E0B56E">
    <w:name w:val="1573001E9EFF4D25849E976900E0B56E"/>
  </w:style>
  <w:style w:type="paragraph" w:customStyle="1" w:styleId="9726EABB72B2463DB30D4764AC97B150">
    <w:name w:val="9726EABB72B2463DB30D4764AC97B150"/>
  </w:style>
  <w:style w:type="paragraph" w:customStyle="1" w:styleId="36DB632B6214432DA90EA940A451B87F">
    <w:name w:val="36DB632B6214432DA90EA940A451B87F"/>
  </w:style>
  <w:style w:type="paragraph" w:customStyle="1" w:styleId="3C92600093DD45FABF52E918E505BE3A">
    <w:name w:val="3C92600093DD45FABF52E918E505B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7546</RubrikLookup>
    <MotionGuid xmlns="00d11361-0b92-4bae-a181-288d6a55b763">6f89c150-3788-459c-93bc-b49689fdb2fb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21E1EAB-4B37-47BC-8F9D-3668BA2A6D2D}"/>
</file>

<file path=customXml/itemProps3.xml><?xml version="1.0" encoding="utf-8"?>
<ds:datastoreItem xmlns:ds="http://schemas.openxmlformats.org/officeDocument/2006/customXml" ds:itemID="{B6A969CF-450E-455D-985E-A06169888C70}"/>
</file>

<file path=customXml/itemProps4.xml><?xml version="1.0" encoding="utf-8"?>
<ds:datastoreItem xmlns:ds="http://schemas.openxmlformats.org/officeDocument/2006/customXml" ds:itemID="{09440C63-47E3-44A3-8283-F91724F71D9B}"/>
</file>

<file path=customXml/itemProps5.xml><?xml version="1.0" encoding="utf-8"?>
<ds:datastoreItem xmlns:ds="http://schemas.openxmlformats.org/officeDocument/2006/customXml" ds:itemID="{9DCB17C8-EDB3-49C4-9550-309704377BAD}"/>
</file>

<file path=docProps/app.xml><?xml version="1.0" encoding="utf-8"?>
<Properties xmlns="http://schemas.openxmlformats.org/officeDocument/2006/extended-properties" xmlns:vt="http://schemas.openxmlformats.org/officeDocument/2006/docPropsVTypes">
  <Template>GranskaMot</Template>
  <TotalTime>6</TotalTime>
  <Pages>2</Pages>
  <Words>229</Words>
  <Characters>1279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201617S4017 Samtliga gymnasieprogram bör ge behörighet till högre studier</vt:lpstr>
      <vt:lpstr/>
    </vt:vector>
  </TitlesOfParts>
  <Company>Sveriges riksdag</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201617S4017 Samtliga gymnasieprogram bör ge behörighet till högre studier</dc:title>
  <dc:subject/>
  <dc:creator>Riksdagsförvaltningen</dc:creator>
  <cp:keywords/>
  <dc:description/>
  <cp:lastModifiedBy>Anders Norin</cp:lastModifiedBy>
  <cp:revision>4</cp:revision>
  <cp:lastPrinted>2016-06-13T12:10:00Z</cp:lastPrinted>
  <dcterms:created xsi:type="dcterms:W3CDTF">2016-09-23T08:45:00Z</dcterms:created>
  <dcterms:modified xsi:type="dcterms:W3CDTF">2016-10-04T01:26:00Z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*T9E8709AEAB17*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https://filur.riksdagen.se/drop/DropOffLibrary/T9E8709AEAB17.docx</vt:lpwstr>
  </property>
  <property fmtid="{D5CDD505-2E9C-101B-9397-08002B2CF9AE}" pid="13" name="RevisionsOn">
    <vt:lpwstr>1</vt:lpwstr>
  </property>
</Properties>
</file>