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709F" w:rsidRPr="004D70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</w:p>
          <w:p w:rsidR="004D709F" w:rsidRPr="004D709F" w:rsidRDefault="004D709F">
            <w:pPr>
              <w:rPr>
                <w:rFonts w:ascii="Times New Roman" w:hAnsi="Times New Roman" w:cs="Times New Roman"/>
                <w:sz w:val="40"/>
              </w:rPr>
            </w:pPr>
            <w:r w:rsidRPr="004D709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  <w:r w:rsidRPr="004D709F">
              <w:rPr>
                <w:rFonts w:ascii="Times New Roman" w:hAnsi="Times New Roman" w:cs="Times New Roman"/>
                <w:sz w:val="40"/>
              </w:rPr>
              <w:t>2003/04</w:t>
            </w:r>
            <w:r w:rsidRPr="004D709F">
              <w:rPr>
                <w:rStyle w:val="SkrivelseNr"/>
                <w:rFonts w:ascii="Times New Roman" w:hAnsi="Times New Roman" w:cs="Times New Roman"/>
              </w:rPr>
              <w:t>:80</w:t>
            </w:r>
          </w:p>
        </w:tc>
        <w:tc>
          <w:tcPr>
            <w:tcW w:w="2268" w:type="dxa"/>
          </w:tcPr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  <w:r w:rsidRPr="004D709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20" r:id="rId5"/>
              </w:object>
            </w:r>
          </w:p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</w:p>
        </w:tc>
      </w:tr>
      <w:tr w:rsidR="004D709F" w:rsidRPr="004D70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D709F" w:rsidRPr="004D709F" w:rsidRDefault="004D709F">
            <w:pPr>
              <w:rPr>
                <w:rFonts w:ascii="Times New Roman" w:hAnsi="Times New Roman" w:cs="Times New Roman"/>
                <w:sz w:val="20"/>
              </w:rPr>
            </w:pPr>
            <w:r w:rsidRPr="004D709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709F" w:rsidRPr="004D709F" w:rsidRDefault="004D709F">
      <w:pPr>
        <w:pStyle w:val="Mottagare1"/>
        <w:jc w:val="left"/>
      </w:pPr>
      <w:r w:rsidRPr="004D709F">
        <w:t>Regeringen</w:t>
      </w:r>
    </w:p>
    <w:p w:rsidR="004D709F" w:rsidRPr="004D709F" w:rsidRDefault="004D709F">
      <w:pPr>
        <w:pStyle w:val="Mottagare2"/>
        <w:jc w:val="left"/>
      </w:pPr>
      <w:r w:rsidRPr="004D709F">
        <w:t>Finansdepartementet</w:t>
      </w:r>
    </w:p>
    <w:p w:rsidR="004D709F" w:rsidRPr="004D709F" w:rsidRDefault="004D709F">
      <w:pPr>
        <w:pStyle w:val="NormalText"/>
        <w:jc w:val="left"/>
      </w:pPr>
      <w:r w:rsidRPr="004D709F">
        <w:t>Med överlämnande av skatteutskottets betänkande 2003/04:SkU13 Avdrag för utdelning på insatsemissioner får jag anmäla att riksdagen denna dag bifallit utskottets förslag till riksdagsbeslut.</w:t>
      </w:r>
    </w:p>
    <w:p w:rsidR="004D709F" w:rsidRPr="004D709F" w:rsidRDefault="004D709F">
      <w:pPr>
        <w:pStyle w:val="Stockholm"/>
        <w:jc w:val="left"/>
      </w:pPr>
      <w:r w:rsidRPr="004D709F">
        <w:t>Stockholm den 4 december 2003</w:t>
      </w:r>
    </w:p>
    <w:p w:rsidR="004D709F" w:rsidRPr="004D709F" w:rsidRDefault="004D709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709F" w:rsidRPr="004D70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  <w:r w:rsidRPr="004D709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</w:p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</w:p>
          <w:p w:rsidR="004D709F" w:rsidRPr="004D709F" w:rsidRDefault="004D709F">
            <w:pPr>
              <w:rPr>
                <w:rFonts w:ascii="Times New Roman" w:hAnsi="Times New Roman" w:cs="Times New Roman"/>
              </w:rPr>
            </w:pPr>
            <w:r w:rsidRPr="004D709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D709F" w:rsidRPr="004D709F" w:rsidRDefault="004D709F">
      <w:pPr>
        <w:rPr>
          <w:rFonts w:ascii="Times New Roman" w:hAnsi="Times New Roman" w:cs="Times New Roman"/>
        </w:rPr>
      </w:pPr>
    </w:p>
    <w:sectPr w:rsidR="004D709F" w:rsidRPr="004D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9F"/>
    <w:rsid w:val="000D6536"/>
    <w:rsid w:val="00245159"/>
    <w:rsid w:val="00434A2C"/>
    <w:rsid w:val="00453414"/>
    <w:rsid w:val="004D709F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4E9A59-CFE0-4BCC-AFEC-95C9087D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70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70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0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0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0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0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70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70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70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70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709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D70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D70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D709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D70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D70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D709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