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5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Karlson (L) </w:t>
            </w:r>
            <w:r>
              <w:rPr>
                <w:rtl w:val="0"/>
              </w:rPr>
              <w:t>fr.o.m. den 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Melin (L) </w:t>
            </w:r>
            <w:r>
              <w:rPr>
                <w:rtl w:val="0"/>
              </w:rPr>
              <w:t>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Amloh (S) </w:t>
            </w:r>
            <w:r>
              <w:rPr>
                <w:rtl w:val="0"/>
              </w:rPr>
              <w:t>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Karlson (L) som ledamot i skatteutskottet och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Amloh (S) </w:t>
            </w:r>
            <w:r>
              <w:rPr>
                <w:rtl w:val="0"/>
              </w:rPr>
              <w:t>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Melin (L) </w:t>
            </w:r>
            <w:r>
              <w:rPr>
                <w:rtl w:val="0"/>
              </w:rPr>
              <w:t>som suppleant i utrikesutskottet och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Gulan Avci (L)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Jonathan Svensson (S)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Liza-Maria Norlin (KD) som suppleant i socialutskottet, arbetsmarknadsutskottet och EU-nämnden fr.o.m. den 2 april t.o.m. den 16 juni under </w:t>
            </w:r>
            <w:r>
              <w:rPr>
                <w:rtl w:val="0"/>
              </w:rPr>
              <w:t>Christian Carlssons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7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2023/24:21 Torsdagen den 29 februari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2023/24:521 av Alexandra Völker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engagemang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2023/24:537 av Aida Birinxhiku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för handelspolitiken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2023/24:538 av Anna-Caren Sätherberg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Klimathandlingsplanens redovisade utsläppskurva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2023/24:539 av Elin Söderberg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graf i klimathandlingsplanen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2023/24:548 av Jytte Guteland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Siffror som beskriver regeringens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2023/24:558 av Alireza Akhondi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möta behoven i norra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2023/24:560 av Azra Muranovic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ambassadörs besök i Srebrenica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2023/24:562 av Azadeh Rojhan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Fritidskortet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2023/24:563 av Azadeh Rojhan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Register över föreningar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2023/24:564 av Mathias Tegnér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Register över hushållens tillgångar och skulder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2023/24:566 av Anna Vikström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och hälsofrämjande insatser för folkhälsan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2023/24:568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Regelverket för angiven yrkesgrupp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2023/24:569 av Mattias Ottosson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Sjöfartsverkets organisation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2023/24:576 av Lars Isacsson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avgifter för ideella föreningar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2023/24:581 av Åsa Westlund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 landets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2023/24:Europol1 Redogörelse för verksamheten inom den gemensamma parlamentariska kontrollgruppen för Europol och riksdagsdelegationens arbete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2023/24:RJ1 Stiftelsen Riksbankens Jubileumsfonds årsredovisning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2023/24:RR2 Riksrevisionens redogörelse om revisionsberättelsen över Sveriges riksbanks årsredovisning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2023/24:JuU30 Subsidiaritetsprövning av kommissionens förslag till förordning om stärkt polissamarbete i fråga om människosmuggling och att stärka Europols stöd för att förebygga och motverka sådan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2023/24:CU10 Ersättningsrätt samt insolvens- och utsökningsrätt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2023/24:CU13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2023/24:UbU7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2023/24:UbU15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2023/24:MJU9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2023/24:379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som motverkar varsel under lågkonjunkturen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2023/24:457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ökande arbetslöshet i Örebro län och i övriga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2023/24:432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Alla kommuners ansvar för integrationen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2023/24:463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A-kassan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2023/24:419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Fackliga rättigheter och svenskt bistånd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2023/24:488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Försvarsvilja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2023/24:497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Civilplikt och elförsörjningen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2023/24:499 av Lena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civilsamhället för ökad robusthet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2023/24:449 av Jessica Rodén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sjukfrånvaro på grund av stress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2023/24:454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Stress på jobbet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2023/24:491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Skilda badtider för män och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2023/24:505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Skulder och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2023/24:345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Myggbekämpning kring nedre Dalälven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2023/24:446 av Patrik Lundqvist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Länsstyrelsernas hemställan angående ansvar för myggbekämpning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2023/24:476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Myggbekämpning vid nedre Dalälven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2023/24:480 av Yasmine Bladelius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Uppsägningar i den svenska sjukvården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2023/24:485 av Yasmine Bladelius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Uppsägning av vårdpersonal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2023/24:512 av Sofie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Fastan och situationen i vården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5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2024-03-05</SAFIR_Sammantradesdatum_Doc>
    <SAFIR_SammantradeID xmlns="C07A1A6C-0B19-41D9-BDF8-F523BA3921EB">dd337d1e-d83c-4a23-926b-260c1830ae06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DA02A62-26C7-458B-BF08-E33BB9A7C88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