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6CEF" w:rsidRPr="00100641" w:rsidRDefault="000A6CEF">
      <w:pPr>
        <w:pStyle w:val="Hemstlrubrik"/>
      </w:pPr>
      <w:r w:rsidRPr="00100641">
        <w:t>Förslag till riksdagsbeslut</w:t>
      </w:r>
    </w:p>
    <w:p w:rsidR="000A6CEF" w:rsidRPr="00100641" w:rsidRDefault="000A6CEF">
      <w:pPr>
        <w:pStyle w:val="Hemstlatt"/>
        <w:ind w:left="0"/>
      </w:pPr>
      <w:r w:rsidRPr="00100641">
        <w:t>Riksdagen tillkännager för regeringen som sin mening vad som anförs i motionen om att höja preskriptionstiden för grov fridskrän</w:t>
      </w:r>
      <w:r w:rsidRPr="00100641">
        <w:t>k</w:t>
      </w:r>
      <w:r w:rsidRPr="00100641">
        <w:t>ning eller grov misshandel av barn.</w:t>
      </w:r>
    </w:p>
    <w:p w:rsidR="000A6CEF" w:rsidRPr="00100641" w:rsidRDefault="000A6CEF">
      <w:pPr>
        <w:pStyle w:val="Rubrik1"/>
      </w:pPr>
      <w:r w:rsidRPr="00100641">
        <w:t>Motivering</w:t>
      </w:r>
    </w:p>
    <w:p w:rsidR="000A6CEF" w:rsidRPr="00100641" w:rsidRDefault="000A6CEF">
      <w:r w:rsidRPr="00100641">
        <w:t>Faktum är att många brottsoffer först när hon eller han blivit myndig vågar och orkar göra en anmälan om något som kanske skett för flera år sedan. Många barn som växer upp med ständig misshandel har ibland lika svårt att berätta om detta som barn som utsatts för sexuella övergrepp. För några år sedan förändrades preskriptionstiden för sexuella övergrepp, vilket innebär att preskriptionstiden börjar löpa först när en målsägande är myndig.</w:t>
      </w:r>
    </w:p>
    <w:p w:rsidR="000A6CEF" w:rsidRPr="00100641" w:rsidRDefault="000A6CEF">
      <w:pPr>
        <w:pStyle w:val="Normaltindrag"/>
      </w:pPr>
      <w:r w:rsidRPr="00100641">
        <w:t>Att det finns barn som blivit utsatta för slag, sparkar och psykisk missha</w:t>
      </w:r>
      <w:r w:rsidRPr="00100641">
        <w:t>n</w:t>
      </w:r>
      <w:r w:rsidRPr="00100641">
        <w:t>del under flera års tid är något som vi kan läsa om i medierna. Men fortfara</w:t>
      </w:r>
      <w:r w:rsidRPr="00100641">
        <w:t>n</w:t>
      </w:r>
      <w:r w:rsidRPr="00100641">
        <w:t>de finns det barn som varit utsatta för grov fridskränkning eller grov missha</w:t>
      </w:r>
      <w:r w:rsidRPr="00100641">
        <w:t>n</w:t>
      </w:r>
      <w:r w:rsidRPr="00100641">
        <w:t>del, men där ingen anat något och där ingen anmälan gjorts. Där barnen varit ensamma i sin utsatthet, ingen vuxen vågat fråga eller ingripa, kan det ta lång tid innan man klarar av att anmäla brottet. Därför borde preskriptionstiden för grov fridskränkning eller grov misshandel av barn inte börja löpa förrän den tidpunkt då brottsoffret/målsäganden fylle</w:t>
      </w:r>
      <w:r w:rsidRPr="00100641">
        <w:t>r eller skulle ha fyllt 18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0641">
        <w:trPr>
          <w:cantSplit/>
        </w:trPr>
        <w:tc>
          <w:tcPr>
            <w:tcW w:w="3046" w:type="dxa"/>
          </w:tcPr>
          <w:p w:rsidR="000A6CEF" w:rsidRPr="00100641" w:rsidRDefault="000A6CEF">
            <w:pPr>
              <w:pStyle w:val="UnderskriftDatum"/>
              <w:spacing w:before="240"/>
            </w:pPr>
            <w:r w:rsidRPr="00100641">
              <w:lastRenderedPageBreak/>
              <w:t>Stockholm den 3 oktober 2008</w:t>
            </w:r>
          </w:p>
        </w:tc>
        <w:tc>
          <w:tcPr>
            <w:tcW w:w="3047" w:type="dxa"/>
          </w:tcPr>
          <w:p w:rsidR="000A6CEF" w:rsidRPr="00100641" w:rsidRDefault="000A6CEF">
            <w:pPr>
              <w:pStyle w:val="Underskrifter"/>
              <w:spacing w:before="240"/>
            </w:pPr>
          </w:p>
        </w:tc>
      </w:tr>
      <w:tr w:rsidR="00000000" w:rsidRPr="00100641">
        <w:trPr>
          <w:cantSplit/>
        </w:trPr>
        <w:tc>
          <w:tcPr>
            <w:tcW w:w="3046" w:type="dxa"/>
          </w:tcPr>
          <w:p w:rsidR="000A6CEF" w:rsidRPr="00100641" w:rsidRDefault="000A6CEF">
            <w:pPr>
              <w:pStyle w:val="Underskrifter"/>
            </w:pPr>
            <w:r w:rsidRPr="00100641">
              <w:t>Eva-Lena Jansson (s)</w:t>
            </w:r>
          </w:p>
        </w:tc>
        <w:tc>
          <w:tcPr>
            <w:tcW w:w="3046" w:type="dxa"/>
          </w:tcPr>
          <w:p w:rsidR="000A6CEF" w:rsidRPr="00100641" w:rsidRDefault="000A6CEF">
            <w:pPr>
              <w:pStyle w:val="Underskrifter"/>
            </w:pPr>
          </w:p>
        </w:tc>
      </w:tr>
      <w:tr w:rsidR="00000000" w:rsidRPr="00100641">
        <w:trPr>
          <w:cantSplit/>
        </w:trPr>
        <w:tc>
          <w:tcPr>
            <w:tcW w:w="3046" w:type="dxa"/>
          </w:tcPr>
          <w:p w:rsidR="000A6CEF" w:rsidRPr="00100641" w:rsidRDefault="000A6CEF">
            <w:pPr>
              <w:pStyle w:val="Underskrifter"/>
            </w:pPr>
            <w:r w:rsidRPr="00100641">
              <w:t>Matilda Ernkrans (s)</w:t>
            </w:r>
          </w:p>
        </w:tc>
        <w:tc>
          <w:tcPr>
            <w:tcW w:w="3046" w:type="dxa"/>
          </w:tcPr>
          <w:p w:rsidR="000A6CEF" w:rsidRPr="00100641" w:rsidRDefault="000A6CEF">
            <w:pPr>
              <w:pStyle w:val="Underskrifter"/>
            </w:pPr>
            <w:r w:rsidRPr="00100641">
              <w:t>Monica Green (s)</w:t>
            </w:r>
          </w:p>
        </w:tc>
      </w:tr>
      <w:tr w:rsidR="00000000" w:rsidRPr="00100641">
        <w:trPr>
          <w:cantSplit/>
        </w:trPr>
        <w:tc>
          <w:tcPr>
            <w:tcW w:w="3046" w:type="dxa"/>
          </w:tcPr>
          <w:p w:rsidR="000A6CEF" w:rsidRPr="00100641" w:rsidRDefault="000A6CEF">
            <w:pPr>
              <w:pStyle w:val="Underskrifter"/>
            </w:pPr>
            <w:r w:rsidRPr="00100641">
              <w:t>Fredrik  Lundh (s)</w:t>
            </w:r>
          </w:p>
        </w:tc>
        <w:tc>
          <w:tcPr>
            <w:tcW w:w="3046" w:type="dxa"/>
          </w:tcPr>
          <w:p w:rsidR="000A6CEF" w:rsidRPr="00100641" w:rsidRDefault="000A6CEF">
            <w:pPr>
              <w:pStyle w:val="Underskrifter"/>
            </w:pPr>
          </w:p>
        </w:tc>
      </w:tr>
    </w:tbl>
    <w:p w:rsidR="000A6CEF" w:rsidRPr="00100641" w:rsidRDefault="000A6CEF">
      <w:pPr>
        <w:pStyle w:val="Normaltindrag"/>
      </w:pPr>
    </w:p>
    <w:sectPr w:rsidR="000A6CEF" w:rsidRPr="001006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6CEF" w:rsidRPr="00100641" w:rsidRDefault="000A6CEF">
      <w:r w:rsidRPr="00100641">
        <w:separator/>
      </w:r>
    </w:p>
  </w:endnote>
  <w:endnote w:type="continuationSeparator" w:id="0">
    <w:p w:rsidR="000A6CEF" w:rsidRPr="00100641" w:rsidRDefault="000A6CEF">
      <w:r w:rsidRPr="001006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CEF" w:rsidRPr="00100641" w:rsidRDefault="00100641">
    <w:pPr>
      <w:pStyle w:val="Sidfot"/>
    </w:pPr>
    <w:r w:rsidRPr="001006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06912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CEF" w:rsidRDefault="000A6CE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6CEF" w:rsidRDefault="000A6CE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CEF" w:rsidRPr="00100641" w:rsidRDefault="00100641">
    <w:pPr>
      <w:pStyle w:val="Sidfot"/>
    </w:pPr>
    <w:r w:rsidRPr="001006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38305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CEF" w:rsidRDefault="000A6C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6CEF" w:rsidRDefault="000A6C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CEF" w:rsidRPr="00100641" w:rsidRDefault="00100641">
    <w:pPr>
      <w:pStyle w:val="Sidfot"/>
    </w:pPr>
    <w:r w:rsidRPr="001006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78157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CEF" w:rsidRDefault="000A6C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6CEF" w:rsidRDefault="000A6C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6CEF" w:rsidRPr="00100641" w:rsidRDefault="000A6CEF">
      <w:r w:rsidRPr="00100641">
        <w:separator/>
      </w:r>
    </w:p>
  </w:footnote>
  <w:footnote w:type="continuationSeparator" w:id="0">
    <w:p w:rsidR="000A6CEF" w:rsidRPr="00100641" w:rsidRDefault="000A6CEF">
      <w:r w:rsidRPr="001006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CEF" w:rsidRPr="00100641" w:rsidRDefault="00100641">
    <w:pPr>
      <w:pStyle w:val="Sidhuvud"/>
    </w:pPr>
    <w:r w:rsidRPr="001006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84729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CEF" w:rsidRDefault="000A6CE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6CEF" w:rsidRDefault="000A6CE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CEF" w:rsidRPr="00100641" w:rsidRDefault="00100641">
    <w:pPr>
      <w:pStyle w:val="Sidhuvud"/>
    </w:pPr>
    <w:r w:rsidRPr="001006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47422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CEF" w:rsidRDefault="000A6CE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6CEF" w:rsidRDefault="000A6CE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CEF" w:rsidRPr="00100641" w:rsidRDefault="000A6CEF">
    <w:pPr>
      <w:pStyle w:val="FSHNormal"/>
      <w:tabs>
        <w:tab w:val="right" w:pos="5840"/>
      </w:tabs>
    </w:pPr>
    <w:r w:rsidRPr="00100641">
      <w:br/>
    </w:r>
    <w:r w:rsidRPr="00100641">
      <w:fldChar w:fldCharType="begin" w:fldLock="1"/>
    </w:r>
    <w:r w:rsidRPr="00100641">
      <w:instrText xml:space="preserve"> DOCPROPERTY</w:instrText>
    </w:r>
    <w:r w:rsidRPr="00100641">
      <w:rPr>
        <w:sz w:val="18"/>
      </w:rPr>
      <w:instrText xml:space="preserve"> "YearUser" *\charformat </w:instrText>
    </w:r>
    <w:r w:rsidRPr="00100641">
      <w:fldChar w:fldCharType="separate"/>
    </w:r>
    <w:r w:rsidRPr="00100641">
      <w:t>2008/09</w:t>
    </w:r>
    <w:r w:rsidRPr="00100641">
      <w:fldChar w:fldCharType="end"/>
    </w:r>
    <w:r w:rsidRPr="00100641">
      <w:t xml:space="preserve"> </w:t>
    </w:r>
    <w:r w:rsidRPr="00100641">
      <w:tab/>
      <w:t xml:space="preserve">mnr: </w:t>
    </w:r>
    <w:r w:rsidRPr="00100641">
      <w:fldChar w:fldCharType="begin" w:fldLock="1"/>
    </w:r>
    <w:r w:rsidRPr="00100641">
      <w:instrText xml:space="preserve"> DOCPROPERTY</w:instrText>
    </w:r>
    <w:r w:rsidRPr="00100641">
      <w:rPr>
        <w:sz w:val="18"/>
      </w:rPr>
      <w:instrText xml:space="preserve"> "Motionsnummer" *\charformat </w:instrText>
    </w:r>
    <w:r w:rsidRPr="00100641">
      <w:fldChar w:fldCharType="separate"/>
    </w:r>
    <w:r w:rsidRPr="00100641">
      <w:t>Ju342</w:t>
    </w:r>
    <w:r w:rsidRPr="00100641">
      <w:fldChar w:fldCharType="end"/>
    </w:r>
    <w:r w:rsidRPr="00100641">
      <w:br/>
    </w:r>
    <w:r w:rsidRPr="00100641">
      <w:fldChar w:fldCharType="begin" w:fldLock="1"/>
    </w:r>
    <w:r w:rsidRPr="00100641">
      <w:instrText xml:space="preserve"> DOCPROPERTY</w:instrText>
    </w:r>
    <w:r w:rsidRPr="00100641">
      <w:rPr>
        <w:sz w:val="18"/>
      </w:rPr>
      <w:instrText xml:space="preserve"> "Samling" *\charformat </w:instrText>
    </w:r>
    <w:r w:rsidRPr="00100641">
      <w:fldChar w:fldCharType="end"/>
    </w:r>
    <w:r w:rsidRPr="00100641">
      <w:tab/>
      <w:t xml:space="preserve">pnr: </w:t>
    </w:r>
    <w:r w:rsidRPr="00100641">
      <w:fldChar w:fldCharType="begin" w:fldLock="1"/>
    </w:r>
    <w:r w:rsidRPr="00100641">
      <w:instrText xml:space="preserve"> DOCPROPERTY</w:instrText>
    </w:r>
    <w:r w:rsidRPr="00100641">
      <w:rPr>
        <w:sz w:val="18"/>
      </w:rPr>
      <w:instrText xml:space="preserve"> "Partinummer" *\charformat </w:instrText>
    </w:r>
    <w:r w:rsidRPr="00100641">
      <w:fldChar w:fldCharType="separate"/>
    </w:r>
    <w:r w:rsidRPr="00100641">
      <w:t>s14047</w:t>
    </w:r>
    <w:r w:rsidRPr="00100641">
      <w:fldChar w:fldCharType="end"/>
    </w:r>
  </w:p>
  <w:p w:rsidR="000A6CEF" w:rsidRPr="00100641" w:rsidRDefault="000A6CEF">
    <w:pPr>
      <w:pStyle w:val="FSHRub1"/>
    </w:pPr>
    <w:r w:rsidRPr="00100641">
      <w:t>Motion till riksdagen</w:t>
    </w:r>
    <w:r w:rsidRPr="00100641">
      <w:br/>
    </w:r>
    <w:r w:rsidRPr="00100641">
      <w:fldChar w:fldCharType="begin" w:fldLock="1"/>
    </w:r>
    <w:r w:rsidRPr="00100641">
      <w:instrText xml:space="preserve"> DOCPROPERTY "YearUser" *\charformat </w:instrText>
    </w:r>
    <w:r w:rsidRPr="00100641">
      <w:fldChar w:fldCharType="separate"/>
    </w:r>
    <w:r w:rsidRPr="00100641">
      <w:t>2008/09</w:t>
    </w:r>
    <w:r w:rsidRPr="00100641">
      <w:fldChar w:fldCharType="end"/>
    </w:r>
    <w:r w:rsidRPr="00100641">
      <w:t>:</w:t>
    </w:r>
    <w:r w:rsidRPr="00100641">
      <w:fldChar w:fldCharType="begin" w:fldLock="1"/>
    </w:r>
    <w:r w:rsidRPr="00100641">
      <w:instrText xml:space="preserve"> DOCPROPERTY "Motionsnummer" *\charformat </w:instrText>
    </w:r>
    <w:r w:rsidRPr="00100641">
      <w:fldChar w:fldCharType="separate"/>
    </w:r>
    <w:r w:rsidRPr="00100641">
      <w:t>Ju342</w:t>
    </w:r>
    <w:r w:rsidRPr="00100641">
      <w:fldChar w:fldCharType="end"/>
    </w:r>
  </w:p>
  <w:p w:rsidR="000A6CEF" w:rsidRPr="00100641" w:rsidRDefault="000A6CEF">
    <w:pPr>
      <w:pStyle w:val="FSHNormalS5"/>
    </w:pPr>
    <w:r w:rsidRPr="00100641">
      <w:fldChar w:fldCharType="begin" w:fldLock="1"/>
    </w:r>
    <w:r w:rsidRPr="00100641">
      <w:instrText xml:space="preserve"> DOCPROPERTY "MotionarText" *\charformat </w:instrText>
    </w:r>
    <w:r w:rsidRPr="00100641">
      <w:fldChar w:fldCharType="separate"/>
    </w:r>
    <w:r w:rsidRPr="00100641">
      <w:t>av Eva-Lena Jansson m.fl. (s)</w:t>
    </w:r>
    <w:r w:rsidRPr="00100641">
      <w:fldChar w:fldCharType="end"/>
    </w:r>
    <w:r w:rsidRPr="00100641">
      <w:br/>
    </w:r>
    <w:r w:rsidRPr="00100641">
      <w:fldChar w:fldCharType="begin" w:fldLock="1"/>
    </w:r>
    <w:r w:rsidRPr="00100641">
      <w:instrText xml:space="preserve"> DOCPROPERTY "SvarFrasKort" *\charformat </w:instrText>
    </w:r>
    <w:r w:rsidRPr="00100641">
      <w:fldChar w:fldCharType="end"/>
    </w:r>
  </w:p>
  <w:p w:rsidR="000A6CEF" w:rsidRPr="00100641" w:rsidRDefault="000A6CEF">
    <w:pPr>
      <w:pStyle w:val="FSHTitel"/>
    </w:pPr>
    <w:r w:rsidRPr="00100641">
      <w:fldChar w:fldCharType="begin" w:fldLock="1"/>
    </w:r>
    <w:r w:rsidRPr="00100641">
      <w:instrText xml:space="preserve"> DOCPROPERTY</w:instrText>
    </w:r>
    <w:r w:rsidRPr="00100641">
      <w:rPr>
        <w:sz w:val="18"/>
      </w:rPr>
      <w:instrText xml:space="preserve"> "RubrikSvar" *\charformat </w:instrText>
    </w:r>
    <w:r w:rsidRPr="00100641">
      <w:fldChar w:fldCharType="separate"/>
    </w:r>
    <w:r w:rsidRPr="00100641">
      <w:t>Preskriptionstiden för grov fridskränkning eller grov misshandel av barn</w:t>
    </w:r>
    <w:r w:rsidRPr="00100641">
      <w:fldChar w:fldCharType="end"/>
    </w:r>
  </w:p>
  <w:p w:rsidR="000A6CEF" w:rsidRPr="00100641" w:rsidRDefault="000A6CEF">
    <w:pPr>
      <w:pStyle w:val="Normal00"/>
    </w:pPr>
  </w:p>
  <w:p w:rsidR="000A6CEF" w:rsidRPr="00100641" w:rsidRDefault="000A6C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28436720">
    <w:abstractNumId w:val="8"/>
  </w:num>
  <w:num w:numId="2" w16cid:durableId="1719862889">
    <w:abstractNumId w:val="9"/>
  </w:num>
  <w:num w:numId="3" w16cid:durableId="124937220">
    <w:abstractNumId w:val="8"/>
  </w:num>
  <w:num w:numId="4" w16cid:durableId="940719900">
    <w:abstractNumId w:val="9"/>
  </w:num>
  <w:num w:numId="5" w16cid:durableId="1706523841">
    <w:abstractNumId w:val="13"/>
  </w:num>
  <w:num w:numId="6" w16cid:durableId="1536845828">
    <w:abstractNumId w:val="10"/>
  </w:num>
  <w:num w:numId="7" w16cid:durableId="1061174952">
    <w:abstractNumId w:val="11"/>
  </w:num>
  <w:num w:numId="8" w16cid:durableId="2143493589">
    <w:abstractNumId w:val="12"/>
  </w:num>
  <w:num w:numId="9" w16cid:durableId="920022282">
    <w:abstractNumId w:val="8"/>
  </w:num>
  <w:num w:numId="10" w16cid:durableId="1659458054">
    <w:abstractNumId w:val="3"/>
  </w:num>
  <w:num w:numId="11" w16cid:durableId="1786852442">
    <w:abstractNumId w:val="2"/>
  </w:num>
  <w:num w:numId="12" w16cid:durableId="688142853">
    <w:abstractNumId w:val="1"/>
  </w:num>
  <w:num w:numId="13" w16cid:durableId="461003731">
    <w:abstractNumId w:val="0"/>
  </w:num>
  <w:num w:numId="14" w16cid:durableId="67651817">
    <w:abstractNumId w:val="9"/>
  </w:num>
  <w:num w:numId="15" w16cid:durableId="1415393151">
    <w:abstractNumId w:val="7"/>
  </w:num>
  <w:num w:numId="16" w16cid:durableId="1160580249">
    <w:abstractNumId w:val="6"/>
  </w:num>
  <w:num w:numId="17" w16cid:durableId="219902267">
    <w:abstractNumId w:val="5"/>
  </w:num>
  <w:num w:numId="18" w16cid:durableId="7435267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B956ED79-82BF-4E87-9D1C-0C5F8EC760E3},{8317479B-E5A0-43FD-800C-48A2454BA1AC},{1BC77BF2-1434-48AB-A11D-A22928463538},{662A7F07-DB1F-4AB0-A173-1D2398D4C9D4}"/>
  </w:docVars>
  <w:rsids>
    <w:rsidRoot w:val="005E6F06"/>
    <w:rsid w:val="000A6CEF"/>
    <w:rsid w:val="00100641"/>
    <w:rsid w:val="005E6F0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366AD4-C32D-4C19-B7FE-FEABF7CAB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1161</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s14047</vt:lpstr>
    </vt:vector>
  </TitlesOfParts>
  <Company>Riksdagen</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s14047</dc:title>
  <dc:subject>s14047</dc:subject>
  <dc:creator>Riksdagen</dc:creator>
  <cp:keywords>Riksdagen</cp:keywords>
  <dc:description>TKG-ktrl, MSMQ4mb, PersReg-Distribution mm b-&gt;ny fplogga c-&gt;nygamla s-rosen</dc:description>
  <cp:lastModifiedBy>Lars Brink</cp:lastModifiedBy>
  <cp:revision>2</cp:revision>
  <cp:lastPrinted>2009-01-21T14:52:00Z</cp:lastPrinted>
  <dcterms:created xsi:type="dcterms:W3CDTF">2025-12-17T16:01:00Z</dcterms:created>
  <dcterms:modified xsi:type="dcterms:W3CDTF">2025-12-17T16:01:00Z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Preskriptionstiden för grov fridskränkning eller grov misshandel av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Preskriptionstiden för grov fridskränkning eller grov misshandel av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Eva-Lena Jansson m.fl. (s)</vt:lpwstr>
  </property>
  <property fmtid="{D5CDD505-2E9C-101B-9397-08002B2CF9AE}" pid="26" name="MotionarLista">
    <vt:lpwstr>Jansson, Eva-Lena (s)\Ernkrans, Matilda (s)\Green, Monica (s)\Lundh,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Matilda Ernkrans (s), Monica Green (s), Fredrik Lundh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20082009000000000115000140470069</vt:lpwstr>
  </property>
  <property fmtid="{D5CDD505-2E9C-101B-9397-08002B2CF9AE}" pid="47" name="datum">
    <vt:lpwstr>081003</vt:lpwstr>
  </property>
  <property fmtid="{D5CDD505-2E9C-101B-9397-08002B2CF9AE}" pid="48" name="avsändar-e-post">
    <vt:lpwstr>monika.v.karlsson@riksdagen.se</vt:lpwstr>
  </property>
  <property fmtid="{D5CDD505-2E9C-101B-9397-08002B2CF9AE}" pid="49" name="id">
    <vt:lpwstr>20082009000000000115000140470069</vt:lpwstr>
  </property>
  <property fmtid="{D5CDD505-2E9C-101B-9397-08002B2CF9AE}" pid="50" name="nummer">
    <vt:lpwstr>342</vt:lpwstr>
  </property>
  <property fmtid="{D5CDD505-2E9C-101B-9397-08002B2CF9AE}" pid="51" name="utskottsbeteckning">
    <vt:lpwstr>Ju</vt:lpwstr>
  </property>
  <property fmtid="{D5CDD505-2E9C-101B-9397-08002B2CF9AE}" pid="52" name="GlobalUID">
    <vt:lpwstr>{240DEB41-3B14-4FD7-B2EF-409868A49EF6}</vt:lpwstr>
  </property>
  <property fmtid="{D5CDD505-2E9C-101B-9397-08002B2CF9AE}" pid="53" name="Överföringar">
    <vt:i4>0</vt:i4>
  </property>
  <property fmtid="{D5CDD505-2E9C-101B-9397-08002B2CF9AE}" pid="54" name="Checksum">
    <vt:lpwstr>*1008307278749*</vt:lpwstr>
  </property>
  <property fmtid="{D5CDD505-2E9C-101B-9397-08002B2CF9AE}" pid="55" name="skuggnummer">
    <vt:lpwstr>1987</vt:lpwstr>
  </property>
  <property fmtid="{D5CDD505-2E9C-101B-9397-08002B2CF9AE}" pid="56" name="urixVersion">
    <vt:lpwstr>3.2.0.8</vt:lpwstr>
  </property>
  <property fmtid="{D5CDD505-2E9C-101B-9397-08002B2CF9AE}" pid="57" name="urixOrigin">
    <vt:lpwstr>090402 09:51:58.519</vt:lpwstr>
  </property>
  <property fmtid="{D5CDD505-2E9C-101B-9397-08002B2CF9AE}" pid="58" name="urixGuid">
    <vt:lpwstr>{3989FD2B-4F81-4359-9B70-76A00BD3535E}</vt:lpwstr>
  </property>
</Properties>
</file>