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095517D0FE9422F85B4FED005B271A2"/>
        </w:placeholder>
        <w15:appearance w15:val="hidden"/>
        <w:text/>
      </w:sdtPr>
      <w:sdtEndPr/>
      <w:sdtContent>
        <w:p w:rsidRPr="009B062B" w:rsidR="00AF30DD" w:rsidP="009B062B" w:rsidRDefault="00AF30DD" w14:paraId="7FE672EE" w14:textId="77777777">
          <w:pPr>
            <w:pStyle w:val="RubrikFrslagTIllRiksdagsbeslut"/>
          </w:pPr>
          <w:r w:rsidRPr="009B062B">
            <w:t>Förslag till riksdagsbeslut</w:t>
          </w:r>
        </w:p>
      </w:sdtContent>
    </w:sdt>
    <w:sdt>
      <w:sdtPr>
        <w:alias w:val="Yrkande 1"/>
        <w:tag w:val="cc1930b0-8fb8-4aed-b766-7ed7fd670c87"/>
        <w:id w:val="615952526"/>
        <w:lock w:val="sdtLocked"/>
      </w:sdtPr>
      <w:sdtEndPr/>
      <w:sdtContent>
        <w:p w:rsidR="00A93C03" w:rsidRDefault="00986D2B" w14:paraId="7FE672EF" w14:textId="77777777">
          <w:pPr>
            <w:pStyle w:val="Frslagstext"/>
            <w:numPr>
              <w:ilvl w:val="0"/>
              <w:numId w:val="0"/>
            </w:numPr>
          </w:pPr>
          <w:r>
            <w:t>Riksdagen ställer sig bakom det som anförs i motionen om att främja snöskotertrafiken och tillkännager detta för regeringen.</w:t>
          </w:r>
        </w:p>
      </w:sdtContent>
    </w:sdt>
    <w:p w:rsidRPr="009B062B" w:rsidR="00AF30DD" w:rsidP="009B062B" w:rsidRDefault="000156D9" w14:paraId="7FE672F0" w14:textId="77777777">
      <w:pPr>
        <w:pStyle w:val="Rubrik1"/>
      </w:pPr>
      <w:bookmarkStart w:name="MotionsStart" w:id="0"/>
      <w:bookmarkEnd w:id="0"/>
      <w:r w:rsidRPr="009B062B">
        <w:t>Motivering</w:t>
      </w:r>
    </w:p>
    <w:p w:rsidR="006D01C3" w:rsidP="00B53D64" w:rsidRDefault="00F74AA1" w14:paraId="7FE672F1" w14:textId="77777777">
      <w:pPr>
        <w:pStyle w:val="Normalutanindragellerluft"/>
      </w:pPr>
      <w:r>
        <w:t xml:space="preserve">Snöskotern är något som vi inte kan tänka bort eller låtsas som om den inte finns. Den finns och är ett omistligt fordon för många både i jobbet, för besöksnäringen och på fritiden. </w:t>
      </w:r>
    </w:p>
    <w:p w:rsidR="00F74AA1" w:rsidP="00F74AA1" w:rsidRDefault="00F74AA1" w14:paraId="7FE672F2" w14:textId="48B181AF">
      <w:r>
        <w:t>När det gäller jobbet så är naturligtvis renskötseln det man främst tänker på. Det skulle inte gå att idag bedriva renskötsel utan snöskotern. Men även för andra yrkesgrupper som måste ut vintertid i naturen för att utföra sin</w:t>
      </w:r>
      <w:r w:rsidR="00403110">
        <w:t>a</w:t>
      </w:r>
      <w:r>
        <w:t xml:space="preserve"> arbetsuppgifter är snöskotern viktig. Det kan handla om arbete utefter en el</w:t>
      </w:r>
      <w:r w:rsidR="00403110">
        <w:t>-</w:t>
      </w:r>
      <w:r>
        <w:t xml:space="preserve"> eller teleledning, det kan handla om fjällräddning eller andra typer av sjukvårdsinsatser i väglöst land.</w:t>
      </w:r>
    </w:p>
    <w:p w:rsidR="00F74AA1" w:rsidP="00F74AA1" w:rsidRDefault="00F74AA1" w14:paraId="7FE672F3" w14:textId="6B6DB7AD">
      <w:r>
        <w:t xml:space="preserve">För besöksnäringen är snöskotern ytterligare en möjlighet att få med besökare ut i </w:t>
      </w:r>
      <w:r w:rsidR="00403110">
        <w:t>skog och mark. Bara i snöskoter</w:t>
      </w:r>
      <w:r>
        <w:t>hyra omsätt</w:t>
      </w:r>
      <w:r w:rsidR="00702B6A">
        <w:t>s</w:t>
      </w:r>
      <w:r>
        <w:t xml:space="preserve"> idag miljontals kronor. Lägg</w:t>
      </w:r>
      <w:r w:rsidR="00403110">
        <w:t xml:space="preserve"> </w:t>
      </w:r>
      <w:r>
        <w:t>till det de organiserade s</w:t>
      </w:r>
      <w:r w:rsidR="00403110">
        <w:t>.</w:t>
      </w:r>
      <w:r>
        <w:t>k</w:t>
      </w:r>
      <w:r w:rsidR="00403110">
        <w:t>.</w:t>
      </w:r>
      <w:r w:rsidR="00702B6A">
        <w:t xml:space="preserve"> skotersafari</w:t>
      </w:r>
      <w:bookmarkStart w:name="_GoBack" w:id="1"/>
      <w:bookmarkEnd w:id="1"/>
      <w:r w:rsidR="00403110">
        <w:t>er</w:t>
      </w:r>
      <w:r>
        <w:t xml:space="preserve"> som anordnas med både övernattning och vistelse i </w:t>
      </w:r>
      <w:r w:rsidR="00C80A8F">
        <w:t xml:space="preserve">vildmark som exotiska inslag och man inser lätt att snöskotern även här har en betydande potential. </w:t>
      </w:r>
    </w:p>
    <w:p w:rsidR="00C80A8F" w:rsidP="00C80A8F" w:rsidRDefault="00C80A8F" w14:paraId="7FE672F4" w14:textId="77777777">
      <w:r>
        <w:t xml:space="preserve">För fritidsändamål är snöskotern också viktig. Att kunna ta sig till en fiskrik sjö på vintern eller göra en utflykt med öppen eld och korvgrillning är något som många uppskattar. </w:t>
      </w:r>
    </w:p>
    <w:p w:rsidRPr="00F74AA1" w:rsidR="00C80A8F" w:rsidP="00C80A8F" w:rsidRDefault="00C80A8F" w14:paraId="7FE672F5" w14:textId="098FD9FB">
      <w:r>
        <w:t>Detta är bara några exempe</w:t>
      </w:r>
      <w:r w:rsidR="00403110">
        <w:t>l på hur snöskotern idag används och används</w:t>
      </w:r>
      <w:r>
        <w:t xml:space="preserve"> av allt fler. Men i sammanhanget finns också frågor som måste lösas för att vi ska kunna ha en bra och kontrollerad utveckling av snöskotertrafiken. Det kanske viktigaste är snöskoterns vägar, skoterlederna. Ett finansieringssystem där snöskoterägarna själva bidrar med penga</w:t>
      </w:r>
      <w:r w:rsidR="00403110">
        <w:t>rna ligger främst på denna göra-</w:t>
      </w:r>
      <w:r>
        <w:t>lista. Det skulle kunna ske genom att det läggs en avgift på varje snöskoter som finns i fordonsregistret. Det som måste finansieras är ett huvudlednät</w:t>
      </w:r>
      <w:r w:rsidR="00403110">
        <w:t xml:space="preserve"> som löper genom hela snöskoter-S</w:t>
      </w:r>
      <w:r>
        <w:t>verige. Vidare måste ett enhetligt skyltsystem tas fram så det blir möjligt att hitta fram mellan orterna där leder går förbi, börjar och slutar. Detta bör utredas snarast för att på detta sätt få slut på den olovliga körning som också fö</w:t>
      </w:r>
      <w:r w:rsidR="00403110">
        <w:t>rekommer och som är av ondo för</w:t>
      </w:r>
      <w:r>
        <w:t xml:space="preserve"> alla seriösa snöskoterförare.</w:t>
      </w:r>
    </w:p>
    <w:p w:rsidRPr="00093F48" w:rsidR="00093F48" w:rsidP="00093F48" w:rsidRDefault="00093F48" w14:paraId="7FE672F6" w14:textId="77777777">
      <w:pPr>
        <w:pStyle w:val="Normalutanindragellerluft"/>
      </w:pPr>
    </w:p>
    <w:sdt>
      <w:sdtPr>
        <w:rPr>
          <w:i/>
          <w:noProof/>
        </w:rPr>
        <w:alias w:val="CC_Underskrifter"/>
        <w:tag w:val="CC_Underskrifter"/>
        <w:id w:val="583496634"/>
        <w:lock w:val="sdtContentLocked"/>
        <w:placeholder>
          <w:docPart w:val="DF636070F1574B8CBAA4C7E1FF5384DA"/>
        </w:placeholder>
        <w15:appearance w15:val="hidden"/>
      </w:sdtPr>
      <w:sdtEndPr>
        <w:rPr>
          <w:i w:val="0"/>
          <w:noProof w:val="0"/>
        </w:rPr>
      </w:sdtEndPr>
      <w:sdtContent>
        <w:p w:rsidR="004801AC" w:rsidP="00CB6BD6" w:rsidRDefault="00702B6A" w14:paraId="7FE672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Leif Pettersson (S)</w:t>
            </w:r>
          </w:p>
        </w:tc>
        <w:tc>
          <w:tcPr>
            <w:tcW w:w="50" w:type="pct"/>
            <w:vAlign w:val="bottom"/>
          </w:tcPr>
          <w:p>
            <w:pPr>
              <w:pStyle w:val="Underskrifter"/>
            </w:pPr>
            <w:r>
              <w:t> </w:t>
            </w:r>
          </w:p>
        </w:tc>
      </w:tr>
    </w:tbl>
    <w:p w:rsidR="0007341D" w:rsidRDefault="0007341D" w14:paraId="7FE672FB" w14:textId="77777777"/>
    <w:sectPr w:rsidR="000734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672FD" w14:textId="77777777" w:rsidR="00E86E24" w:rsidRDefault="00E86E24" w:rsidP="000C1CAD">
      <w:pPr>
        <w:spacing w:line="240" w:lineRule="auto"/>
      </w:pPr>
      <w:r>
        <w:separator/>
      </w:r>
    </w:p>
  </w:endnote>
  <w:endnote w:type="continuationSeparator" w:id="0">
    <w:p w14:paraId="7FE672FE" w14:textId="77777777" w:rsidR="00E86E24" w:rsidRDefault="00E86E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6730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6730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2B6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672FB" w14:textId="77777777" w:rsidR="00E86E24" w:rsidRDefault="00E86E24" w:rsidP="000C1CAD">
      <w:pPr>
        <w:spacing w:line="240" w:lineRule="auto"/>
      </w:pPr>
      <w:r>
        <w:separator/>
      </w:r>
    </w:p>
  </w:footnote>
  <w:footnote w:type="continuationSeparator" w:id="0">
    <w:p w14:paraId="7FE672FC" w14:textId="77777777" w:rsidR="00E86E24" w:rsidRDefault="00E86E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FE672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E6730F" wp14:anchorId="7FE673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02B6A" w14:paraId="7FE67310" w14:textId="77777777">
                          <w:pPr>
                            <w:jc w:val="right"/>
                          </w:pPr>
                          <w:sdt>
                            <w:sdtPr>
                              <w:alias w:val="CC_Noformat_Partikod"/>
                              <w:tag w:val="CC_Noformat_Partikod"/>
                              <w:id w:val="-53464382"/>
                              <w:placeholder>
                                <w:docPart w:val="F4F7FF78F2DA4CF69A31416FAB66D711"/>
                              </w:placeholder>
                              <w:text/>
                            </w:sdtPr>
                            <w:sdtEndPr/>
                            <w:sdtContent>
                              <w:r w:rsidR="00F74AA1">
                                <w:t>S</w:t>
                              </w:r>
                            </w:sdtContent>
                          </w:sdt>
                          <w:sdt>
                            <w:sdtPr>
                              <w:alias w:val="CC_Noformat_Partinummer"/>
                              <w:tag w:val="CC_Noformat_Partinummer"/>
                              <w:id w:val="-1709555926"/>
                              <w:placeholder>
                                <w:docPart w:val="735055046CCF42339C27E6691CD15AB3"/>
                              </w:placeholder>
                              <w:text/>
                            </w:sdtPr>
                            <w:sdtEndPr/>
                            <w:sdtContent>
                              <w:r w:rsidR="005D2594">
                                <w:t>1013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FE673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03110" w14:paraId="7FE67310" w14:textId="77777777">
                    <w:pPr>
                      <w:jc w:val="right"/>
                    </w:pPr>
                    <w:sdt>
                      <w:sdtPr>
                        <w:alias w:val="CC_Noformat_Partikod"/>
                        <w:tag w:val="CC_Noformat_Partikod"/>
                        <w:id w:val="-53464382"/>
                        <w:placeholder>
                          <w:docPart w:val="F4F7FF78F2DA4CF69A31416FAB66D711"/>
                        </w:placeholder>
                        <w:text/>
                      </w:sdtPr>
                      <w:sdtEndPr/>
                      <w:sdtContent>
                        <w:r w:rsidR="00F74AA1">
                          <w:t>S</w:t>
                        </w:r>
                      </w:sdtContent>
                    </w:sdt>
                    <w:sdt>
                      <w:sdtPr>
                        <w:alias w:val="CC_Noformat_Partinummer"/>
                        <w:tag w:val="CC_Noformat_Partinummer"/>
                        <w:id w:val="-1709555926"/>
                        <w:placeholder>
                          <w:docPart w:val="735055046CCF42339C27E6691CD15AB3"/>
                        </w:placeholder>
                        <w:text/>
                      </w:sdtPr>
                      <w:sdtEndPr/>
                      <w:sdtContent>
                        <w:r w:rsidR="005D2594">
                          <w:t>1013</w:t>
                        </w:r>
                      </w:sdtContent>
                    </w:sdt>
                  </w:p>
                </w:txbxContent>
              </v:textbox>
              <w10:wrap anchorx="page"/>
            </v:shape>
          </w:pict>
        </mc:Fallback>
      </mc:AlternateContent>
    </w:r>
  </w:p>
  <w:p w:rsidRPr="00293C4F" w:rsidR="007A5507" w:rsidP="00776B74" w:rsidRDefault="007A5507" w14:paraId="7FE673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2B6A" w14:paraId="7FE67301" w14:textId="77777777">
    <w:pPr>
      <w:jc w:val="right"/>
    </w:pPr>
    <w:sdt>
      <w:sdtPr>
        <w:alias w:val="CC_Noformat_Partikod"/>
        <w:tag w:val="CC_Noformat_Partikod"/>
        <w:id w:val="559911109"/>
        <w:text/>
      </w:sdtPr>
      <w:sdtEndPr/>
      <w:sdtContent>
        <w:r w:rsidR="00F74AA1">
          <w:t>S</w:t>
        </w:r>
      </w:sdtContent>
    </w:sdt>
    <w:sdt>
      <w:sdtPr>
        <w:alias w:val="CC_Noformat_Partinummer"/>
        <w:tag w:val="CC_Noformat_Partinummer"/>
        <w:id w:val="1197820850"/>
        <w:text/>
      </w:sdtPr>
      <w:sdtEndPr/>
      <w:sdtContent>
        <w:r w:rsidR="005D2594">
          <w:t>1013</w:t>
        </w:r>
      </w:sdtContent>
    </w:sdt>
  </w:p>
  <w:p w:rsidR="007A5507" w:rsidP="00776B74" w:rsidRDefault="007A5507" w14:paraId="7FE673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2B6A" w14:paraId="7FE67305" w14:textId="77777777">
    <w:pPr>
      <w:jc w:val="right"/>
    </w:pPr>
    <w:sdt>
      <w:sdtPr>
        <w:alias w:val="CC_Noformat_Partikod"/>
        <w:tag w:val="CC_Noformat_Partikod"/>
        <w:id w:val="1471015553"/>
        <w:text/>
      </w:sdtPr>
      <w:sdtEndPr/>
      <w:sdtContent>
        <w:r w:rsidR="00F74AA1">
          <w:t>S</w:t>
        </w:r>
      </w:sdtContent>
    </w:sdt>
    <w:sdt>
      <w:sdtPr>
        <w:alias w:val="CC_Noformat_Partinummer"/>
        <w:tag w:val="CC_Noformat_Partinummer"/>
        <w:id w:val="-2014525982"/>
        <w:text/>
      </w:sdtPr>
      <w:sdtEndPr/>
      <w:sdtContent>
        <w:r w:rsidR="005D2594">
          <w:t>1013</w:t>
        </w:r>
      </w:sdtContent>
    </w:sdt>
  </w:p>
  <w:p w:rsidR="007A5507" w:rsidP="00A314CF" w:rsidRDefault="00702B6A" w14:paraId="32B212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02B6A" w14:paraId="7FE6730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02B6A" w14:paraId="7FE673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:1040</w:t>
        </w:r>
      </w:sdtContent>
    </w:sdt>
  </w:p>
  <w:p w:rsidR="007A5507" w:rsidP="00E03A3D" w:rsidRDefault="00702B6A" w14:paraId="7FE6730A" w14:textId="77777777">
    <w:pPr>
      <w:pStyle w:val="Motionr"/>
    </w:pPr>
    <w:sdt>
      <w:sdtPr>
        <w:alias w:val="CC_Noformat_Avtext"/>
        <w:tag w:val="CC_Noformat_Avtext"/>
        <w:id w:val="-2020768203"/>
        <w:lock w:val="sdtContentLocked"/>
        <w15:appearance w15:val="hidden"/>
        <w:text/>
      </w:sdtPr>
      <w:sdtEndPr/>
      <w:sdtContent>
        <w:r>
          <w:t>av Leif Pettersson (S)</w:t>
        </w:r>
      </w:sdtContent>
    </w:sdt>
  </w:p>
  <w:sdt>
    <w:sdtPr>
      <w:alias w:val="CC_Noformat_Rubtext"/>
      <w:tag w:val="CC_Noformat_Rubtext"/>
      <w:id w:val="-218060500"/>
      <w:lock w:val="sdtLocked"/>
      <w15:appearance w15:val="hidden"/>
      <w:text/>
    </w:sdtPr>
    <w:sdtEndPr/>
    <w:sdtContent>
      <w:p w:rsidR="007A5507" w:rsidP="00283E0F" w:rsidRDefault="00F74AA1" w14:paraId="7FE6730B" w14:textId="77777777">
        <w:pPr>
          <w:pStyle w:val="FSHRub2"/>
        </w:pPr>
        <w:r>
          <w:t>Främja snöskotertrafiken</w:t>
        </w:r>
      </w:p>
    </w:sdtContent>
  </w:sdt>
  <w:sdt>
    <w:sdtPr>
      <w:alias w:val="CC_Boilerplate_3"/>
      <w:tag w:val="CC_Boilerplate_3"/>
      <w:id w:val="1606463544"/>
      <w:lock w:val="sdtContentLocked"/>
      <w15:appearance w15:val="hidden"/>
      <w:text w:multiLine="1"/>
    </w:sdtPr>
    <w:sdtEndPr/>
    <w:sdtContent>
      <w:p w:rsidR="007A5507" w:rsidP="00283E0F" w:rsidRDefault="007A5507" w14:paraId="7FE673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4AA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1D"/>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8D1"/>
    <w:rsid w:val="001C5944"/>
    <w:rsid w:val="001C68B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311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562"/>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594"/>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06F"/>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B6A"/>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359"/>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6D2B"/>
    <w:rsid w:val="00987077"/>
    <w:rsid w:val="0099089F"/>
    <w:rsid w:val="00992414"/>
    <w:rsid w:val="00992BCE"/>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C03"/>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A8F"/>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6BD6"/>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35C"/>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2F8"/>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6E24"/>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AA1"/>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E672ED"/>
  <w15:chartTrackingRefBased/>
  <w15:docId w15:val="{3EE78360-FEDA-4626-B204-C28183D7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95517D0FE9422F85B4FED005B271A2"/>
        <w:category>
          <w:name w:val="Allmänt"/>
          <w:gallery w:val="placeholder"/>
        </w:category>
        <w:types>
          <w:type w:val="bbPlcHdr"/>
        </w:types>
        <w:behaviors>
          <w:behavior w:val="content"/>
        </w:behaviors>
        <w:guid w:val="{1E7690A2-C5BB-4EEA-9F44-2E15F3004A4D}"/>
      </w:docPartPr>
      <w:docPartBody>
        <w:p w:rsidR="00FB796C" w:rsidRDefault="00B02BC2">
          <w:pPr>
            <w:pStyle w:val="0095517D0FE9422F85B4FED005B271A2"/>
          </w:pPr>
          <w:r w:rsidRPr="009A726D">
            <w:rPr>
              <w:rStyle w:val="Platshllartext"/>
            </w:rPr>
            <w:t>Klicka här för att ange text.</w:t>
          </w:r>
        </w:p>
      </w:docPartBody>
    </w:docPart>
    <w:docPart>
      <w:docPartPr>
        <w:name w:val="DF636070F1574B8CBAA4C7E1FF5384DA"/>
        <w:category>
          <w:name w:val="Allmänt"/>
          <w:gallery w:val="placeholder"/>
        </w:category>
        <w:types>
          <w:type w:val="bbPlcHdr"/>
        </w:types>
        <w:behaviors>
          <w:behavior w:val="content"/>
        </w:behaviors>
        <w:guid w:val="{69D65B4D-B09D-4A43-9942-AAD164ED6153}"/>
      </w:docPartPr>
      <w:docPartBody>
        <w:p w:rsidR="00FB796C" w:rsidRDefault="00B02BC2">
          <w:pPr>
            <w:pStyle w:val="DF636070F1574B8CBAA4C7E1FF5384DA"/>
          </w:pPr>
          <w:r w:rsidRPr="002551EA">
            <w:rPr>
              <w:rStyle w:val="Platshllartext"/>
              <w:color w:val="808080" w:themeColor="background1" w:themeShade="80"/>
            </w:rPr>
            <w:t>[Motionärernas namn]</w:t>
          </w:r>
        </w:p>
      </w:docPartBody>
    </w:docPart>
    <w:docPart>
      <w:docPartPr>
        <w:name w:val="F4F7FF78F2DA4CF69A31416FAB66D711"/>
        <w:category>
          <w:name w:val="Allmänt"/>
          <w:gallery w:val="placeholder"/>
        </w:category>
        <w:types>
          <w:type w:val="bbPlcHdr"/>
        </w:types>
        <w:behaviors>
          <w:behavior w:val="content"/>
        </w:behaviors>
        <w:guid w:val="{D62170C9-A190-4354-941C-F65AE247677D}"/>
      </w:docPartPr>
      <w:docPartBody>
        <w:p w:rsidR="00FB796C" w:rsidRDefault="00B02BC2">
          <w:pPr>
            <w:pStyle w:val="F4F7FF78F2DA4CF69A31416FAB66D711"/>
          </w:pPr>
          <w:r>
            <w:rPr>
              <w:rStyle w:val="Platshllartext"/>
            </w:rPr>
            <w:t xml:space="preserve"> </w:t>
          </w:r>
        </w:p>
      </w:docPartBody>
    </w:docPart>
    <w:docPart>
      <w:docPartPr>
        <w:name w:val="735055046CCF42339C27E6691CD15AB3"/>
        <w:category>
          <w:name w:val="Allmänt"/>
          <w:gallery w:val="placeholder"/>
        </w:category>
        <w:types>
          <w:type w:val="bbPlcHdr"/>
        </w:types>
        <w:behaviors>
          <w:behavior w:val="content"/>
        </w:behaviors>
        <w:guid w:val="{3C6D3DB4-66C9-4B56-903E-44AB3A421C7D}"/>
      </w:docPartPr>
      <w:docPartBody>
        <w:p w:rsidR="00FB796C" w:rsidRDefault="00B02BC2">
          <w:pPr>
            <w:pStyle w:val="735055046CCF42339C27E6691CD15A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6C"/>
    <w:rsid w:val="00B02BC2"/>
    <w:rsid w:val="00FB79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95517D0FE9422F85B4FED005B271A2">
    <w:name w:val="0095517D0FE9422F85B4FED005B271A2"/>
  </w:style>
  <w:style w:type="paragraph" w:customStyle="1" w:styleId="CCFBDE88B1C847F990F5593083EB64A5">
    <w:name w:val="CCFBDE88B1C847F990F5593083EB64A5"/>
  </w:style>
  <w:style w:type="paragraph" w:customStyle="1" w:styleId="3119F98971CA4B96919F2DA9385A1C77">
    <w:name w:val="3119F98971CA4B96919F2DA9385A1C77"/>
  </w:style>
  <w:style w:type="paragraph" w:customStyle="1" w:styleId="DF636070F1574B8CBAA4C7E1FF5384DA">
    <w:name w:val="DF636070F1574B8CBAA4C7E1FF5384DA"/>
  </w:style>
  <w:style w:type="paragraph" w:customStyle="1" w:styleId="F4F7FF78F2DA4CF69A31416FAB66D711">
    <w:name w:val="F4F7FF78F2DA4CF69A31416FAB66D711"/>
  </w:style>
  <w:style w:type="paragraph" w:customStyle="1" w:styleId="735055046CCF42339C27E6691CD15AB3">
    <w:name w:val="735055046CCF42339C27E6691CD15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886D1-061B-441F-AE4E-B5E82CF5E51A}"/>
</file>

<file path=customXml/itemProps2.xml><?xml version="1.0" encoding="utf-8"?>
<ds:datastoreItem xmlns:ds="http://schemas.openxmlformats.org/officeDocument/2006/customXml" ds:itemID="{74A4BF6C-6BC5-4203-ABD4-BCE6D976E975}"/>
</file>

<file path=customXml/itemProps3.xml><?xml version="1.0" encoding="utf-8"?>
<ds:datastoreItem xmlns:ds="http://schemas.openxmlformats.org/officeDocument/2006/customXml" ds:itemID="{99076EC3-7FBF-4668-A6B6-11E63C34FA84}"/>
</file>

<file path=docProps/app.xml><?xml version="1.0" encoding="utf-8"?>
<Properties xmlns="http://schemas.openxmlformats.org/officeDocument/2006/extended-properties" xmlns:vt="http://schemas.openxmlformats.org/officeDocument/2006/docPropsVTypes">
  <Template>Normal</Template>
  <TotalTime>7</TotalTime>
  <Pages>2</Pages>
  <Words>345</Words>
  <Characters>1840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201617S1013 Främja snöskotertrafiken</vt:lpstr>
      <vt:lpstr>
      </vt:lpstr>
    </vt:vector>
  </TitlesOfParts>
  <Company>Sveriges riksdag</Company>
  <LinksUpToDate>false</LinksUpToDate>
  <CharactersWithSpaces>2175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