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106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5 maj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fredagen den 25 och måndagen den 28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2013/14:32 Fredagen den 11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2013/14:26 Tisdagen den 29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2013/14:434 av Per Bolund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kvinnojourer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2013/14:437 av Jabar Amin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Deportationer av asylsökande med asylrätt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2013/14:439 av Mats Pertoft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Införande av kvotplikten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2013/14:442 av Anders Ygeman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Fossiloberoende fordonsflotta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2013/14:FPM72 Förordning om ekologisk produktion och märkning av ekologiska produkter </w:t>
            </w:r>
            <w:r>
              <w:rPr>
                <w:i/>
                <w:iCs/>
                <w:rtl w:val="0"/>
              </w:rPr>
              <w:t>KOM(2014) 179, KOM(2014) 180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2013/14:FPM73 Meddelande om ett nytt ramverk i EU för att stärka rättsstatens principer </w:t>
            </w:r>
            <w:r>
              <w:rPr>
                <w:i/>
                <w:iCs/>
                <w:rtl w:val="0"/>
              </w:rPr>
              <w:t>KOM(2014) 158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2013/14:FPM74 Meddelande om gräsrotsfinansiering </w:t>
            </w:r>
            <w:r>
              <w:rPr>
                <w:i/>
                <w:iCs/>
                <w:rtl w:val="0"/>
              </w:rPr>
              <w:t>KOM(2014) 172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2013/14:FPM75 Förordning om personlig skyddsutrustning </w:t>
            </w:r>
            <w:r>
              <w:rPr>
                <w:i/>
                <w:iCs/>
                <w:rtl w:val="0"/>
              </w:rPr>
              <w:t>KOM(2014) 186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2013/14:221 Konkurrensbegränsande avtal om tekniköverföring – anpassning till nya EU-regler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2013/14:224 Nya mervärdesskatteregler om omsättningsland för telekommunikationstjänster, radio- och tv-sändningar och elektroniska 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2013/14:99 Vårändringsbudget för 2014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2013/14:Fi6 av Jimmie Åkesson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2013/14:Fi7 av Jonas Sjöstedt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avgörs onsdagen den 7 maj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2013/14:KrU5 Politik för det civila samhället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2013/14:SoU11 Ett värdigt liv – äldrepolitisk översikt 2006–2014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2013/14:TU16 Några sjömansfrågor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2013/14:KU25 Integritets- och sekretessfrågor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2013/14:KU26 Offentlig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2013/14:KU28 Etermediefrågor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MP, FP, C,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2013/14:KU31 Ökad effektivitet, säkerhet och tillgänglighet i valförfarandet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2013/14:KU36 Kommittéberättelse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2013/14:UbU12 Skolväsendet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70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onsdagen den 7 maj kl. 16.00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2013/14:MJU21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5 maj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2014-05-05</SAFIR_Sammantradesdatum_Doc>
    <SAFIR_SammantradeID xmlns="C07A1A6C-0B19-41D9-BDF8-F523BA3921EB">81cf3fe1-6165-4a83-9c3a-6c6d1b344c8c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6A626-3FCE-4D23-AC86-6D9242B8587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5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