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23 april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nytt konto- och värdefackssystem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det kommunala utjämningssystemet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Ersättningsrätt och insolvensrätt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Nedrustningsfrågor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Pål Jonson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Interparlamentariska unionen (IPU)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Vuxenutbildning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23 april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2020-04-23</SAFIR_Sammantradesdatum_Doc>
    <SAFIR_SammantradeID xmlns="C07A1A6C-0B19-41D9-BDF8-F523BA3921EB">798307d8-274d-4b5b-8105-33ee55cfd386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7AF39-55F9-4DD8-9664-F6E3578CF73E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23 april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