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9BAC02" w14:textId="77777777">
        <w:tc>
          <w:tcPr>
            <w:tcW w:w="2268" w:type="dxa"/>
          </w:tcPr>
          <w:p w14:paraId="7938050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250773" w14:textId="77777777" w:rsidR="006E4E11" w:rsidRDefault="006E4E11" w:rsidP="007242A3">
            <w:pPr>
              <w:framePr w:w="5035" w:h="1644" w:wrap="notBeside" w:vAnchor="page" w:hAnchor="page" w:x="6573" w:y="721"/>
              <w:rPr>
                <w:rFonts w:ascii="TradeGothic" w:hAnsi="TradeGothic"/>
                <w:i/>
                <w:sz w:val="18"/>
              </w:rPr>
            </w:pPr>
          </w:p>
        </w:tc>
      </w:tr>
      <w:tr w:rsidR="006E4E11" w14:paraId="6482D765" w14:textId="77777777">
        <w:tc>
          <w:tcPr>
            <w:tcW w:w="2268" w:type="dxa"/>
          </w:tcPr>
          <w:p w14:paraId="77228B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4E0E2F" w14:textId="77777777" w:rsidR="006E4E11" w:rsidRDefault="006E4E11" w:rsidP="007242A3">
            <w:pPr>
              <w:framePr w:w="5035" w:h="1644" w:wrap="notBeside" w:vAnchor="page" w:hAnchor="page" w:x="6573" w:y="721"/>
              <w:rPr>
                <w:rFonts w:ascii="TradeGothic" w:hAnsi="TradeGothic"/>
                <w:b/>
                <w:sz w:val="22"/>
              </w:rPr>
            </w:pPr>
          </w:p>
        </w:tc>
      </w:tr>
      <w:tr w:rsidR="006E4E11" w14:paraId="4FC6EA5B" w14:textId="77777777">
        <w:tc>
          <w:tcPr>
            <w:tcW w:w="3402" w:type="dxa"/>
            <w:gridSpan w:val="2"/>
          </w:tcPr>
          <w:p w14:paraId="0A8E31FC" w14:textId="77777777" w:rsidR="006E4E11" w:rsidRDefault="006E4E11" w:rsidP="007242A3">
            <w:pPr>
              <w:framePr w:w="5035" w:h="1644" w:wrap="notBeside" w:vAnchor="page" w:hAnchor="page" w:x="6573" w:y="721"/>
            </w:pPr>
          </w:p>
        </w:tc>
        <w:tc>
          <w:tcPr>
            <w:tcW w:w="1865" w:type="dxa"/>
          </w:tcPr>
          <w:p w14:paraId="0C20576F" w14:textId="77777777" w:rsidR="006E4E11" w:rsidRDefault="006E4E11" w:rsidP="007242A3">
            <w:pPr>
              <w:framePr w:w="5035" w:h="1644" w:wrap="notBeside" w:vAnchor="page" w:hAnchor="page" w:x="6573" w:y="721"/>
            </w:pPr>
          </w:p>
        </w:tc>
      </w:tr>
      <w:tr w:rsidR="006E4E11" w:rsidRPr="00F765A9" w14:paraId="4A84262A" w14:textId="77777777">
        <w:tc>
          <w:tcPr>
            <w:tcW w:w="2268" w:type="dxa"/>
          </w:tcPr>
          <w:p w14:paraId="1D198545" w14:textId="77777777" w:rsidR="006E4E11" w:rsidRDefault="006E4E11" w:rsidP="007242A3">
            <w:pPr>
              <w:framePr w:w="5035" w:h="1644" w:wrap="notBeside" w:vAnchor="page" w:hAnchor="page" w:x="6573" w:y="721"/>
            </w:pPr>
          </w:p>
        </w:tc>
        <w:tc>
          <w:tcPr>
            <w:tcW w:w="2999" w:type="dxa"/>
            <w:gridSpan w:val="2"/>
          </w:tcPr>
          <w:p w14:paraId="771A643B" w14:textId="137C47A0" w:rsidR="006E4E11" w:rsidRPr="00F765A9" w:rsidRDefault="00314908" w:rsidP="0071174D">
            <w:pPr>
              <w:framePr w:w="5035" w:h="1644" w:wrap="notBeside" w:vAnchor="page" w:hAnchor="page" w:x="6573" w:y="721"/>
              <w:rPr>
                <w:sz w:val="20"/>
              </w:rPr>
            </w:pPr>
            <w:r w:rsidRPr="00F765A9">
              <w:rPr>
                <w:sz w:val="20"/>
              </w:rPr>
              <w:t>Dnr N2017/</w:t>
            </w:r>
            <w:r w:rsidR="00360626">
              <w:rPr>
                <w:sz w:val="20"/>
              </w:rPr>
              <w:t>03</w:t>
            </w:r>
            <w:r w:rsidR="0071174D">
              <w:rPr>
                <w:sz w:val="20"/>
              </w:rPr>
              <w:t>916</w:t>
            </w:r>
            <w:r w:rsidR="00360626">
              <w:rPr>
                <w:sz w:val="20"/>
              </w:rPr>
              <w:t>/PBB</w:t>
            </w:r>
          </w:p>
        </w:tc>
      </w:tr>
      <w:tr w:rsidR="006E4E11" w:rsidRPr="00F765A9" w14:paraId="376F8EFC" w14:textId="77777777">
        <w:tc>
          <w:tcPr>
            <w:tcW w:w="2268" w:type="dxa"/>
          </w:tcPr>
          <w:p w14:paraId="4AB90754" w14:textId="77777777" w:rsidR="006E4E11" w:rsidRPr="00F765A9" w:rsidRDefault="006E4E11" w:rsidP="007242A3">
            <w:pPr>
              <w:framePr w:w="5035" w:h="1644" w:wrap="notBeside" w:vAnchor="page" w:hAnchor="page" w:x="6573" w:y="721"/>
            </w:pPr>
          </w:p>
        </w:tc>
        <w:tc>
          <w:tcPr>
            <w:tcW w:w="2999" w:type="dxa"/>
            <w:gridSpan w:val="2"/>
          </w:tcPr>
          <w:p w14:paraId="375AF4D6" w14:textId="77777777" w:rsidR="006E4E11" w:rsidRPr="00F765A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65A9" w14:paraId="5064FABC" w14:textId="77777777">
        <w:trPr>
          <w:trHeight w:val="284"/>
        </w:trPr>
        <w:tc>
          <w:tcPr>
            <w:tcW w:w="4911" w:type="dxa"/>
          </w:tcPr>
          <w:p w14:paraId="4DCD19D6" w14:textId="77777777" w:rsidR="006E4E11" w:rsidRPr="00F765A9" w:rsidRDefault="00314908">
            <w:pPr>
              <w:pStyle w:val="Avsndare"/>
              <w:framePr w:h="2483" w:wrap="notBeside" w:x="1504"/>
              <w:rPr>
                <w:b/>
                <w:i w:val="0"/>
                <w:sz w:val="22"/>
              </w:rPr>
            </w:pPr>
            <w:r w:rsidRPr="00F765A9">
              <w:rPr>
                <w:b/>
                <w:i w:val="0"/>
                <w:sz w:val="22"/>
              </w:rPr>
              <w:t>Näringsdepartementet</w:t>
            </w:r>
          </w:p>
        </w:tc>
      </w:tr>
      <w:tr w:rsidR="006E4E11" w:rsidRPr="00F765A9" w14:paraId="4546BF64" w14:textId="77777777">
        <w:trPr>
          <w:trHeight w:val="284"/>
        </w:trPr>
        <w:tc>
          <w:tcPr>
            <w:tcW w:w="4911" w:type="dxa"/>
          </w:tcPr>
          <w:p w14:paraId="4CF3EFE3" w14:textId="77777777" w:rsidR="006E4E11" w:rsidRPr="00F765A9" w:rsidRDefault="00314908">
            <w:pPr>
              <w:pStyle w:val="Avsndare"/>
              <w:framePr w:h="2483" w:wrap="notBeside" w:x="1504"/>
              <w:rPr>
                <w:bCs/>
                <w:iCs/>
              </w:rPr>
            </w:pPr>
            <w:r w:rsidRPr="00F765A9">
              <w:rPr>
                <w:bCs/>
                <w:iCs/>
              </w:rPr>
              <w:t>Bostads- och digitaliseringsministern</w:t>
            </w:r>
          </w:p>
        </w:tc>
      </w:tr>
      <w:tr w:rsidR="006E4E11" w:rsidRPr="00F765A9" w14:paraId="36241C90" w14:textId="77777777">
        <w:trPr>
          <w:trHeight w:val="284"/>
        </w:trPr>
        <w:tc>
          <w:tcPr>
            <w:tcW w:w="4911" w:type="dxa"/>
          </w:tcPr>
          <w:p w14:paraId="462936B2" w14:textId="5CD010C5" w:rsidR="006E4E11" w:rsidRPr="00F765A9" w:rsidRDefault="006E4E11" w:rsidP="00B72436">
            <w:pPr>
              <w:pStyle w:val="Avsndare"/>
              <w:framePr w:h="2483" w:wrap="notBeside" w:x="1504"/>
              <w:rPr>
                <w:bCs/>
                <w:iCs/>
              </w:rPr>
            </w:pPr>
          </w:p>
        </w:tc>
      </w:tr>
      <w:tr w:rsidR="006E4E11" w:rsidRPr="00F765A9" w14:paraId="1F3F9AC0" w14:textId="77777777">
        <w:trPr>
          <w:trHeight w:val="284"/>
        </w:trPr>
        <w:tc>
          <w:tcPr>
            <w:tcW w:w="4911" w:type="dxa"/>
          </w:tcPr>
          <w:p w14:paraId="2268883F" w14:textId="77D6561F" w:rsidR="006E4E11" w:rsidRPr="00F765A9" w:rsidRDefault="006E4E11">
            <w:pPr>
              <w:pStyle w:val="Avsndare"/>
              <w:framePr w:h="2483" w:wrap="notBeside" w:x="1504"/>
              <w:rPr>
                <w:bCs/>
                <w:iCs/>
              </w:rPr>
            </w:pPr>
          </w:p>
        </w:tc>
      </w:tr>
      <w:tr w:rsidR="006E4E11" w:rsidRPr="00F765A9" w14:paraId="088CD5E8" w14:textId="77777777">
        <w:trPr>
          <w:trHeight w:val="284"/>
        </w:trPr>
        <w:tc>
          <w:tcPr>
            <w:tcW w:w="4911" w:type="dxa"/>
          </w:tcPr>
          <w:p w14:paraId="662084A0" w14:textId="74B2E6FC" w:rsidR="006E4E11" w:rsidRPr="00F765A9" w:rsidRDefault="006E4E11">
            <w:pPr>
              <w:pStyle w:val="Avsndare"/>
              <w:framePr w:h="2483" w:wrap="notBeside" w:x="1504"/>
              <w:rPr>
                <w:bCs/>
                <w:iCs/>
              </w:rPr>
            </w:pPr>
          </w:p>
        </w:tc>
      </w:tr>
      <w:tr w:rsidR="006E4E11" w:rsidRPr="00F765A9" w14:paraId="1F70D879" w14:textId="77777777">
        <w:trPr>
          <w:trHeight w:val="284"/>
        </w:trPr>
        <w:tc>
          <w:tcPr>
            <w:tcW w:w="4911" w:type="dxa"/>
          </w:tcPr>
          <w:p w14:paraId="1DF6C85A" w14:textId="5812D815" w:rsidR="00757748" w:rsidRPr="00F765A9" w:rsidRDefault="00757748" w:rsidP="003611EB">
            <w:pPr>
              <w:pStyle w:val="Avsndare"/>
              <w:framePr w:h="2483" w:wrap="notBeside" w:x="1504"/>
              <w:rPr>
                <w:bCs/>
                <w:iCs/>
              </w:rPr>
            </w:pPr>
          </w:p>
        </w:tc>
      </w:tr>
      <w:tr w:rsidR="006E4E11" w:rsidRPr="00F765A9" w14:paraId="32F46AFC" w14:textId="77777777">
        <w:trPr>
          <w:trHeight w:val="284"/>
        </w:trPr>
        <w:tc>
          <w:tcPr>
            <w:tcW w:w="4911" w:type="dxa"/>
          </w:tcPr>
          <w:p w14:paraId="472D6124" w14:textId="65F886FA" w:rsidR="006E4E11" w:rsidRPr="00F765A9" w:rsidRDefault="006E4E11">
            <w:pPr>
              <w:pStyle w:val="Avsndare"/>
              <w:framePr w:h="2483" w:wrap="notBeside" w:x="1504"/>
              <w:rPr>
                <w:bCs/>
                <w:iCs/>
              </w:rPr>
            </w:pPr>
          </w:p>
        </w:tc>
      </w:tr>
      <w:tr w:rsidR="006E4E11" w:rsidRPr="00F765A9" w14:paraId="0871DC19" w14:textId="77777777">
        <w:trPr>
          <w:trHeight w:val="284"/>
        </w:trPr>
        <w:tc>
          <w:tcPr>
            <w:tcW w:w="4911" w:type="dxa"/>
          </w:tcPr>
          <w:p w14:paraId="65B91545" w14:textId="77777777" w:rsidR="006E4E11" w:rsidRPr="00F765A9" w:rsidRDefault="006E4E11">
            <w:pPr>
              <w:pStyle w:val="Avsndare"/>
              <w:framePr w:h="2483" w:wrap="notBeside" w:x="1504"/>
              <w:rPr>
                <w:bCs/>
                <w:iCs/>
              </w:rPr>
            </w:pPr>
          </w:p>
        </w:tc>
      </w:tr>
      <w:tr w:rsidR="006E4E11" w:rsidRPr="00F765A9" w14:paraId="38AAE529" w14:textId="77777777">
        <w:trPr>
          <w:trHeight w:val="284"/>
        </w:trPr>
        <w:tc>
          <w:tcPr>
            <w:tcW w:w="4911" w:type="dxa"/>
          </w:tcPr>
          <w:p w14:paraId="1315715E" w14:textId="77777777" w:rsidR="006E4E11" w:rsidRPr="00F765A9" w:rsidRDefault="006E4E11">
            <w:pPr>
              <w:pStyle w:val="Avsndare"/>
              <w:framePr w:h="2483" w:wrap="notBeside" w:x="1504"/>
              <w:rPr>
                <w:bCs/>
                <w:iCs/>
              </w:rPr>
            </w:pPr>
          </w:p>
        </w:tc>
      </w:tr>
    </w:tbl>
    <w:p w14:paraId="0F2630B6" w14:textId="77777777" w:rsidR="006E4E11" w:rsidRDefault="00314908">
      <w:pPr>
        <w:framePr w:w="4400" w:h="2523" w:wrap="notBeside" w:vAnchor="page" w:hAnchor="page" w:x="6453" w:y="2445"/>
        <w:ind w:left="142"/>
      </w:pPr>
      <w:r w:rsidRPr="00F765A9">
        <w:t>Till riksdagen</w:t>
      </w:r>
    </w:p>
    <w:p w14:paraId="47276F4A" w14:textId="66423C5C" w:rsidR="006E4E11" w:rsidRPr="00F765A9" w:rsidRDefault="00314908" w:rsidP="00314908">
      <w:pPr>
        <w:pStyle w:val="RKrubrik"/>
        <w:pBdr>
          <w:bottom w:val="single" w:sz="4" w:space="1" w:color="auto"/>
        </w:pBdr>
        <w:spacing w:before="0" w:after="0"/>
      </w:pPr>
      <w:bookmarkStart w:id="0" w:name="_GoBack"/>
      <w:bookmarkEnd w:id="0"/>
      <w:r w:rsidRPr="00F765A9">
        <w:t>Svar på fråga 2016/17:</w:t>
      </w:r>
      <w:r w:rsidR="006205E2">
        <w:t>1509</w:t>
      </w:r>
      <w:r w:rsidRPr="00F765A9">
        <w:t xml:space="preserve"> av </w:t>
      </w:r>
      <w:r w:rsidR="006205E2" w:rsidRPr="006205E2">
        <w:t>Ann-Charlotte Hammar Johnsson (M)</w:t>
      </w:r>
      <w:r w:rsidR="006205E2">
        <w:t xml:space="preserve"> Subventionerat bostadsbyggande</w:t>
      </w:r>
    </w:p>
    <w:p w14:paraId="4EE53410" w14:textId="77777777" w:rsidR="006E4E11" w:rsidRPr="00F765A9" w:rsidRDefault="006E4E11">
      <w:pPr>
        <w:pStyle w:val="RKnormal"/>
        <w:rPr>
          <w:sz w:val="25"/>
          <w:szCs w:val="25"/>
        </w:rPr>
      </w:pPr>
    </w:p>
    <w:p w14:paraId="5317A1CF" w14:textId="5F30C766" w:rsidR="00154B03" w:rsidRPr="00154B03" w:rsidRDefault="00154B03" w:rsidP="00154B03">
      <w:pPr>
        <w:pStyle w:val="RKnormal"/>
        <w:rPr>
          <w:rFonts w:cs="Arial"/>
          <w:color w:val="0F0F0F"/>
          <w:szCs w:val="24"/>
        </w:rPr>
      </w:pPr>
      <w:r w:rsidRPr="00154B03">
        <w:rPr>
          <w:sz w:val="25"/>
          <w:szCs w:val="25"/>
        </w:rPr>
        <w:t xml:space="preserve">Ann-Charlotte Hammar Johnsson </w:t>
      </w:r>
      <w:r w:rsidR="00314908" w:rsidRPr="00F01184">
        <w:rPr>
          <w:szCs w:val="24"/>
        </w:rPr>
        <w:t xml:space="preserve">har frågat mig </w:t>
      </w:r>
      <w:r w:rsidR="00133A5D" w:rsidRPr="00F01184">
        <w:rPr>
          <w:szCs w:val="24"/>
        </w:rPr>
        <w:t>om</w:t>
      </w:r>
      <w:r w:rsidR="00D726F4" w:rsidRPr="00F01184">
        <w:rPr>
          <w:szCs w:val="24"/>
        </w:rPr>
        <w:t xml:space="preserve"> </w:t>
      </w:r>
      <w:r w:rsidR="00D726F4" w:rsidRPr="00F01184">
        <w:rPr>
          <w:rFonts w:cs="Arial"/>
          <w:color w:val="0F0F0F"/>
          <w:szCs w:val="24"/>
        </w:rPr>
        <w:t xml:space="preserve">jag </w:t>
      </w:r>
      <w:r w:rsidR="00BC014D">
        <w:rPr>
          <w:rFonts w:cs="Arial"/>
          <w:color w:val="0F0F0F"/>
          <w:szCs w:val="24"/>
        </w:rPr>
        <w:t>verkligen anser att de skattemedel som använt</w:t>
      </w:r>
      <w:r w:rsidRPr="00154B03">
        <w:rPr>
          <w:rFonts w:cs="Arial"/>
          <w:color w:val="0F0F0F"/>
          <w:szCs w:val="24"/>
        </w:rPr>
        <w:t>s för att subventionera</w:t>
      </w:r>
      <w:r w:rsidR="00BC014D">
        <w:rPr>
          <w:rFonts w:cs="Arial"/>
          <w:color w:val="0F0F0F"/>
          <w:szCs w:val="24"/>
        </w:rPr>
        <w:t xml:space="preserve"> </w:t>
      </w:r>
    </w:p>
    <w:p w14:paraId="3D6D2E78" w14:textId="02618075" w:rsidR="002A3820" w:rsidRDefault="00154B03" w:rsidP="00154B03">
      <w:pPr>
        <w:pStyle w:val="RKnormal"/>
        <w:rPr>
          <w:rFonts w:cs="Arial"/>
          <w:color w:val="0F0F0F"/>
          <w:szCs w:val="24"/>
        </w:rPr>
      </w:pPr>
      <w:proofErr w:type="gramStart"/>
      <w:r w:rsidRPr="00154B03">
        <w:rPr>
          <w:rFonts w:cs="Arial"/>
          <w:color w:val="0F0F0F"/>
          <w:szCs w:val="24"/>
        </w:rPr>
        <w:t>en bostadssektor i hög</w:t>
      </w:r>
      <w:r>
        <w:rPr>
          <w:rFonts w:cs="Arial"/>
          <w:color w:val="0F0F0F"/>
          <w:szCs w:val="24"/>
        </w:rPr>
        <w:t>konjunktur är rätt använda mede</w:t>
      </w:r>
      <w:r w:rsidR="002A3820">
        <w:rPr>
          <w:rFonts w:cs="Arial"/>
          <w:color w:val="0F0F0F"/>
          <w:szCs w:val="24"/>
        </w:rPr>
        <w:t>l.</w:t>
      </w:r>
      <w:proofErr w:type="gramEnd"/>
    </w:p>
    <w:p w14:paraId="0C94BB20" w14:textId="77777777" w:rsidR="00B23C87" w:rsidRPr="00F01184" w:rsidRDefault="00B23C87">
      <w:pPr>
        <w:pStyle w:val="RKnormal"/>
        <w:rPr>
          <w:rFonts w:cs="Arial"/>
          <w:color w:val="0F0F0F"/>
          <w:szCs w:val="24"/>
        </w:rPr>
      </w:pPr>
    </w:p>
    <w:p w14:paraId="2CA22A7F" w14:textId="7615166C" w:rsidR="00A46946" w:rsidRDefault="00154B03" w:rsidP="001169AD">
      <w:pPr>
        <w:pStyle w:val="RKnormal"/>
        <w:rPr>
          <w:rFonts w:cs="Arial"/>
          <w:color w:val="0F0F0F"/>
          <w:szCs w:val="24"/>
        </w:rPr>
      </w:pPr>
      <w:r>
        <w:rPr>
          <w:rFonts w:cs="Arial"/>
          <w:color w:val="0F0F0F"/>
          <w:szCs w:val="24"/>
        </w:rPr>
        <w:t xml:space="preserve">Som </w:t>
      </w:r>
      <w:r w:rsidRPr="00154B03">
        <w:rPr>
          <w:rFonts w:cs="Arial"/>
          <w:color w:val="0F0F0F"/>
          <w:szCs w:val="24"/>
        </w:rPr>
        <w:t xml:space="preserve">Ann-Charlotte Hammar Johnsson </w:t>
      </w:r>
      <w:r>
        <w:rPr>
          <w:rFonts w:cs="Arial"/>
          <w:color w:val="0F0F0F"/>
          <w:szCs w:val="24"/>
        </w:rPr>
        <w:t xml:space="preserve">mycket riktigt konstaterar befinner vi oss i en högkonjunktur, något som </w:t>
      </w:r>
      <w:r w:rsidR="00A46946">
        <w:rPr>
          <w:rFonts w:cs="Arial"/>
          <w:color w:val="0F0F0F"/>
          <w:szCs w:val="24"/>
        </w:rPr>
        <w:t xml:space="preserve">även </w:t>
      </w:r>
      <w:r w:rsidR="005517DA">
        <w:rPr>
          <w:rFonts w:cs="Arial"/>
          <w:color w:val="0F0F0F"/>
          <w:szCs w:val="24"/>
        </w:rPr>
        <w:t>påverkar</w:t>
      </w:r>
      <w:r>
        <w:rPr>
          <w:rFonts w:cs="Arial"/>
          <w:color w:val="0F0F0F"/>
          <w:szCs w:val="24"/>
        </w:rPr>
        <w:t xml:space="preserve"> bostadsbyggandet. </w:t>
      </w:r>
      <w:r w:rsidR="005B3247">
        <w:rPr>
          <w:rFonts w:cs="Arial"/>
          <w:color w:val="0F0F0F"/>
          <w:szCs w:val="24"/>
        </w:rPr>
        <w:t xml:space="preserve">Detta är dock ett förenklat sätt att se på saken. </w:t>
      </w:r>
    </w:p>
    <w:p w14:paraId="498DD5FF" w14:textId="77777777" w:rsidR="00A46946" w:rsidRDefault="00A46946" w:rsidP="001169AD">
      <w:pPr>
        <w:pStyle w:val="RKnormal"/>
        <w:rPr>
          <w:rFonts w:cs="Arial"/>
          <w:color w:val="0F0F0F"/>
          <w:szCs w:val="24"/>
        </w:rPr>
      </w:pPr>
    </w:p>
    <w:p w14:paraId="073221F9" w14:textId="7E5DE9D2" w:rsidR="00154B03" w:rsidRDefault="005B3247" w:rsidP="001169AD">
      <w:pPr>
        <w:pStyle w:val="RKnormal"/>
        <w:rPr>
          <w:rFonts w:cs="Arial"/>
          <w:color w:val="0F0F0F"/>
          <w:szCs w:val="24"/>
        </w:rPr>
      </w:pPr>
      <w:r>
        <w:rPr>
          <w:rFonts w:cs="Arial"/>
          <w:color w:val="0F0F0F"/>
          <w:szCs w:val="24"/>
        </w:rPr>
        <w:t xml:space="preserve">Enligt Boverkets senaste prognos </w:t>
      </w:r>
      <w:r w:rsidRPr="005B3247">
        <w:rPr>
          <w:rFonts w:cs="Arial"/>
          <w:color w:val="0F0F0F"/>
          <w:szCs w:val="24"/>
        </w:rPr>
        <w:t xml:space="preserve">påbörjades </w:t>
      </w:r>
      <w:r>
        <w:rPr>
          <w:rFonts w:cs="Arial"/>
          <w:color w:val="0F0F0F"/>
          <w:szCs w:val="24"/>
        </w:rPr>
        <w:t>2016 p</w:t>
      </w:r>
      <w:r w:rsidRPr="005B3247">
        <w:rPr>
          <w:rFonts w:cs="Arial"/>
          <w:color w:val="0F0F0F"/>
          <w:szCs w:val="24"/>
        </w:rPr>
        <w:t>reliminärt cirka 67</w:t>
      </w:r>
      <w:r w:rsidR="00F037BD">
        <w:rPr>
          <w:rFonts w:cs="Arial"/>
          <w:color w:val="0F0F0F"/>
          <w:szCs w:val="24"/>
        </w:rPr>
        <w:t> </w:t>
      </w:r>
      <w:r w:rsidRPr="005B3247">
        <w:rPr>
          <w:rFonts w:cs="Arial"/>
          <w:color w:val="0F0F0F"/>
          <w:szCs w:val="24"/>
        </w:rPr>
        <w:t>000 bostäder, inräkn</w:t>
      </w:r>
      <w:r w:rsidR="00BC014D">
        <w:rPr>
          <w:rFonts w:cs="Arial"/>
          <w:color w:val="0F0F0F"/>
          <w:szCs w:val="24"/>
        </w:rPr>
        <w:t>at tillskott genom ombyggnader, e</w:t>
      </w:r>
      <w:r>
        <w:rPr>
          <w:rFonts w:cs="Arial"/>
          <w:color w:val="0F0F0F"/>
          <w:szCs w:val="24"/>
        </w:rPr>
        <w:t>n ökning med</w:t>
      </w:r>
      <w:r w:rsidRPr="005B3247">
        <w:rPr>
          <w:rFonts w:cs="Arial"/>
          <w:color w:val="0F0F0F"/>
          <w:szCs w:val="24"/>
        </w:rPr>
        <w:t xml:space="preserve"> drygt 30 procent </w:t>
      </w:r>
      <w:r>
        <w:rPr>
          <w:rFonts w:cs="Arial"/>
          <w:color w:val="0F0F0F"/>
          <w:szCs w:val="24"/>
        </w:rPr>
        <w:t>jämfört med 2015</w:t>
      </w:r>
      <w:r w:rsidRPr="005B3247">
        <w:rPr>
          <w:rFonts w:cs="Arial"/>
          <w:color w:val="0F0F0F"/>
          <w:szCs w:val="24"/>
        </w:rPr>
        <w:t xml:space="preserve">. </w:t>
      </w:r>
      <w:r>
        <w:rPr>
          <w:rFonts w:cs="Arial"/>
          <w:color w:val="0F0F0F"/>
          <w:szCs w:val="24"/>
        </w:rPr>
        <w:t>Samtidigt bedömer Boverket att det i</w:t>
      </w:r>
      <w:r w:rsidRPr="005B3247">
        <w:rPr>
          <w:rFonts w:cs="Arial"/>
          <w:color w:val="0F0F0F"/>
          <w:szCs w:val="24"/>
        </w:rPr>
        <w:t xml:space="preserve"> år påbörjas 72 000 bostäder och nästa år 74 500 bostäder. </w:t>
      </w:r>
      <w:r w:rsidR="00A46946">
        <w:rPr>
          <w:rFonts w:cs="Arial"/>
          <w:color w:val="0F0F0F"/>
          <w:szCs w:val="24"/>
        </w:rPr>
        <w:t>Efter många år av alltför lågt bostadsbyggand</w:t>
      </w:r>
      <w:r w:rsidR="005517DA">
        <w:rPr>
          <w:rFonts w:cs="Arial"/>
          <w:color w:val="0F0F0F"/>
          <w:szCs w:val="24"/>
        </w:rPr>
        <w:t xml:space="preserve">e är det höga bostadsbyggandet välbehövligt </w:t>
      </w:r>
      <w:r w:rsidR="00A46946">
        <w:rPr>
          <w:rFonts w:cs="Arial"/>
          <w:color w:val="0F0F0F"/>
          <w:szCs w:val="24"/>
        </w:rPr>
        <w:t>och ett resultat av regeringens samlade politik på området.</w:t>
      </w:r>
    </w:p>
    <w:p w14:paraId="49CE51A3" w14:textId="77777777" w:rsidR="00154B03" w:rsidRDefault="00154B03" w:rsidP="001169AD">
      <w:pPr>
        <w:pStyle w:val="RKnormal"/>
        <w:rPr>
          <w:rFonts w:cs="Arial"/>
          <w:color w:val="0F0F0F"/>
          <w:szCs w:val="24"/>
        </w:rPr>
      </w:pPr>
    </w:p>
    <w:p w14:paraId="2F8A63E6" w14:textId="556BFFD7" w:rsidR="00632DB5" w:rsidRDefault="00632DB5" w:rsidP="001169AD">
      <w:pPr>
        <w:pStyle w:val="RKnormal"/>
        <w:rPr>
          <w:rFonts w:cs="Arial"/>
          <w:color w:val="0F0F0F"/>
          <w:szCs w:val="24"/>
        </w:rPr>
      </w:pPr>
      <w:r>
        <w:rPr>
          <w:rFonts w:cs="Arial"/>
          <w:color w:val="0F0F0F"/>
          <w:szCs w:val="24"/>
        </w:rPr>
        <w:t>Den större delen av det som byggs är dock ägda bostäder, främst bostadsrätter</w:t>
      </w:r>
      <w:r w:rsidR="00BC014D">
        <w:rPr>
          <w:rFonts w:cs="Arial"/>
          <w:color w:val="0F0F0F"/>
          <w:szCs w:val="24"/>
        </w:rPr>
        <w:t>,</w:t>
      </w:r>
      <w:r>
        <w:rPr>
          <w:rFonts w:cs="Arial"/>
          <w:color w:val="0F0F0F"/>
          <w:szCs w:val="24"/>
        </w:rPr>
        <w:t xml:space="preserve"> men också egnahem i småhus. </w:t>
      </w:r>
      <w:r w:rsidR="005517DA">
        <w:rPr>
          <w:rFonts w:cs="Arial"/>
          <w:color w:val="0F0F0F"/>
          <w:szCs w:val="24"/>
        </w:rPr>
        <w:t xml:space="preserve">Det har därför varit extra viktigt att öka byggandet av hyresrätter. </w:t>
      </w:r>
      <w:r>
        <w:rPr>
          <w:rFonts w:cs="Arial"/>
          <w:color w:val="0F0F0F"/>
          <w:szCs w:val="24"/>
        </w:rPr>
        <w:t xml:space="preserve">Ungefär 40 procent av de bostäder som påbörjas i år bedöms bli hyresrätter. </w:t>
      </w:r>
      <w:r w:rsidR="0026536A">
        <w:rPr>
          <w:rFonts w:cs="Arial"/>
          <w:color w:val="0F0F0F"/>
          <w:szCs w:val="24"/>
        </w:rPr>
        <w:t>Bostadsrätter och egnahem kräver en betydande egen insats som många hushåll inte kan uppbåda, en tröskel som inte finns när det gäller hyresbostäder. Den som bor i hyresrätt är därmed inte heller skuldsatt</w:t>
      </w:r>
      <w:r w:rsidR="00BC014D">
        <w:rPr>
          <w:rFonts w:cs="Arial"/>
          <w:color w:val="0F0F0F"/>
          <w:szCs w:val="24"/>
        </w:rPr>
        <w:t xml:space="preserve"> till följd av behovet av att skaffa</w:t>
      </w:r>
      <w:r w:rsidR="0026536A">
        <w:rPr>
          <w:rFonts w:cs="Arial"/>
          <w:color w:val="0F0F0F"/>
          <w:szCs w:val="24"/>
        </w:rPr>
        <w:t xml:space="preserve"> en bostad. Hyresrätten har också andra fördelar genom att underlätta rörligheten på bostadsmarknaden och därmed också på arbetsmarknaden. Det investeringsstöd som nu har införts syftar till öka utbudet av hyresrätter med hyror på en mer rimlig nivå så att de blir överkomliga för fler hushåll. </w:t>
      </w:r>
    </w:p>
    <w:p w14:paraId="4251AAD0" w14:textId="370EEF4E" w:rsidR="000D645E" w:rsidRDefault="000D645E" w:rsidP="001169AD">
      <w:pPr>
        <w:pStyle w:val="RKnormal"/>
        <w:rPr>
          <w:rFonts w:cs="Arial"/>
          <w:color w:val="0F0F0F"/>
          <w:szCs w:val="24"/>
        </w:rPr>
      </w:pPr>
    </w:p>
    <w:p w14:paraId="23B6CE24" w14:textId="4ABB551D" w:rsidR="000D645E" w:rsidRDefault="005517DA" w:rsidP="001169AD">
      <w:pPr>
        <w:pStyle w:val="RKnormal"/>
        <w:rPr>
          <w:rFonts w:cs="Arial"/>
          <w:color w:val="0F0F0F"/>
          <w:szCs w:val="24"/>
        </w:rPr>
      </w:pPr>
      <w:r>
        <w:rPr>
          <w:rFonts w:cs="Arial"/>
          <w:color w:val="0F0F0F"/>
          <w:szCs w:val="24"/>
        </w:rPr>
        <w:t>Bostadsbyggandet har varit alltför lågt under många år. För att öka bostadsbyggandet krävs en</w:t>
      </w:r>
      <w:r w:rsidR="00A92F16">
        <w:rPr>
          <w:rFonts w:cs="Arial"/>
          <w:color w:val="0F0F0F"/>
          <w:szCs w:val="24"/>
        </w:rPr>
        <w:t xml:space="preserve"> samlad och</w:t>
      </w:r>
      <w:r>
        <w:rPr>
          <w:rFonts w:cs="Arial"/>
          <w:color w:val="0F0F0F"/>
          <w:szCs w:val="24"/>
        </w:rPr>
        <w:t xml:space="preserve"> aktiv bostadspolitik med insatser inom en rad områden. </w:t>
      </w:r>
      <w:r w:rsidR="000D645E">
        <w:rPr>
          <w:rFonts w:cs="Arial"/>
          <w:color w:val="0F0F0F"/>
          <w:szCs w:val="24"/>
        </w:rPr>
        <w:t xml:space="preserve">Det är också skälet till att </w:t>
      </w:r>
      <w:r w:rsidR="007F6645">
        <w:rPr>
          <w:rFonts w:cs="Arial"/>
          <w:color w:val="0F0F0F"/>
          <w:szCs w:val="24"/>
        </w:rPr>
        <w:t xml:space="preserve">regeringen jobbar med många olika frågor som kan bidra till ett ökat utbud av bostäder och en </w:t>
      </w:r>
      <w:r w:rsidR="007F6645">
        <w:rPr>
          <w:rFonts w:cs="Arial"/>
          <w:color w:val="0F0F0F"/>
          <w:szCs w:val="24"/>
        </w:rPr>
        <w:lastRenderedPageBreak/>
        <w:t>bättre situation på bostadsmarknaden</w:t>
      </w:r>
      <w:r>
        <w:rPr>
          <w:rFonts w:cs="Arial"/>
          <w:color w:val="0F0F0F"/>
          <w:szCs w:val="24"/>
        </w:rPr>
        <w:t xml:space="preserve">, varav </w:t>
      </w:r>
      <w:r w:rsidR="007F6645">
        <w:rPr>
          <w:rFonts w:cs="Arial"/>
          <w:color w:val="0F0F0F"/>
          <w:szCs w:val="24"/>
        </w:rPr>
        <w:t xml:space="preserve">investeringsstödet är ett </w:t>
      </w:r>
      <w:r>
        <w:rPr>
          <w:rFonts w:cs="Arial"/>
          <w:color w:val="0F0F0F"/>
          <w:szCs w:val="24"/>
        </w:rPr>
        <w:t xml:space="preserve">viktigt </w:t>
      </w:r>
      <w:r w:rsidR="007F6645">
        <w:rPr>
          <w:rFonts w:cs="Arial"/>
          <w:color w:val="0F0F0F"/>
          <w:szCs w:val="24"/>
        </w:rPr>
        <w:t>instrument.</w:t>
      </w:r>
    </w:p>
    <w:p w14:paraId="05637C2D" w14:textId="77777777" w:rsidR="00632DB5" w:rsidRDefault="00632DB5" w:rsidP="001169AD">
      <w:pPr>
        <w:pStyle w:val="RKnormal"/>
        <w:rPr>
          <w:rFonts w:cs="Arial"/>
          <w:color w:val="0F0F0F"/>
          <w:szCs w:val="24"/>
        </w:rPr>
      </w:pPr>
    </w:p>
    <w:p w14:paraId="7A0AE629" w14:textId="77777777" w:rsidR="00A52DFA" w:rsidRPr="00F01184" w:rsidRDefault="00A52DFA">
      <w:pPr>
        <w:pStyle w:val="RKnormal"/>
        <w:rPr>
          <w:szCs w:val="24"/>
        </w:rPr>
      </w:pPr>
    </w:p>
    <w:p w14:paraId="72874EA5" w14:textId="009A743E" w:rsidR="00314908" w:rsidRPr="00F01184" w:rsidRDefault="00097AFE">
      <w:pPr>
        <w:pStyle w:val="RKnormal"/>
        <w:rPr>
          <w:szCs w:val="24"/>
        </w:rPr>
      </w:pPr>
      <w:r>
        <w:rPr>
          <w:szCs w:val="24"/>
        </w:rPr>
        <w:t xml:space="preserve">Stockholm den </w:t>
      </w:r>
      <w:r w:rsidR="0026536A">
        <w:rPr>
          <w:szCs w:val="24"/>
        </w:rPr>
        <w:t>1</w:t>
      </w:r>
      <w:r w:rsidR="007D1FF0">
        <w:rPr>
          <w:szCs w:val="24"/>
        </w:rPr>
        <w:t>3</w:t>
      </w:r>
      <w:r w:rsidR="00314908" w:rsidRPr="00F01184">
        <w:rPr>
          <w:szCs w:val="24"/>
        </w:rPr>
        <w:t xml:space="preserve"> j</w:t>
      </w:r>
      <w:r w:rsidR="0026536A">
        <w:rPr>
          <w:szCs w:val="24"/>
        </w:rPr>
        <w:t>uni</w:t>
      </w:r>
      <w:r w:rsidR="00314908" w:rsidRPr="00F01184">
        <w:rPr>
          <w:szCs w:val="24"/>
        </w:rPr>
        <w:t xml:space="preserve"> 2017</w:t>
      </w:r>
    </w:p>
    <w:p w14:paraId="4BE1026E" w14:textId="77777777" w:rsidR="00314908" w:rsidRPr="00F01184" w:rsidRDefault="00314908">
      <w:pPr>
        <w:pStyle w:val="RKnormal"/>
        <w:rPr>
          <w:szCs w:val="24"/>
        </w:rPr>
      </w:pPr>
    </w:p>
    <w:p w14:paraId="122724C8" w14:textId="77777777" w:rsidR="00314908" w:rsidRPr="00F01184" w:rsidRDefault="00314908">
      <w:pPr>
        <w:pStyle w:val="RKnormal"/>
        <w:rPr>
          <w:szCs w:val="24"/>
        </w:rPr>
      </w:pPr>
    </w:p>
    <w:p w14:paraId="02BAD8F0" w14:textId="77777777" w:rsidR="00314908" w:rsidRPr="00F01184" w:rsidRDefault="00314908">
      <w:pPr>
        <w:pStyle w:val="RKnormal"/>
        <w:rPr>
          <w:szCs w:val="24"/>
        </w:rPr>
      </w:pPr>
      <w:r w:rsidRPr="00F01184">
        <w:rPr>
          <w:szCs w:val="24"/>
        </w:rPr>
        <w:t>Peter Eriksson</w:t>
      </w:r>
    </w:p>
    <w:sectPr w:rsidR="00314908" w:rsidRPr="00F0118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09E7A" w14:textId="77777777" w:rsidR="00FE04B0" w:rsidRDefault="00FE04B0">
      <w:r>
        <w:separator/>
      </w:r>
    </w:p>
  </w:endnote>
  <w:endnote w:type="continuationSeparator" w:id="0">
    <w:p w14:paraId="5E1468DB" w14:textId="77777777" w:rsidR="00FE04B0" w:rsidRDefault="00F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65093" w14:textId="77777777" w:rsidR="00FE04B0" w:rsidRDefault="00FE04B0">
      <w:r>
        <w:separator/>
      </w:r>
    </w:p>
  </w:footnote>
  <w:footnote w:type="continuationSeparator" w:id="0">
    <w:p w14:paraId="7AFF3E58" w14:textId="77777777" w:rsidR="00FE04B0" w:rsidRDefault="00FE0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15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74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47F2F1" w14:textId="77777777">
      <w:trPr>
        <w:cantSplit/>
      </w:trPr>
      <w:tc>
        <w:tcPr>
          <w:tcW w:w="3119" w:type="dxa"/>
        </w:tcPr>
        <w:p w14:paraId="4B1D8A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5D72E6" w14:textId="77777777" w:rsidR="00E80146" w:rsidRDefault="00E80146">
          <w:pPr>
            <w:pStyle w:val="Sidhuvud"/>
            <w:ind w:right="360"/>
          </w:pPr>
        </w:p>
      </w:tc>
      <w:tc>
        <w:tcPr>
          <w:tcW w:w="1525" w:type="dxa"/>
        </w:tcPr>
        <w:p w14:paraId="670DC4E8" w14:textId="77777777" w:rsidR="00E80146" w:rsidRDefault="00E80146">
          <w:pPr>
            <w:pStyle w:val="Sidhuvud"/>
            <w:ind w:right="360"/>
          </w:pPr>
        </w:p>
      </w:tc>
    </w:tr>
  </w:tbl>
  <w:p w14:paraId="613FC8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C7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536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DD745" w14:textId="77777777">
      <w:trPr>
        <w:cantSplit/>
      </w:trPr>
      <w:tc>
        <w:tcPr>
          <w:tcW w:w="3119" w:type="dxa"/>
        </w:tcPr>
        <w:p w14:paraId="4911CE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30B8B9" w14:textId="77777777" w:rsidR="00E80146" w:rsidRDefault="00E80146">
          <w:pPr>
            <w:pStyle w:val="Sidhuvud"/>
            <w:ind w:right="360"/>
          </w:pPr>
        </w:p>
      </w:tc>
      <w:tc>
        <w:tcPr>
          <w:tcW w:w="1525" w:type="dxa"/>
        </w:tcPr>
        <w:p w14:paraId="272B80ED" w14:textId="77777777" w:rsidR="00E80146" w:rsidRDefault="00E80146">
          <w:pPr>
            <w:pStyle w:val="Sidhuvud"/>
            <w:ind w:right="360"/>
          </w:pPr>
        </w:p>
      </w:tc>
    </w:tr>
  </w:tbl>
  <w:p w14:paraId="07383D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2F3E" w14:textId="648B74CC" w:rsidR="00314908" w:rsidRDefault="00314908">
    <w:pPr>
      <w:framePr w:w="2948" w:h="1321" w:hRule="exact" w:wrap="notBeside" w:vAnchor="page" w:hAnchor="page" w:x="1362" w:y="653"/>
    </w:pPr>
    <w:r>
      <w:rPr>
        <w:noProof/>
        <w:lang w:eastAsia="sv-SE"/>
      </w:rPr>
      <w:drawing>
        <wp:inline distT="0" distB="0" distL="0" distR="0" wp14:anchorId="4E1430BA" wp14:editId="3C4CAC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F72FCB" w14:textId="77777777" w:rsidR="00E80146" w:rsidRDefault="00E80146">
    <w:pPr>
      <w:pStyle w:val="RKrubrik"/>
      <w:keepNext w:val="0"/>
      <w:tabs>
        <w:tab w:val="clear" w:pos="1134"/>
        <w:tab w:val="clear" w:pos="2835"/>
      </w:tabs>
      <w:spacing w:before="0" w:after="0" w:line="320" w:lineRule="atLeast"/>
      <w:rPr>
        <w:bCs/>
      </w:rPr>
    </w:pPr>
  </w:p>
  <w:p w14:paraId="56F16985" w14:textId="77777777" w:rsidR="00E80146" w:rsidRDefault="00E80146">
    <w:pPr>
      <w:rPr>
        <w:rFonts w:ascii="TradeGothic" w:hAnsi="TradeGothic"/>
        <w:b/>
        <w:bCs/>
        <w:spacing w:val="12"/>
        <w:sz w:val="22"/>
      </w:rPr>
    </w:pPr>
  </w:p>
  <w:p w14:paraId="0669E6F1" w14:textId="77777777" w:rsidR="00E80146" w:rsidRDefault="00E80146">
    <w:pPr>
      <w:pStyle w:val="RKrubrik"/>
      <w:keepNext w:val="0"/>
      <w:tabs>
        <w:tab w:val="clear" w:pos="1134"/>
        <w:tab w:val="clear" w:pos="2835"/>
      </w:tabs>
      <w:spacing w:before="0" w:after="0" w:line="320" w:lineRule="atLeast"/>
      <w:rPr>
        <w:bCs/>
      </w:rPr>
    </w:pPr>
  </w:p>
  <w:p w14:paraId="27CD53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08"/>
    <w:rsid w:val="00012ABB"/>
    <w:rsid w:val="00013C04"/>
    <w:rsid w:val="00016D57"/>
    <w:rsid w:val="00043875"/>
    <w:rsid w:val="00055282"/>
    <w:rsid w:val="00093B34"/>
    <w:rsid w:val="00097AFE"/>
    <w:rsid w:val="000A0247"/>
    <w:rsid w:val="000A6B66"/>
    <w:rsid w:val="000C0F5C"/>
    <w:rsid w:val="000C6FB4"/>
    <w:rsid w:val="000D645E"/>
    <w:rsid w:val="00110C7B"/>
    <w:rsid w:val="001169AD"/>
    <w:rsid w:val="00133A5D"/>
    <w:rsid w:val="00146D97"/>
    <w:rsid w:val="00150384"/>
    <w:rsid w:val="00154B03"/>
    <w:rsid w:val="00160901"/>
    <w:rsid w:val="00163EE3"/>
    <w:rsid w:val="001805B7"/>
    <w:rsid w:val="001D4D37"/>
    <w:rsid w:val="00227436"/>
    <w:rsid w:val="002440AB"/>
    <w:rsid w:val="0026536A"/>
    <w:rsid w:val="00267B3C"/>
    <w:rsid w:val="002824A1"/>
    <w:rsid w:val="002A3820"/>
    <w:rsid w:val="00314908"/>
    <w:rsid w:val="00320A82"/>
    <w:rsid w:val="003277D0"/>
    <w:rsid w:val="00341AA6"/>
    <w:rsid w:val="00360626"/>
    <w:rsid w:val="003611EB"/>
    <w:rsid w:val="00367B1C"/>
    <w:rsid w:val="00367F88"/>
    <w:rsid w:val="00370CE5"/>
    <w:rsid w:val="00375F38"/>
    <w:rsid w:val="00394603"/>
    <w:rsid w:val="003D3BBA"/>
    <w:rsid w:val="003D41B9"/>
    <w:rsid w:val="00417C04"/>
    <w:rsid w:val="0042022D"/>
    <w:rsid w:val="00424DDA"/>
    <w:rsid w:val="004515D4"/>
    <w:rsid w:val="00491ABE"/>
    <w:rsid w:val="00495C6F"/>
    <w:rsid w:val="0049631D"/>
    <w:rsid w:val="004A328D"/>
    <w:rsid w:val="004F7FA1"/>
    <w:rsid w:val="005253AF"/>
    <w:rsid w:val="005517DA"/>
    <w:rsid w:val="00585A7A"/>
    <w:rsid w:val="0058762B"/>
    <w:rsid w:val="005B3247"/>
    <w:rsid w:val="005C3AB0"/>
    <w:rsid w:val="005D415E"/>
    <w:rsid w:val="005E7345"/>
    <w:rsid w:val="006205E2"/>
    <w:rsid w:val="00620CD8"/>
    <w:rsid w:val="00626254"/>
    <w:rsid w:val="00632DB5"/>
    <w:rsid w:val="006A58D1"/>
    <w:rsid w:val="006D3DF0"/>
    <w:rsid w:val="006D5580"/>
    <w:rsid w:val="006E4E11"/>
    <w:rsid w:val="0071174D"/>
    <w:rsid w:val="007201D5"/>
    <w:rsid w:val="007242A3"/>
    <w:rsid w:val="00724DAA"/>
    <w:rsid w:val="00757748"/>
    <w:rsid w:val="0076089B"/>
    <w:rsid w:val="00784F4D"/>
    <w:rsid w:val="0078508A"/>
    <w:rsid w:val="007A6855"/>
    <w:rsid w:val="007D1FF0"/>
    <w:rsid w:val="007E4FF0"/>
    <w:rsid w:val="007E7B34"/>
    <w:rsid w:val="007F024F"/>
    <w:rsid w:val="007F2A5E"/>
    <w:rsid w:val="007F6645"/>
    <w:rsid w:val="0082471B"/>
    <w:rsid w:val="00833ECC"/>
    <w:rsid w:val="00870051"/>
    <w:rsid w:val="008720CE"/>
    <w:rsid w:val="00873A94"/>
    <w:rsid w:val="008841D0"/>
    <w:rsid w:val="008A6D72"/>
    <w:rsid w:val="0092027A"/>
    <w:rsid w:val="00955E31"/>
    <w:rsid w:val="00964C4C"/>
    <w:rsid w:val="0096597A"/>
    <w:rsid w:val="00981ADA"/>
    <w:rsid w:val="00992E72"/>
    <w:rsid w:val="009A4FAD"/>
    <w:rsid w:val="009A7E86"/>
    <w:rsid w:val="009B75D0"/>
    <w:rsid w:val="009C2191"/>
    <w:rsid w:val="009C5A55"/>
    <w:rsid w:val="00A01A39"/>
    <w:rsid w:val="00A020D9"/>
    <w:rsid w:val="00A1551A"/>
    <w:rsid w:val="00A46946"/>
    <w:rsid w:val="00A52DFA"/>
    <w:rsid w:val="00A6084A"/>
    <w:rsid w:val="00A825A0"/>
    <w:rsid w:val="00A92F16"/>
    <w:rsid w:val="00AA5376"/>
    <w:rsid w:val="00AE44EC"/>
    <w:rsid w:val="00AF26D1"/>
    <w:rsid w:val="00B23C87"/>
    <w:rsid w:val="00B35CED"/>
    <w:rsid w:val="00B44CA3"/>
    <w:rsid w:val="00B46891"/>
    <w:rsid w:val="00B678CF"/>
    <w:rsid w:val="00B72436"/>
    <w:rsid w:val="00BB2C4A"/>
    <w:rsid w:val="00BC014D"/>
    <w:rsid w:val="00BE1DF6"/>
    <w:rsid w:val="00BE3AD6"/>
    <w:rsid w:val="00BF5059"/>
    <w:rsid w:val="00C127A8"/>
    <w:rsid w:val="00C36552"/>
    <w:rsid w:val="00C507B9"/>
    <w:rsid w:val="00C57078"/>
    <w:rsid w:val="00C64F5D"/>
    <w:rsid w:val="00C70D19"/>
    <w:rsid w:val="00C972EB"/>
    <w:rsid w:val="00CC12AB"/>
    <w:rsid w:val="00CC55EE"/>
    <w:rsid w:val="00CD6DDC"/>
    <w:rsid w:val="00CE3F1D"/>
    <w:rsid w:val="00CE6A79"/>
    <w:rsid w:val="00D133D7"/>
    <w:rsid w:val="00D726F4"/>
    <w:rsid w:val="00D86E09"/>
    <w:rsid w:val="00D92E5B"/>
    <w:rsid w:val="00D93C17"/>
    <w:rsid w:val="00DA7295"/>
    <w:rsid w:val="00DE587C"/>
    <w:rsid w:val="00E17D19"/>
    <w:rsid w:val="00E2088E"/>
    <w:rsid w:val="00E22E0D"/>
    <w:rsid w:val="00E4164D"/>
    <w:rsid w:val="00E4355B"/>
    <w:rsid w:val="00E56B3F"/>
    <w:rsid w:val="00E80146"/>
    <w:rsid w:val="00E904D0"/>
    <w:rsid w:val="00E911F6"/>
    <w:rsid w:val="00E91428"/>
    <w:rsid w:val="00EA3B28"/>
    <w:rsid w:val="00EA75D6"/>
    <w:rsid w:val="00EC22F7"/>
    <w:rsid w:val="00EC25F9"/>
    <w:rsid w:val="00ED583F"/>
    <w:rsid w:val="00EE585A"/>
    <w:rsid w:val="00EF0BAA"/>
    <w:rsid w:val="00EF6E62"/>
    <w:rsid w:val="00F01184"/>
    <w:rsid w:val="00F037BD"/>
    <w:rsid w:val="00F12539"/>
    <w:rsid w:val="00F21215"/>
    <w:rsid w:val="00F27166"/>
    <w:rsid w:val="00F61A8D"/>
    <w:rsid w:val="00F765A9"/>
    <w:rsid w:val="00FD6364"/>
    <w:rsid w:val="00FE01C5"/>
    <w:rsid w:val="00FE04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8de6abc5-adc1-44e3-af53-593d3e6436dc</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D211-A192-4BAA-AFA3-6B847C3E0F50}">
  <ds:schemaRef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4eed32f-d08e-45ff-bc46-af8c0e5435a5"/>
    <ds:schemaRef ds:uri="http://www.w3.org/XML/1998/namespace"/>
  </ds:schemaRefs>
</ds:datastoreItem>
</file>

<file path=customXml/itemProps2.xml><?xml version="1.0" encoding="utf-8"?>
<ds:datastoreItem xmlns:ds="http://schemas.openxmlformats.org/officeDocument/2006/customXml" ds:itemID="{E4723659-3825-4602-8B00-64D4897A3D4B}">
  <ds:schemaRefs>
    <ds:schemaRef ds:uri="http://schemas.microsoft.com/sharepoint/events"/>
  </ds:schemaRefs>
</ds:datastoreItem>
</file>

<file path=customXml/itemProps3.xml><?xml version="1.0" encoding="utf-8"?>
<ds:datastoreItem xmlns:ds="http://schemas.openxmlformats.org/officeDocument/2006/customXml" ds:itemID="{7A8959B0-ED4E-4581-B256-5F992D6FFD16}"/>
</file>

<file path=customXml/itemProps4.xml><?xml version="1.0" encoding="utf-8"?>
<ds:datastoreItem xmlns:ds="http://schemas.openxmlformats.org/officeDocument/2006/customXml" ds:itemID="{818A7684-6230-4D0B-A106-9D2C70539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24eed32f-d08e-45ff-bc46-af8c0e54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7BBF29-0F3B-4FA0-B775-108A9A065049}">
  <ds:schemaRefs>
    <ds:schemaRef ds:uri="http://schemas.microsoft.com/sharepoint/v3/contenttype/forms"/>
  </ds:schemaRefs>
</ds:datastoreItem>
</file>

<file path=customXml/itemProps6.xml><?xml version="1.0" encoding="utf-8"?>
<ds:datastoreItem xmlns:ds="http://schemas.openxmlformats.org/officeDocument/2006/customXml" ds:itemID="{16F2CBC1-F07D-46C0-A361-A93357970F82}"/>
</file>

<file path=customXml/itemProps7.xml><?xml version="1.0" encoding="utf-8"?>
<ds:datastoreItem xmlns:ds="http://schemas.openxmlformats.org/officeDocument/2006/customXml" ds:itemID="{16CE14ED-DA6F-4488-A2C7-C8367538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1889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Ekstam</dc:creator>
  <cp:lastModifiedBy>Marie Egerup</cp:lastModifiedBy>
  <cp:revision>5</cp:revision>
  <cp:lastPrinted>2017-06-12T13:15:00Z</cp:lastPrinted>
  <dcterms:created xsi:type="dcterms:W3CDTF">2017-06-12T12:22:00Z</dcterms:created>
  <dcterms:modified xsi:type="dcterms:W3CDTF">2017-06-12T13:15:00Z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bd51bbc5-24ae-4852-979f-08df79330b3e</vt:lpwstr>
  </property>
</Properties>
</file>