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1959" w14:textId="77777777" w:rsidR="009B5FCF" w:rsidRDefault="009B5FCF" w:rsidP="00DA0661">
      <w:pPr>
        <w:pStyle w:val="Rubrik"/>
      </w:pPr>
      <w:bookmarkStart w:id="0" w:name="Start"/>
      <w:bookmarkEnd w:id="0"/>
    </w:p>
    <w:p w14:paraId="55C6ADA7" w14:textId="77777777" w:rsidR="009B5FCF" w:rsidRDefault="009B5FCF" w:rsidP="00DA0661">
      <w:pPr>
        <w:pStyle w:val="Rubrik"/>
      </w:pPr>
    </w:p>
    <w:p w14:paraId="31B3F812" w14:textId="77777777" w:rsidR="009B5FCF" w:rsidRDefault="009B5FCF" w:rsidP="00DA0661">
      <w:pPr>
        <w:pStyle w:val="Rubrik"/>
      </w:pPr>
    </w:p>
    <w:p w14:paraId="6B5EEEEB" w14:textId="4200BF34" w:rsidR="007F0E09" w:rsidRDefault="007F0E09" w:rsidP="00DA0661">
      <w:pPr>
        <w:pStyle w:val="Rubrik"/>
      </w:pPr>
      <w:bookmarkStart w:id="1" w:name="_GoBack"/>
      <w:bookmarkEnd w:id="1"/>
      <w:r>
        <w:t xml:space="preserve">Svar på fråga 2020/21:162 av </w:t>
      </w:r>
      <w:r w:rsidR="004C76BA">
        <w:t>Lars Beckman</w:t>
      </w:r>
      <w:r>
        <w:t xml:space="preserve"> (</w:t>
      </w:r>
      <w:r w:rsidR="004C76BA">
        <w:t>M</w:t>
      </w:r>
      <w:r>
        <w:t>)</w:t>
      </w:r>
      <w:r>
        <w:br/>
      </w:r>
      <w:r w:rsidR="004C76BA">
        <w:t>Nedskräpning vid bärplockarläger</w:t>
      </w:r>
    </w:p>
    <w:p w14:paraId="1F9D5648" w14:textId="34B4B0F0" w:rsidR="004C76BA" w:rsidRDefault="004C76BA" w:rsidP="004C76BA">
      <w:pPr>
        <w:pStyle w:val="Brdtext"/>
      </w:pPr>
      <w:r>
        <w:t>Lars Beckman har frågat mig vilka initiativ jag avser att ta så att frågan om nedskräpning vid bärplockarläger får en lösning.</w:t>
      </w:r>
    </w:p>
    <w:p w14:paraId="2C6EE04C" w14:textId="5755B0D9" w:rsidR="008C69E0" w:rsidRDefault="004C122B" w:rsidP="004C76BA">
      <w:pPr>
        <w:pStyle w:val="Brdtext"/>
      </w:pPr>
      <w:r>
        <w:t xml:space="preserve">Allemansrätten är en grundlagsfäst rätt som ska värnas, men den är inte obegränsad. Såväl nedskräpning som skadegörelse är straffbart. </w:t>
      </w:r>
    </w:p>
    <w:p w14:paraId="43671387" w14:textId="734F2D0C" w:rsidR="00806085" w:rsidRDefault="004C122B" w:rsidP="004C76BA">
      <w:pPr>
        <w:pStyle w:val="Brdtext"/>
      </w:pPr>
      <w:r>
        <w:t>R</w:t>
      </w:r>
      <w:r w:rsidR="005C2B31">
        <w:t xml:space="preserve">egeringen har under senare år tagit ett flertal initiativ </w:t>
      </w:r>
      <w:r w:rsidR="003F76CD">
        <w:t>i syfte</w:t>
      </w:r>
      <w:r w:rsidR="008C69E0">
        <w:t xml:space="preserve"> att hantera de otillåtna bosättningarna</w:t>
      </w:r>
      <w:r w:rsidR="00E049F3">
        <w:t xml:space="preserve">. </w:t>
      </w:r>
      <w:r w:rsidR="005C2B31">
        <w:t>Den 1 juli 2017 trädde ett nytt regelverk för avlägsnande av otillåtna bosättningar i kraft. Syftet är att markägare snabbare ska kunna få tillbaka besittningen till sin mark samtidigt som de som befinner sig på platsen garanteras en rättssäker process.</w:t>
      </w:r>
      <w:r w:rsidR="00806085">
        <w:t xml:space="preserve"> </w:t>
      </w:r>
      <w:r w:rsidR="00E049F3">
        <w:t>Regeringen har följt upp lagändringarna genom regeringsuppdrag till Kronofogdemyndigheten och Polismyndigheten.</w:t>
      </w:r>
      <w:r w:rsidR="005C2B31">
        <w:t xml:space="preserve"> </w:t>
      </w:r>
    </w:p>
    <w:p w14:paraId="770DF31A" w14:textId="324ED31C" w:rsidR="004C122B" w:rsidRDefault="00E049F3" w:rsidP="006A12F1">
      <w:pPr>
        <w:pStyle w:val="Brdtext"/>
      </w:pPr>
      <w:r>
        <w:t>Av Kronofogde</w:t>
      </w:r>
      <w:r w:rsidR="00806085">
        <w:softHyphen/>
      </w:r>
      <w:r>
        <w:t>myndighetens redovisning till regeringen framgår att reglerna om avlägsnande har inneburit ett enklare, billigare och mer rättssäkert sätt för markägare att få tillbaka besittningen till sin mark. Enligt Polis</w:t>
      </w:r>
      <w:r w:rsidR="0078227B">
        <w:softHyphen/>
      </w:r>
      <w:r>
        <w:t xml:space="preserve">myndighetens redovisning innebär de nya reglerna att det är enklare för markägare att få tillbaka sin mark. Möjligheten att ingripa mot otillåtna bosättningar bedöms vara god. </w:t>
      </w:r>
    </w:p>
    <w:p w14:paraId="499CAC88" w14:textId="7468F0E6" w:rsidR="00633280" w:rsidRDefault="00E049F3" w:rsidP="006A12F1">
      <w:pPr>
        <w:pStyle w:val="Brdtext"/>
      </w:pPr>
      <w:r>
        <w:t xml:space="preserve">Den uppföljning som har gjorts visar tydligt att det nya regelverket för avlägsnande av otillåtna bosättningar har fått genomslag i praktiken. </w:t>
      </w:r>
      <w:r w:rsidR="00B411ED">
        <w:t xml:space="preserve">Varken Kronofogdemyndigheten eller Polismyndigheten </w:t>
      </w:r>
      <w:r w:rsidR="009D0F52">
        <w:t>s</w:t>
      </w:r>
      <w:r w:rsidR="00B411ED">
        <w:t xml:space="preserve">er ett behov av ytterligare författningsändringar. </w:t>
      </w:r>
      <w:r w:rsidR="0078227B">
        <w:t>Jag</w:t>
      </w:r>
      <w:r>
        <w:t xml:space="preserve"> följer dock utvecklingen noggrant</w:t>
      </w:r>
      <w:r w:rsidR="009903DC">
        <w:t>.</w:t>
      </w:r>
    </w:p>
    <w:p w14:paraId="7203BD34" w14:textId="75AA9068" w:rsidR="004C76BA" w:rsidRDefault="004C76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C4A3C72C9C4297808392D5579E4DB4"/>
          </w:placeholder>
          <w:dataBinding w:prefixMappings="xmlns:ns0='http://lp/documentinfo/RK' " w:xpath="/ns0:DocumentInfo[1]/ns0:BaseInfo[1]/ns0:HeaderDate[1]" w:storeItemID="{14814516-3E8C-4071-A3EB-B7D403DBFD32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595C">
            <w:t>14 oktober 2020</w:t>
          </w:r>
        </w:sdtContent>
      </w:sdt>
    </w:p>
    <w:p w14:paraId="22BF32CB" w14:textId="72F67810" w:rsidR="009903DC" w:rsidRDefault="009903DC" w:rsidP="00E96532">
      <w:pPr>
        <w:pStyle w:val="Brdtext"/>
      </w:pPr>
    </w:p>
    <w:p w14:paraId="7766D9F6" w14:textId="42AFA30B" w:rsidR="003A126A" w:rsidRDefault="004C76BA" w:rsidP="00E96532">
      <w:pPr>
        <w:pStyle w:val="Brdtext"/>
      </w:pPr>
      <w:r>
        <w:t>Morgan Johansson</w:t>
      </w:r>
    </w:p>
    <w:sectPr w:rsidR="003A126A" w:rsidSect="009B5FCF">
      <w:footerReference w:type="default" r:id="rId15"/>
      <w:headerReference w:type="first" r:id="rId16"/>
      <w:footerReference w:type="first" r:id="rId17"/>
      <w:pgSz w:w="11907" w:h="16839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8A6DF" w14:textId="77777777" w:rsidR="00ED2E6E" w:rsidRDefault="00ED2E6E" w:rsidP="00A87A54">
      <w:pPr>
        <w:spacing w:after="0" w:line="240" w:lineRule="auto"/>
      </w:pPr>
      <w:r>
        <w:separator/>
      </w:r>
    </w:p>
  </w:endnote>
  <w:endnote w:type="continuationSeparator" w:id="0">
    <w:p w14:paraId="7AE97FCF" w14:textId="77777777" w:rsidR="00ED2E6E" w:rsidRDefault="00ED2E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A126A" w:rsidRPr="00347E11" w14:paraId="473F12B6" w14:textId="77777777" w:rsidTr="0040479D">
      <w:trPr>
        <w:trHeight w:val="227"/>
        <w:jc w:val="right"/>
      </w:trPr>
      <w:tc>
        <w:tcPr>
          <w:tcW w:w="708" w:type="dxa"/>
          <w:vAlign w:val="bottom"/>
        </w:tcPr>
        <w:p w14:paraId="64C3D13E" w14:textId="77777777" w:rsidR="003A126A" w:rsidRPr="00B62610" w:rsidRDefault="003A126A" w:rsidP="003A126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A126A" w:rsidRPr="00347E11" w14:paraId="5C8149ED" w14:textId="77777777" w:rsidTr="0040479D">
      <w:trPr>
        <w:trHeight w:val="850"/>
        <w:jc w:val="right"/>
      </w:trPr>
      <w:tc>
        <w:tcPr>
          <w:tcW w:w="708" w:type="dxa"/>
          <w:vAlign w:val="bottom"/>
        </w:tcPr>
        <w:p w14:paraId="59BDAC21" w14:textId="77777777" w:rsidR="003A126A" w:rsidRPr="00347E11" w:rsidRDefault="003A126A" w:rsidP="003A126A">
          <w:pPr>
            <w:pStyle w:val="Sidfot"/>
            <w:spacing w:line="276" w:lineRule="auto"/>
            <w:jc w:val="right"/>
          </w:pPr>
        </w:p>
      </w:tc>
    </w:tr>
  </w:tbl>
  <w:p w14:paraId="66FDDE10" w14:textId="77777777" w:rsidR="003A126A" w:rsidRPr="005606BC" w:rsidRDefault="003A126A" w:rsidP="003A12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C58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FD9E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73E430" w14:textId="77777777" w:rsidTr="00C26068">
      <w:trPr>
        <w:trHeight w:val="227"/>
      </w:trPr>
      <w:tc>
        <w:tcPr>
          <w:tcW w:w="4074" w:type="dxa"/>
        </w:tcPr>
        <w:p w14:paraId="3BA779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F0AE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05C5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8203" w14:textId="77777777" w:rsidR="00ED2E6E" w:rsidRDefault="00ED2E6E" w:rsidP="003A126A">
      <w:pPr>
        <w:spacing w:after="0" w:line="240" w:lineRule="auto"/>
      </w:pPr>
      <w:r>
        <w:separator/>
      </w:r>
    </w:p>
  </w:footnote>
  <w:footnote w:type="continuationSeparator" w:id="0">
    <w:p w14:paraId="38F5F024" w14:textId="77777777" w:rsidR="00ED2E6E" w:rsidRDefault="00ED2E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126A" w14:paraId="76385045" w14:textId="77777777" w:rsidTr="00C93EBA">
      <w:trPr>
        <w:trHeight w:val="227"/>
      </w:trPr>
      <w:tc>
        <w:tcPr>
          <w:tcW w:w="5534" w:type="dxa"/>
        </w:tcPr>
        <w:p w14:paraId="24E6086C" w14:textId="77777777" w:rsidR="003A126A" w:rsidRPr="007D73AB" w:rsidRDefault="003A126A">
          <w:pPr>
            <w:pStyle w:val="Sidhuvud"/>
          </w:pPr>
        </w:p>
      </w:tc>
      <w:tc>
        <w:tcPr>
          <w:tcW w:w="3170" w:type="dxa"/>
          <w:vAlign w:val="bottom"/>
        </w:tcPr>
        <w:p w14:paraId="27DDCD1C" w14:textId="77777777" w:rsidR="003A126A" w:rsidRPr="007D73AB" w:rsidRDefault="003A126A" w:rsidP="00340DE0">
          <w:pPr>
            <w:pStyle w:val="Sidhuvud"/>
          </w:pPr>
        </w:p>
      </w:tc>
      <w:tc>
        <w:tcPr>
          <w:tcW w:w="1134" w:type="dxa"/>
        </w:tcPr>
        <w:p w14:paraId="031275A8" w14:textId="77777777" w:rsidR="003A126A" w:rsidRDefault="003A126A" w:rsidP="005A703A">
          <w:pPr>
            <w:pStyle w:val="Sidhuvud"/>
          </w:pPr>
        </w:p>
      </w:tc>
    </w:tr>
    <w:tr w:rsidR="003A126A" w14:paraId="294B15D0" w14:textId="77777777" w:rsidTr="00E07888">
      <w:trPr>
        <w:trHeight w:val="1624"/>
      </w:trPr>
      <w:tc>
        <w:tcPr>
          <w:tcW w:w="5534" w:type="dxa"/>
        </w:tcPr>
        <w:p w14:paraId="696C67A5" w14:textId="77777777" w:rsidR="003A126A" w:rsidRPr="00340DE0" w:rsidRDefault="003A12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AA9D5" wp14:editId="17F212FE">
                <wp:extent cx="1743633" cy="505162"/>
                <wp:effectExtent l="0" t="0" r="0" b="9525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D10A2B" w14:textId="77777777" w:rsidR="003A126A" w:rsidRPr="00710A6C" w:rsidRDefault="003A126A" w:rsidP="00EE3C0F">
          <w:pPr>
            <w:pStyle w:val="Sidhuvud"/>
            <w:rPr>
              <w:b/>
            </w:rPr>
          </w:pPr>
        </w:p>
        <w:p w14:paraId="347FFCAC" w14:textId="77777777" w:rsidR="003A126A" w:rsidRDefault="003A126A" w:rsidP="00EE3C0F">
          <w:pPr>
            <w:pStyle w:val="Sidhuvud"/>
          </w:pPr>
        </w:p>
        <w:p w14:paraId="2D0D1F70" w14:textId="77777777" w:rsidR="003A126A" w:rsidRDefault="003A126A" w:rsidP="00EE3C0F">
          <w:pPr>
            <w:pStyle w:val="Sidhuvud"/>
          </w:pPr>
        </w:p>
        <w:p w14:paraId="6B7BD411" w14:textId="77777777" w:rsidR="003A126A" w:rsidRDefault="003A12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55A72D70E545BB9CB3CF12036DC547"/>
            </w:placeholder>
            <w:dataBinding w:prefixMappings="xmlns:ns0='http://lp/documentinfo/RK' " w:xpath="/ns0:DocumentInfo[1]/ns0:BaseInfo[1]/ns0:Dnr[1]" w:storeItemID="{14814516-3E8C-4071-A3EB-B7D403DBFD32}"/>
            <w:text/>
          </w:sdtPr>
          <w:sdtEndPr/>
          <w:sdtContent>
            <w:p w14:paraId="08837BDA" w14:textId="07755023" w:rsidR="003A126A" w:rsidRDefault="003A126A" w:rsidP="00EE3C0F">
              <w:pPr>
                <w:pStyle w:val="Sidhuvud"/>
              </w:pPr>
              <w:r>
                <w:t>Ju2020/03596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EC5D334DCC4C38A81E9E40830BC2B9"/>
            </w:placeholder>
            <w:showingPlcHdr/>
            <w:dataBinding w:prefixMappings="xmlns:ns0='http://lp/documentinfo/RK' " w:xpath="/ns0:DocumentInfo[1]/ns0:BaseInfo[1]/ns0:DocNumber[1]" w:storeItemID="{14814516-3E8C-4071-A3EB-B7D403DBFD32}"/>
            <w:text/>
          </w:sdtPr>
          <w:sdtEndPr/>
          <w:sdtContent>
            <w:p w14:paraId="37330E6C" w14:textId="77777777" w:rsidR="003A126A" w:rsidRDefault="003A12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BD0FDD" w14:textId="77777777" w:rsidR="003A126A" w:rsidRDefault="003A126A" w:rsidP="00EE3C0F">
          <w:pPr>
            <w:pStyle w:val="Sidhuvud"/>
          </w:pPr>
        </w:p>
      </w:tc>
      <w:tc>
        <w:tcPr>
          <w:tcW w:w="1134" w:type="dxa"/>
        </w:tcPr>
        <w:p w14:paraId="3C1667D4" w14:textId="77777777" w:rsidR="003A126A" w:rsidRDefault="003A126A" w:rsidP="0094502D">
          <w:pPr>
            <w:pStyle w:val="Sidhuvud"/>
          </w:pPr>
        </w:p>
        <w:p w14:paraId="429A01FD" w14:textId="77777777" w:rsidR="003A126A" w:rsidRPr="0094502D" w:rsidRDefault="003A126A" w:rsidP="00EC71A6">
          <w:pPr>
            <w:pStyle w:val="Sidhuvud"/>
          </w:pPr>
        </w:p>
      </w:tc>
    </w:tr>
    <w:tr w:rsidR="003A126A" w14:paraId="7C241E7C" w14:textId="77777777" w:rsidTr="00E07888">
      <w:trPr>
        <w:trHeight w:val="815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FFACBAD55DF48BCA9353E22EC27BC75"/>
            </w:placeholder>
          </w:sdtPr>
          <w:sdtEndPr>
            <w:rPr>
              <w:b w:val="0"/>
            </w:rPr>
          </w:sdtEndPr>
          <w:sdtContent>
            <w:p w14:paraId="11474824" w14:textId="77777777" w:rsidR="00317416" w:rsidRPr="00317416" w:rsidRDefault="00317416" w:rsidP="00340DE0">
              <w:pPr>
                <w:pStyle w:val="Sidhuvud"/>
                <w:rPr>
                  <w:b/>
                </w:rPr>
              </w:pPr>
              <w:r w:rsidRPr="00317416">
                <w:rPr>
                  <w:b/>
                </w:rPr>
                <w:t>Justitiedepartementet</w:t>
              </w:r>
            </w:p>
            <w:p w14:paraId="04169F97" w14:textId="5F319FFA" w:rsidR="007D4619" w:rsidRPr="00340DE0" w:rsidRDefault="00317416" w:rsidP="008900DF">
              <w:pPr>
                <w:pStyle w:val="Sidhuvud"/>
              </w:pPr>
              <w:r w:rsidRPr="00317416">
                <w:t>Justitie-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F34FC9D75DE420F9998FACACBF76BD9"/>
          </w:placeholder>
          <w:dataBinding w:prefixMappings="xmlns:ns0='http://lp/documentinfo/RK' " w:xpath="/ns0:DocumentInfo[1]/ns0:BaseInfo[1]/ns0:Recipient[1]" w:storeItemID="{14814516-3E8C-4071-A3EB-B7D403DBFD32}"/>
          <w:text w:multiLine="1"/>
        </w:sdtPr>
        <w:sdtEndPr/>
        <w:sdtContent>
          <w:tc>
            <w:tcPr>
              <w:tcW w:w="3170" w:type="dxa"/>
            </w:tcPr>
            <w:p w14:paraId="72F521BE" w14:textId="299657E5" w:rsidR="003A126A" w:rsidRDefault="003174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1C7793" w14:textId="77777777" w:rsidR="003A126A" w:rsidRDefault="003A126A" w:rsidP="003E6020">
          <w:pPr>
            <w:pStyle w:val="Sidhuvud"/>
          </w:pPr>
        </w:p>
      </w:tc>
    </w:tr>
  </w:tbl>
  <w:p w14:paraId="10B284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3DF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7416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26A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76CD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E6D"/>
    <w:rsid w:val="0046337E"/>
    <w:rsid w:val="00464CA1"/>
    <w:rsid w:val="004660C8"/>
    <w:rsid w:val="00472EBA"/>
    <w:rsid w:val="004745D7"/>
    <w:rsid w:val="00474676"/>
    <w:rsid w:val="0047511B"/>
    <w:rsid w:val="00477CAE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22B"/>
    <w:rsid w:val="004C1424"/>
    <w:rsid w:val="004C5686"/>
    <w:rsid w:val="004C70EE"/>
    <w:rsid w:val="004C76BA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B31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3280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27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619"/>
    <w:rsid w:val="007D73AB"/>
    <w:rsid w:val="007E2712"/>
    <w:rsid w:val="007E4A9C"/>
    <w:rsid w:val="007E5329"/>
    <w:rsid w:val="007E5516"/>
    <w:rsid w:val="007E7EE2"/>
    <w:rsid w:val="007F06CA"/>
    <w:rsid w:val="007F0E09"/>
    <w:rsid w:val="007F52C2"/>
    <w:rsid w:val="0080228F"/>
    <w:rsid w:val="00804C1B"/>
    <w:rsid w:val="0080608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0DF"/>
    <w:rsid w:val="00890876"/>
    <w:rsid w:val="00891929"/>
    <w:rsid w:val="00893029"/>
    <w:rsid w:val="0089514A"/>
    <w:rsid w:val="008A0A0D"/>
    <w:rsid w:val="008A1C6D"/>
    <w:rsid w:val="008A4CEA"/>
    <w:rsid w:val="008A7506"/>
    <w:rsid w:val="008B025A"/>
    <w:rsid w:val="008B1603"/>
    <w:rsid w:val="008B20ED"/>
    <w:rsid w:val="008C4538"/>
    <w:rsid w:val="008C562B"/>
    <w:rsid w:val="008C6717"/>
    <w:rsid w:val="008C69E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52"/>
    <w:rsid w:val="009279B2"/>
    <w:rsid w:val="00935814"/>
    <w:rsid w:val="0094502D"/>
    <w:rsid w:val="00947013"/>
    <w:rsid w:val="00973084"/>
    <w:rsid w:val="00984EA2"/>
    <w:rsid w:val="00986CC3"/>
    <w:rsid w:val="009903DC"/>
    <w:rsid w:val="0099068E"/>
    <w:rsid w:val="009920AA"/>
    <w:rsid w:val="00992943"/>
    <w:rsid w:val="009A0866"/>
    <w:rsid w:val="009A4D0A"/>
    <w:rsid w:val="009B2F70"/>
    <w:rsid w:val="009B5FCF"/>
    <w:rsid w:val="009C2459"/>
    <w:rsid w:val="009C255A"/>
    <w:rsid w:val="009C2B46"/>
    <w:rsid w:val="009C4448"/>
    <w:rsid w:val="009C610D"/>
    <w:rsid w:val="009D0F52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1E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979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5F6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D91"/>
    <w:rsid w:val="00CC41BA"/>
    <w:rsid w:val="00CC5108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595C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9F3"/>
    <w:rsid w:val="00E07888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2E6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A2AFD5"/>
  <w15:docId w15:val="{D5E6B602-6FBB-4A1C-99FB-109613D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A126A"/>
  </w:style>
  <w:style w:type="paragraph" w:styleId="Rubrik1">
    <w:name w:val="heading 1"/>
    <w:basedOn w:val="Brdtext"/>
    <w:next w:val="Brdtext"/>
    <w:link w:val="Rubrik1Char"/>
    <w:uiPriority w:val="1"/>
    <w:qFormat/>
    <w:rsid w:val="003A126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A126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A126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A126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A126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1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1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1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1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A126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A126A"/>
  </w:style>
  <w:style w:type="paragraph" w:styleId="Brdtextmedindrag">
    <w:name w:val="Body Text Indent"/>
    <w:basedOn w:val="Normal"/>
    <w:link w:val="BrdtextmedindragChar"/>
    <w:qFormat/>
    <w:rsid w:val="003A126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A126A"/>
  </w:style>
  <w:style w:type="character" w:customStyle="1" w:styleId="Rubrik1Char">
    <w:name w:val="Rubrik 1 Char"/>
    <w:basedOn w:val="Standardstycketeckensnitt"/>
    <w:link w:val="Rubrik1"/>
    <w:uiPriority w:val="1"/>
    <w:rsid w:val="003A126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A126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A126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A126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A126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A126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A126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A126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A126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A126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A126A"/>
  </w:style>
  <w:style w:type="paragraph" w:styleId="Beskrivning">
    <w:name w:val="caption"/>
    <w:basedOn w:val="Bildtext"/>
    <w:next w:val="Normal"/>
    <w:uiPriority w:val="35"/>
    <w:semiHidden/>
    <w:qFormat/>
    <w:rsid w:val="003A126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A126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A126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A126A"/>
  </w:style>
  <w:style w:type="paragraph" w:styleId="Sidhuvud">
    <w:name w:val="header"/>
    <w:basedOn w:val="Normal"/>
    <w:link w:val="SidhuvudChar"/>
    <w:uiPriority w:val="99"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A126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A126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A126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A126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A126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A126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A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A126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126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A126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A126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A126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A126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A126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A126A"/>
    <w:pPr>
      <w:numPr>
        <w:numId w:val="34"/>
      </w:numPr>
    </w:pPr>
  </w:style>
  <w:style w:type="numbering" w:customStyle="1" w:styleId="RKPunktlista">
    <w:name w:val="RK Punktlista"/>
    <w:uiPriority w:val="99"/>
    <w:rsid w:val="003A126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A126A"/>
    <w:pPr>
      <w:numPr>
        <w:ilvl w:val="1"/>
      </w:numPr>
    </w:pPr>
  </w:style>
  <w:style w:type="numbering" w:customStyle="1" w:styleId="Strecklistan">
    <w:name w:val="Strecklistan"/>
    <w:uiPriority w:val="99"/>
    <w:rsid w:val="003A126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A126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A126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A126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A126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12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A126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A126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A126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A126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A126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A126A"/>
  </w:style>
  <w:style w:type="character" w:styleId="AnvndHyperlnk">
    <w:name w:val="FollowedHyperlink"/>
    <w:basedOn w:val="Standardstycketeckensnitt"/>
    <w:uiPriority w:val="99"/>
    <w:semiHidden/>
    <w:unhideWhenUsed/>
    <w:rsid w:val="003A126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A126A"/>
  </w:style>
  <w:style w:type="paragraph" w:styleId="Avsndaradress-brev">
    <w:name w:val="envelope return"/>
    <w:basedOn w:val="Normal"/>
    <w:uiPriority w:val="99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126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A126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A126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A126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A126A"/>
  </w:style>
  <w:style w:type="paragraph" w:styleId="Brdtext3">
    <w:name w:val="Body Text 3"/>
    <w:basedOn w:val="Normal"/>
    <w:link w:val="Brdtext3Char"/>
    <w:uiPriority w:val="99"/>
    <w:semiHidden/>
    <w:unhideWhenUsed/>
    <w:rsid w:val="003A126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A126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A126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A126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A126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A126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A126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A126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A12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A126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A126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A1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A126A"/>
  </w:style>
  <w:style w:type="character" w:customStyle="1" w:styleId="DatumChar">
    <w:name w:val="Datum Char"/>
    <w:basedOn w:val="Standardstycketeckensnitt"/>
    <w:link w:val="Datum"/>
    <w:uiPriority w:val="99"/>
    <w:semiHidden/>
    <w:rsid w:val="003A126A"/>
  </w:style>
  <w:style w:type="character" w:styleId="Diskretbetoning">
    <w:name w:val="Subtle Emphasis"/>
    <w:basedOn w:val="Standardstycketeckensnitt"/>
    <w:uiPriority w:val="19"/>
    <w:semiHidden/>
    <w:qFormat/>
    <w:rsid w:val="003A126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A126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A12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A12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A126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A12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A12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A12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A126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A126A"/>
  </w:style>
  <w:style w:type="paragraph" w:styleId="Figurfrteckning">
    <w:name w:val="table of figures"/>
    <w:basedOn w:val="Normal"/>
    <w:next w:val="Normal"/>
    <w:uiPriority w:val="99"/>
    <w:semiHidden/>
    <w:unhideWhenUsed/>
    <w:rsid w:val="003A126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A12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A12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A12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A126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A126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A126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A126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126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A126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A126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A126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A126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A126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26A"/>
  </w:style>
  <w:style w:type="paragraph" w:styleId="Innehll4">
    <w:name w:val="toc 4"/>
    <w:basedOn w:val="Normal"/>
    <w:next w:val="Normal"/>
    <w:autoRedefine/>
    <w:uiPriority w:val="39"/>
    <w:semiHidden/>
    <w:unhideWhenUsed/>
    <w:rsid w:val="003A126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A126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A126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A126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A126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A126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A12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26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126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2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26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A126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126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126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126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126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A126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A126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A126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A126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A126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A126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A126A"/>
  </w:style>
  <w:style w:type="table" w:styleId="Ljuslista">
    <w:name w:val="Light List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A12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A1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A126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A1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A1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A12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A126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A126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A126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A126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26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A126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A126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A126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A126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26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26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2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2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A126A"/>
  </w:style>
  <w:style w:type="character" w:styleId="Slutnotsreferens">
    <w:name w:val="end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A126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A126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A126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A12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A126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A126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A126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126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126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A12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A12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A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A12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A12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A12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A12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A12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A12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A12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A12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A1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A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12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126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A12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A12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A12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A1C6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55A72D70E545BB9CB3CF12036DC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D05C2-489B-4C03-AE67-FD8E5F924583}"/>
      </w:docPartPr>
      <w:docPartBody>
        <w:p w:rsidR="000D3D5B" w:rsidRDefault="009A5094" w:rsidP="009A5094">
          <w:pPr>
            <w:pStyle w:val="2D55A72D70E545BB9CB3CF12036DC5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C5D334DCC4C38A81E9E40830BC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7341-3247-416F-8940-38BA348384CC}"/>
      </w:docPartPr>
      <w:docPartBody>
        <w:p w:rsidR="000D3D5B" w:rsidRDefault="009A5094" w:rsidP="009A5094">
          <w:pPr>
            <w:pStyle w:val="53EC5D334DCC4C38A81E9E40830BC2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ACBAD55DF48BCA9353E22EC27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E2E34-ADAC-41D4-9A50-2A1AFB639D78}"/>
      </w:docPartPr>
      <w:docPartBody>
        <w:p w:rsidR="000D3D5B" w:rsidRDefault="009A5094" w:rsidP="009A5094">
          <w:pPr>
            <w:pStyle w:val="2FFACBAD55DF48BCA9353E22EC27BC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4FC9D75DE420F9998FACACBF76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CF7A4-3AFF-4DCB-9D58-D6DD7D950F47}"/>
      </w:docPartPr>
      <w:docPartBody>
        <w:p w:rsidR="000D3D5B" w:rsidRDefault="009A5094" w:rsidP="009A5094">
          <w:pPr>
            <w:pStyle w:val="EF34FC9D75DE420F9998FACACBF76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4A3C72C9C4297808392D5579E4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EC32B-3802-4C71-8504-EF6A1347D6A1}"/>
      </w:docPartPr>
      <w:docPartBody>
        <w:p w:rsidR="000D3D5B" w:rsidRDefault="009A5094" w:rsidP="009A5094">
          <w:pPr>
            <w:pStyle w:val="6DC4A3C72C9C4297808392D5579E4D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4"/>
    <w:rsid w:val="000D3D5B"/>
    <w:rsid w:val="009A5094"/>
    <w:rsid w:val="00D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45A6FBB2174CE3BF6C1F1DA91FE783">
    <w:name w:val="C045A6FBB2174CE3BF6C1F1DA91FE783"/>
    <w:rsid w:val="009A5094"/>
  </w:style>
  <w:style w:type="character" w:styleId="Platshllartext">
    <w:name w:val="Placeholder Text"/>
    <w:basedOn w:val="Standardstycketeckensnitt"/>
    <w:uiPriority w:val="99"/>
    <w:semiHidden/>
    <w:rsid w:val="009A5094"/>
    <w:rPr>
      <w:noProof w:val="0"/>
      <w:color w:val="808080"/>
    </w:rPr>
  </w:style>
  <w:style w:type="paragraph" w:customStyle="1" w:styleId="5F687A71ED34476AAA041EB4F1EBABC9">
    <w:name w:val="5F687A71ED34476AAA041EB4F1EBABC9"/>
    <w:rsid w:val="009A5094"/>
  </w:style>
  <w:style w:type="paragraph" w:customStyle="1" w:styleId="36072A0A134F4BC59C5263E91A797A5B">
    <w:name w:val="36072A0A134F4BC59C5263E91A797A5B"/>
    <w:rsid w:val="009A5094"/>
  </w:style>
  <w:style w:type="paragraph" w:customStyle="1" w:styleId="07511DF552E748F38DE866A52D14C35A">
    <w:name w:val="07511DF552E748F38DE866A52D14C35A"/>
    <w:rsid w:val="009A5094"/>
  </w:style>
  <w:style w:type="paragraph" w:customStyle="1" w:styleId="2D55A72D70E545BB9CB3CF12036DC547">
    <w:name w:val="2D55A72D70E545BB9CB3CF12036DC547"/>
    <w:rsid w:val="009A5094"/>
  </w:style>
  <w:style w:type="paragraph" w:customStyle="1" w:styleId="53EC5D334DCC4C38A81E9E40830BC2B9">
    <w:name w:val="53EC5D334DCC4C38A81E9E40830BC2B9"/>
    <w:rsid w:val="009A5094"/>
  </w:style>
  <w:style w:type="paragraph" w:customStyle="1" w:styleId="8AE396F045BD4F33934810BCA51B0DBE">
    <w:name w:val="8AE396F045BD4F33934810BCA51B0DBE"/>
    <w:rsid w:val="009A5094"/>
  </w:style>
  <w:style w:type="paragraph" w:customStyle="1" w:styleId="181B46BF46AA4406851DE3649B418EF6">
    <w:name w:val="181B46BF46AA4406851DE3649B418EF6"/>
    <w:rsid w:val="009A5094"/>
  </w:style>
  <w:style w:type="paragraph" w:customStyle="1" w:styleId="1D0255EA65F041838D714797D213F9BF">
    <w:name w:val="1D0255EA65F041838D714797D213F9BF"/>
    <w:rsid w:val="009A5094"/>
  </w:style>
  <w:style w:type="paragraph" w:customStyle="1" w:styleId="2FFACBAD55DF48BCA9353E22EC27BC75">
    <w:name w:val="2FFACBAD55DF48BCA9353E22EC27BC75"/>
    <w:rsid w:val="009A5094"/>
  </w:style>
  <w:style w:type="paragraph" w:customStyle="1" w:styleId="EF34FC9D75DE420F9998FACACBF76BD9">
    <w:name w:val="EF34FC9D75DE420F9998FACACBF76BD9"/>
    <w:rsid w:val="009A5094"/>
  </w:style>
  <w:style w:type="paragraph" w:customStyle="1" w:styleId="53EC5D334DCC4C38A81E9E40830BC2B91">
    <w:name w:val="53EC5D334DCC4C38A81E9E40830BC2B9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ACBAD55DF48BCA9353E22EC27BC751">
    <w:name w:val="2FFACBAD55DF48BCA9353E22EC27BC75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1FF9708B9439888C83D9A23ED1B27">
    <w:name w:val="59F1FF9708B9439888C83D9A23ED1B27"/>
    <w:rsid w:val="009A5094"/>
  </w:style>
  <w:style w:type="paragraph" w:customStyle="1" w:styleId="5B5702BD61B149EF860D6E8E8111A380">
    <w:name w:val="5B5702BD61B149EF860D6E8E8111A380"/>
    <w:rsid w:val="009A5094"/>
  </w:style>
  <w:style w:type="paragraph" w:customStyle="1" w:styleId="CE743122C54E424787CCDE4F8CA6A650">
    <w:name w:val="CE743122C54E424787CCDE4F8CA6A650"/>
    <w:rsid w:val="009A5094"/>
  </w:style>
  <w:style w:type="paragraph" w:customStyle="1" w:styleId="1D1B71AB507C4638803F304C9C42226C">
    <w:name w:val="1D1B71AB507C4638803F304C9C42226C"/>
    <w:rsid w:val="009A5094"/>
  </w:style>
  <w:style w:type="paragraph" w:customStyle="1" w:styleId="F5B18E4625874214B7E40FB209971F0A">
    <w:name w:val="F5B18E4625874214B7E40FB209971F0A"/>
    <w:rsid w:val="009A5094"/>
  </w:style>
  <w:style w:type="paragraph" w:customStyle="1" w:styleId="6DC4A3C72C9C4297808392D5579E4DB4">
    <w:name w:val="6DC4A3C72C9C4297808392D5579E4DB4"/>
    <w:rsid w:val="009A5094"/>
  </w:style>
  <w:style w:type="paragraph" w:customStyle="1" w:styleId="1C6465B9B63F4C848A165AA1ED60E038">
    <w:name w:val="1C6465B9B63F4C848A165AA1ED60E038"/>
    <w:rsid w:val="009A5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Ju2020/03596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45e3f3e1-bdd6-491b-b1c8-c6940a5e9f76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Ju2020/03596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63C1-0549-473D-A12A-A7FAF980C875}"/>
</file>

<file path=customXml/itemProps2.xml><?xml version="1.0" encoding="utf-8"?>
<ds:datastoreItem xmlns:ds="http://schemas.openxmlformats.org/officeDocument/2006/customXml" ds:itemID="{14814516-3E8C-4071-A3EB-B7D403DBFD32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FC268E95-D036-4A9E-8CC7-03A6A05AA1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814516-3E8C-4071-A3EB-B7D403DBFD3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07CE16D7-D265-466B-81EE-867437D7ED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 av Lars Beckman (M) - Nedskräpning vid bärplockarläger .docx</dc:title>
  <dc:subject/>
  <dc:creator>Maria Vestergren</dc:creator>
  <cp:keywords/>
  <dc:description/>
  <cp:lastModifiedBy>Åsa Lotterberg</cp:lastModifiedBy>
  <cp:revision>2</cp:revision>
  <cp:lastPrinted>2020-10-14T05:49:00Z</cp:lastPrinted>
  <dcterms:created xsi:type="dcterms:W3CDTF">2020-10-14T05:49:00Z</dcterms:created>
  <dcterms:modified xsi:type="dcterms:W3CDTF">2020-10-14T05:49:00Z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37b70ad7-f774-495a-89a6-8c4bddafb89b</vt:lpwstr>
  </property>
</Properties>
</file>