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BE2" w:rsidRPr="004C4F03" w:rsidRDefault="00315BE2">
      <w:pPr>
        <w:pStyle w:val="Frslagsrubrik"/>
      </w:pPr>
      <w:r w:rsidRPr="004C4F03">
        <w:t>Förslag till riksdagsbeslut</w:t>
      </w:r>
    </w:p>
    <w:p w:rsidR="00315BE2" w:rsidRPr="004C4F03" w:rsidRDefault="00315BE2">
      <w:pPr>
        <w:pStyle w:val="Hemstlatt"/>
        <w:ind w:left="0"/>
      </w:pPr>
      <w:r w:rsidRPr="004C4F03">
        <w:t>Riksdagen tillkännager för regeringen som sin mening vad som anförs i motionen om att utreda ett införande av avdragsrätt för bol</w:t>
      </w:r>
      <w:r w:rsidRPr="004C4F03">
        <w:t>å</w:t>
      </w:r>
      <w:r w:rsidRPr="004C4F03">
        <w:t>nesparande för unga.</w:t>
      </w:r>
    </w:p>
    <w:p w:rsidR="00315BE2" w:rsidRPr="004C4F03" w:rsidRDefault="00315BE2">
      <w:pPr>
        <w:pStyle w:val="Rubrik1"/>
      </w:pPr>
      <w:r w:rsidRPr="004C4F03">
        <w:t>Motivering</w:t>
      </w:r>
    </w:p>
    <w:p w:rsidR="00315BE2" w:rsidRPr="004C4F03" w:rsidRDefault="00315BE2">
      <w:r w:rsidRPr="004C4F03">
        <w:t>Många unga har svårt att ta sig in på bostadmarknaden. Få har råd att köpa en bostad och sedan Finansinspektionen 2010 införde regler om bolånetak blev det ännu svårare för unga och detta speciellt i storstäderna där priserna är så höga.</w:t>
      </w:r>
    </w:p>
    <w:p w:rsidR="00315BE2" w:rsidRPr="004C4F03" w:rsidRDefault="00315BE2">
      <w:pPr>
        <w:pStyle w:val="Normaltindrag"/>
      </w:pPr>
      <w:r w:rsidRPr="004C4F03">
        <w:t>För att förstärka unga människors möjligheter att äga en bostad bör en a</w:t>
      </w:r>
      <w:r w:rsidRPr="004C4F03">
        <w:t>v</w:t>
      </w:r>
      <w:r w:rsidRPr="004C4F03">
        <w:t>dragsrätt för bolånesparande för unga införas. För att stimulera och underlätta för ungas inträde på bostadsmarknaden och därmed på arbetsmarknaden för</w:t>
      </w:r>
      <w:r w:rsidRPr="004C4F03">
        <w:t>e</w:t>
      </w:r>
      <w:r w:rsidRPr="004C4F03">
        <w:t>slår jag att en särskild skattestimulans för bosparande för personer mellan 18 och 34 år ska införas. Förebilden för reformen bör vara den norska sparfo</w:t>
      </w:r>
      <w:r w:rsidRPr="004C4F03">
        <w:t>r</w:t>
      </w:r>
      <w:r w:rsidRPr="004C4F03">
        <w:t>men Boligsparing for ungdom (BSU) som infördes 1991.</w:t>
      </w:r>
    </w:p>
    <w:p w:rsidR="00315BE2" w:rsidRPr="004C4F03" w:rsidRDefault="00315BE2">
      <w:pPr>
        <w:pStyle w:val="Normaltindrag"/>
      </w:pPr>
      <w:r w:rsidRPr="004C4F03">
        <w:t>Det avdragsgilla bosparandet innebär att unga via speciella konton får rätt att göra avdrag för bosparande. Till exempel skulle ungdomar mellan 18 och 34</w:t>
      </w:r>
      <w:r w:rsidRPr="004C4F03">
        <w:t xml:space="preserve"> år få spara upp till ett halvt prisbasbelopp per år. Det skulle innebära att skatterabatten idag skulle bli knappt 7 000 kronor per år. Pengarna kan sedan användas till att köpa ett hus, en bostadsrätt, ägarlägenhet eller kooperativ hyresrätt, eller till att betala av på ett bostadslån.</w:t>
      </w:r>
    </w:p>
    <w:p w:rsidR="00315BE2" w:rsidRPr="004C4F03" w:rsidRDefault="00315BE2">
      <w:pPr>
        <w:pStyle w:val="Normaltindrag"/>
      </w:pPr>
      <w:r w:rsidRPr="004C4F03">
        <w:t>Rätten till avdrag för bosparande kan jämföras med rätten till avdrag för pensionssparande. Frågan om införande av avdragsrätt för bolånesparande för unga bör utredas.</w:t>
      </w:r>
    </w:p>
    <w:p w:rsidR="00315BE2" w:rsidRPr="004C4F03" w:rsidRDefault="00315BE2">
      <w:pPr>
        <w:pStyle w:val="Normaltindrag"/>
      </w:pPr>
      <w:r w:rsidRPr="004C4F03">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F03">
        <w:trPr>
          <w:cantSplit/>
        </w:trPr>
        <w:tc>
          <w:tcPr>
            <w:tcW w:w="3046" w:type="dxa"/>
          </w:tcPr>
          <w:p w:rsidR="00315BE2" w:rsidRPr="004C4F03" w:rsidRDefault="00315BE2">
            <w:pPr>
              <w:pStyle w:val="UnderskriftDatum"/>
              <w:spacing w:before="240"/>
            </w:pPr>
            <w:r w:rsidRPr="004C4F03">
              <w:lastRenderedPageBreak/>
              <w:t>Stockholm den 4 oktober 2013</w:t>
            </w:r>
          </w:p>
        </w:tc>
        <w:tc>
          <w:tcPr>
            <w:tcW w:w="3047" w:type="dxa"/>
          </w:tcPr>
          <w:p w:rsidR="00315BE2" w:rsidRPr="004C4F03" w:rsidRDefault="00315BE2">
            <w:pPr>
              <w:pStyle w:val="Underskrifter"/>
              <w:spacing w:before="240"/>
            </w:pPr>
          </w:p>
        </w:tc>
      </w:tr>
      <w:tr w:rsidR="00000000" w:rsidRPr="004C4F03">
        <w:trPr>
          <w:cantSplit/>
        </w:trPr>
        <w:tc>
          <w:tcPr>
            <w:tcW w:w="3046" w:type="dxa"/>
          </w:tcPr>
          <w:p w:rsidR="00315BE2" w:rsidRPr="004C4F03" w:rsidRDefault="00315BE2">
            <w:pPr>
              <w:pStyle w:val="Underskrifter"/>
            </w:pPr>
            <w:r w:rsidRPr="004C4F03">
              <w:t>Roland Utbult (KD)</w:t>
            </w:r>
          </w:p>
        </w:tc>
        <w:tc>
          <w:tcPr>
            <w:tcW w:w="3046" w:type="dxa"/>
          </w:tcPr>
          <w:p w:rsidR="00315BE2" w:rsidRPr="004C4F03" w:rsidRDefault="00315BE2">
            <w:pPr>
              <w:pStyle w:val="Underskrifter"/>
            </w:pPr>
          </w:p>
        </w:tc>
      </w:tr>
    </w:tbl>
    <w:p w:rsidR="00315BE2" w:rsidRPr="004C4F03" w:rsidRDefault="00315BE2">
      <w:pPr>
        <w:pStyle w:val="Normaltindrag"/>
      </w:pPr>
    </w:p>
    <w:sectPr w:rsidR="00315BE2" w:rsidRPr="004C4F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BE2" w:rsidRPr="004C4F03" w:rsidRDefault="00315BE2">
      <w:r w:rsidRPr="004C4F03">
        <w:separator/>
      </w:r>
    </w:p>
  </w:endnote>
  <w:endnote w:type="continuationSeparator" w:id="0">
    <w:p w:rsidR="00315BE2" w:rsidRPr="004C4F03" w:rsidRDefault="00315BE2">
      <w:r w:rsidRPr="004C4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4C4F03">
    <w:pPr>
      <w:pStyle w:val="Sidfot"/>
    </w:pPr>
    <w:r w:rsidRPr="004C4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390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E2" w:rsidRDefault="00315B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BE2" w:rsidRDefault="00315B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4C4F03">
    <w:pPr>
      <w:pStyle w:val="Sidfot"/>
    </w:pPr>
    <w:r w:rsidRPr="004C4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35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E2" w:rsidRDefault="00315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BE2" w:rsidRDefault="00315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4C4F03">
    <w:pPr>
      <w:pStyle w:val="Sidfot"/>
    </w:pPr>
    <w:r w:rsidRPr="004C4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338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E2" w:rsidRDefault="00315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BE2" w:rsidRDefault="00315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BE2" w:rsidRPr="004C4F03" w:rsidRDefault="00315BE2">
      <w:r w:rsidRPr="004C4F03">
        <w:separator/>
      </w:r>
    </w:p>
  </w:footnote>
  <w:footnote w:type="continuationSeparator" w:id="0">
    <w:p w:rsidR="00315BE2" w:rsidRPr="004C4F03" w:rsidRDefault="00315BE2">
      <w:r w:rsidRPr="004C4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4C4F03">
    <w:pPr>
      <w:pStyle w:val="Sidhuvud"/>
    </w:pPr>
    <w:r w:rsidRPr="004C4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723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E2" w:rsidRDefault="00315BE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BE2" w:rsidRDefault="00315BE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4C4F03">
    <w:pPr>
      <w:pStyle w:val="Sidhuvud"/>
    </w:pPr>
    <w:r w:rsidRPr="004C4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907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BE2" w:rsidRDefault="00315BE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BE2" w:rsidRDefault="00315BE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BE2" w:rsidRPr="004C4F03" w:rsidRDefault="00315BE2">
    <w:pPr>
      <w:pStyle w:val="FSHNormal"/>
      <w:tabs>
        <w:tab w:val="right" w:pos="5840"/>
      </w:tabs>
    </w:pPr>
    <w:r w:rsidRPr="004C4F03">
      <w:br/>
    </w:r>
    <w:r w:rsidRPr="004C4F03">
      <w:fldChar w:fldCharType="begin" w:fldLock="1"/>
    </w:r>
    <w:r w:rsidRPr="004C4F03">
      <w:instrText xml:space="preserve"> DOCPROPERTY</w:instrText>
    </w:r>
    <w:r w:rsidRPr="004C4F03">
      <w:rPr>
        <w:sz w:val="18"/>
      </w:rPr>
      <w:instrText xml:space="preserve"> "YearUser" *\charformat </w:instrText>
    </w:r>
    <w:r w:rsidRPr="004C4F03">
      <w:fldChar w:fldCharType="separate"/>
    </w:r>
    <w:r w:rsidRPr="004C4F03">
      <w:t>2013/14</w:t>
    </w:r>
    <w:r w:rsidRPr="004C4F03">
      <w:fldChar w:fldCharType="end"/>
    </w:r>
    <w:r w:rsidRPr="004C4F03">
      <w:t xml:space="preserve"> </w:t>
    </w:r>
    <w:r w:rsidRPr="004C4F03">
      <w:tab/>
      <w:t xml:space="preserve">mnr: </w:t>
    </w:r>
    <w:r w:rsidRPr="004C4F03">
      <w:fldChar w:fldCharType="begin" w:fldLock="1"/>
    </w:r>
    <w:r w:rsidRPr="004C4F03">
      <w:instrText xml:space="preserve"> DOCPROPERTY</w:instrText>
    </w:r>
    <w:r w:rsidRPr="004C4F03">
      <w:rPr>
        <w:sz w:val="18"/>
      </w:rPr>
      <w:instrText xml:space="preserve"> "Motionsnummer" *\charformat </w:instrText>
    </w:r>
    <w:r w:rsidRPr="004C4F03">
      <w:fldChar w:fldCharType="separate"/>
    </w:r>
    <w:r w:rsidRPr="004C4F03">
      <w:t>Sk414</w:t>
    </w:r>
    <w:r w:rsidRPr="004C4F03">
      <w:fldChar w:fldCharType="end"/>
    </w:r>
    <w:r w:rsidRPr="004C4F03">
      <w:br/>
    </w:r>
    <w:r w:rsidRPr="004C4F03">
      <w:fldChar w:fldCharType="begin" w:fldLock="1"/>
    </w:r>
    <w:r w:rsidRPr="004C4F03">
      <w:instrText xml:space="preserve"> DOCPROPERTY</w:instrText>
    </w:r>
    <w:r w:rsidRPr="004C4F03">
      <w:rPr>
        <w:sz w:val="18"/>
      </w:rPr>
      <w:instrText xml:space="preserve"> "Samling" *\charformat </w:instrText>
    </w:r>
    <w:r w:rsidRPr="004C4F03">
      <w:fldChar w:fldCharType="end"/>
    </w:r>
    <w:r w:rsidRPr="004C4F03">
      <w:tab/>
      <w:t xml:space="preserve">pnr: </w:t>
    </w:r>
    <w:r w:rsidRPr="004C4F03">
      <w:fldChar w:fldCharType="begin" w:fldLock="1"/>
    </w:r>
    <w:r w:rsidRPr="004C4F03">
      <w:instrText xml:space="preserve"> DOCPROPERTY</w:instrText>
    </w:r>
    <w:r w:rsidRPr="004C4F03">
      <w:rPr>
        <w:sz w:val="18"/>
      </w:rPr>
      <w:instrText xml:space="preserve"> "Partinummer" *\charformat </w:instrText>
    </w:r>
    <w:r w:rsidRPr="004C4F03">
      <w:fldChar w:fldCharType="separate"/>
    </w:r>
    <w:r w:rsidRPr="004C4F03">
      <w:t>KD676</w:t>
    </w:r>
    <w:r w:rsidRPr="004C4F03">
      <w:fldChar w:fldCharType="end"/>
    </w:r>
  </w:p>
  <w:p w:rsidR="00315BE2" w:rsidRPr="004C4F03" w:rsidRDefault="00315BE2">
    <w:pPr>
      <w:pStyle w:val="FSHRub1"/>
    </w:pPr>
    <w:r w:rsidRPr="004C4F03">
      <w:t>Motion till riksdagen</w:t>
    </w:r>
    <w:r w:rsidRPr="004C4F03">
      <w:br/>
    </w:r>
    <w:r w:rsidRPr="004C4F03">
      <w:fldChar w:fldCharType="begin" w:fldLock="1"/>
    </w:r>
    <w:r w:rsidRPr="004C4F03">
      <w:instrText xml:space="preserve"> DOCPROPERTY "YearUser" *\charformat </w:instrText>
    </w:r>
    <w:r w:rsidRPr="004C4F03">
      <w:fldChar w:fldCharType="separate"/>
    </w:r>
    <w:r w:rsidRPr="004C4F03">
      <w:t>2013/14</w:t>
    </w:r>
    <w:r w:rsidRPr="004C4F03">
      <w:fldChar w:fldCharType="end"/>
    </w:r>
    <w:r w:rsidRPr="004C4F03">
      <w:t>:</w:t>
    </w:r>
    <w:r w:rsidRPr="004C4F03">
      <w:fldChar w:fldCharType="begin" w:fldLock="1"/>
    </w:r>
    <w:r w:rsidRPr="004C4F03">
      <w:instrText xml:space="preserve"> DOCPROPERTY "Motionsnummer" *\charformat </w:instrText>
    </w:r>
    <w:r w:rsidRPr="004C4F03">
      <w:fldChar w:fldCharType="separate"/>
    </w:r>
    <w:r w:rsidRPr="004C4F03">
      <w:t>Sk414</w:t>
    </w:r>
    <w:r w:rsidRPr="004C4F03">
      <w:fldChar w:fldCharType="end"/>
    </w:r>
  </w:p>
  <w:p w:rsidR="00315BE2" w:rsidRPr="004C4F03" w:rsidRDefault="00315BE2">
    <w:pPr>
      <w:pStyle w:val="FSHNormalS5"/>
    </w:pPr>
    <w:r w:rsidRPr="004C4F03">
      <w:fldChar w:fldCharType="begin" w:fldLock="1"/>
    </w:r>
    <w:r w:rsidRPr="004C4F03">
      <w:instrText xml:space="preserve"> DOCPROPERTY "MotionarText" *\charformat </w:instrText>
    </w:r>
    <w:r w:rsidRPr="004C4F03">
      <w:fldChar w:fldCharType="separate"/>
    </w:r>
    <w:r w:rsidRPr="004C4F03">
      <w:t>av Roland Utbult (KD)</w:t>
    </w:r>
    <w:r w:rsidRPr="004C4F03">
      <w:fldChar w:fldCharType="end"/>
    </w:r>
    <w:r w:rsidRPr="004C4F03">
      <w:br/>
    </w:r>
    <w:r w:rsidRPr="004C4F03">
      <w:fldChar w:fldCharType="begin" w:fldLock="1"/>
    </w:r>
    <w:r w:rsidRPr="004C4F03">
      <w:instrText xml:space="preserve"> DOCPROPERTY "SvarFrasKort" *\charformat </w:instrText>
    </w:r>
    <w:r w:rsidRPr="004C4F03">
      <w:fldChar w:fldCharType="end"/>
    </w:r>
  </w:p>
  <w:p w:rsidR="00315BE2" w:rsidRPr="004C4F03" w:rsidRDefault="00315BE2">
    <w:pPr>
      <w:pStyle w:val="FSHTitel"/>
    </w:pPr>
    <w:r w:rsidRPr="004C4F03">
      <w:fldChar w:fldCharType="begin" w:fldLock="1"/>
    </w:r>
    <w:r w:rsidRPr="004C4F03">
      <w:instrText xml:space="preserve"> DOCPROPERTY</w:instrText>
    </w:r>
    <w:r w:rsidRPr="004C4F03">
      <w:rPr>
        <w:sz w:val="18"/>
      </w:rPr>
      <w:instrText xml:space="preserve"> "RubrikSvar" *\charformat </w:instrText>
    </w:r>
    <w:r w:rsidRPr="004C4F03">
      <w:fldChar w:fldCharType="separate"/>
    </w:r>
    <w:r w:rsidRPr="004C4F03">
      <w:t>Bosparande för unga</w:t>
    </w:r>
    <w:r w:rsidRPr="004C4F03">
      <w:fldChar w:fldCharType="end"/>
    </w:r>
  </w:p>
  <w:p w:rsidR="00315BE2" w:rsidRPr="004C4F03" w:rsidRDefault="00315BE2">
    <w:pPr>
      <w:pStyle w:val="Normal00"/>
    </w:pPr>
  </w:p>
  <w:p w:rsidR="00315BE2" w:rsidRPr="004C4F03" w:rsidRDefault="00315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9697487">
    <w:abstractNumId w:val="13"/>
  </w:num>
  <w:num w:numId="2" w16cid:durableId="13387954">
    <w:abstractNumId w:val="11"/>
  </w:num>
  <w:num w:numId="3" w16cid:durableId="260799254">
    <w:abstractNumId w:val="14"/>
  </w:num>
  <w:num w:numId="4" w16cid:durableId="1507985162">
    <w:abstractNumId w:val="8"/>
  </w:num>
  <w:num w:numId="5" w16cid:durableId="917396657">
    <w:abstractNumId w:val="3"/>
  </w:num>
  <w:num w:numId="6" w16cid:durableId="830868981">
    <w:abstractNumId w:val="2"/>
  </w:num>
  <w:num w:numId="7" w16cid:durableId="665666461">
    <w:abstractNumId w:val="1"/>
  </w:num>
  <w:num w:numId="8" w16cid:durableId="442656283">
    <w:abstractNumId w:val="0"/>
  </w:num>
  <w:num w:numId="9" w16cid:durableId="1844852987">
    <w:abstractNumId w:val="9"/>
  </w:num>
  <w:num w:numId="10" w16cid:durableId="985623522">
    <w:abstractNumId w:val="7"/>
  </w:num>
  <w:num w:numId="11" w16cid:durableId="419716833">
    <w:abstractNumId w:val="6"/>
  </w:num>
  <w:num w:numId="12" w16cid:durableId="361170775">
    <w:abstractNumId w:val="5"/>
  </w:num>
  <w:num w:numId="13" w16cid:durableId="869949642">
    <w:abstractNumId w:val="4"/>
  </w:num>
  <w:num w:numId="14" w16cid:durableId="1814331120">
    <w:abstractNumId w:val="16"/>
  </w:num>
  <w:num w:numId="15" w16cid:durableId="182671854">
    <w:abstractNumId w:val="12"/>
  </w:num>
  <w:num w:numId="16" w16cid:durableId="933513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D38A1045-A591-4E79-9F3B-BC768B4D5688}"/>
  </w:docVars>
  <w:rsids>
    <w:rsidRoot w:val="003A3363"/>
    <w:rsid w:val="00315BE2"/>
    <w:rsid w:val="003A3363"/>
    <w:rsid w:val="004C4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15F0BB-6AD5-4A99-AA3B-B28A35F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1318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KD676</vt:lpstr>
    </vt:vector>
  </TitlesOfParts>
  <Company>Riksdagen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KD676</dc:title>
  <dc:subject>KD676</dc:subject>
  <dc:creator>Riksdagen</dc:creator>
  <cp:keywords>Riksdagen</cp:keywords>
  <dc:description>AD-ändringar</dc:description>
  <cp:lastModifiedBy>Lars Brink</cp:lastModifiedBy>
  <cp:revision>2</cp:revision>
  <cp:lastPrinted>2014-01-14T09:02:00Z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Bosparande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Bosparande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20132014000000750068000006760069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20132014000000750068000006760069</vt:lpwstr>
  </property>
  <property fmtid="{D5CDD505-2E9C-101B-9397-08002B2CF9AE}" pid="50" name="nummer">
    <vt:lpwstr>414</vt:lpwstr>
  </property>
  <property fmtid="{D5CDD505-2E9C-101B-9397-08002B2CF9AE}" pid="51" name="utskottsbeteckning">
    <vt:lpwstr>Sk</vt:lpwstr>
  </property>
  <property fmtid="{D5CDD505-2E9C-101B-9397-08002B2CF9AE}" pid="52" name="GlobalUID">
    <vt:lpwstr>{F1D5E1EF-9CB3-4C21-8E89-F32CBC1A5CB8}</vt:lpwstr>
  </property>
  <property fmtid="{D5CDD505-2E9C-101B-9397-08002B2CF9AE}" pid="53" name="Överföringar">
    <vt:i4>0</vt:i4>
  </property>
  <property fmtid="{D5CDD505-2E9C-101B-9397-08002B2CF9AE}" pid="54" name="Checksum">
    <vt:lpwstr>*0001712955534*</vt:lpwstr>
  </property>
  <property fmtid="{D5CDD505-2E9C-101B-9397-08002B2CF9AE}" pid="55" name="skuggnummer">
    <vt:lpwstr>3136</vt:lpwstr>
  </property>
  <property fmtid="{D5CDD505-2E9C-101B-9397-08002B2CF9AE}" pid="56" name="urixVersion">
    <vt:lpwstr>4.6.0.0</vt:lpwstr>
  </property>
  <property fmtid="{D5CDD505-2E9C-101B-9397-08002B2CF9AE}" pid="57" name="urixOrigin">
    <vt:lpwstr>140116 14:47:13.359</vt:lpwstr>
  </property>
  <property fmtid="{D5CDD505-2E9C-101B-9397-08002B2CF9AE}" pid="58" name="urixGuid">
    <vt:lpwstr>{AA54B6FA-0962-499A-B389-829BA29FF43C}</vt:lpwstr>
  </property>
</Properties>
</file>