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207D6" w14:textId="3E9CF3B1" w:rsidR="00D47425" w:rsidRDefault="00D47425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</w:t>
      </w:r>
      <w:r w:rsidR="0049217D">
        <w:t>521</w:t>
      </w:r>
      <w:r>
        <w:t xml:space="preserve"> av </w:t>
      </w:r>
      <w:r w:rsidR="0049217D">
        <w:t xml:space="preserve">Martina Johansson </w:t>
      </w:r>
      <w:r>
        <w:t>(</w:t>
      </w:r>
      <w:r w:rsidR="0049217D">
        <w:t>C</w:t>
      </w:r>
      <w:r>
        <w:t>)</w:t>
      </w:r>
      <w:r>
        <w:br/>
      </w:r>
      <w:r w:rsidR="0049217D">
        <w:t xml:space="preserve">Gode män </w:t>
      </w:r>
    </w:p>
    <w:p w14:paraId="2D4397DA" w14:textId="634687A3" w:rsidR="00D47425" w:rsidRDefault="0049217D" w:rsidP="002749F7">
      <w:pPr>
        <w:pStyle w:val="Brdtext"/>
      </w:pPr>
      <w:r>
        <w:t xml:space="preserve">Martina Johansson </w:t>
      </w:r>
      <w:r w:rsidR="00D47425">
        <w:t xml:space="preserve">har frågat mig </w:t>
      </w:r>
      <w:r>
        <w:t xml:space="preserve">vad jag avser att göra för att det i utredningen </w:t>
      </w:r>
      <w:r w:rsidR="00E74D4C">
        <w:t xml:space="preserve">om </w:t>
      </w:r>
      <w:r w:rsidR="009F2B93" w:rsidRPr="009F2B93">
        <w:t>en översyn av reglerna om gode män och förvaltare</w:t>
      </w:r>
      <w:r w:rsidR="009F2B93">
        <w:t xml:space="preserve"> </w:t>
      </w:r>
      <w:r>
        <w:t>även ges utrymme för att säkerställa att gode män och förvaltare har kunskap och möjlighet att sörja för personen och bevaka personens rätt</w:t>
      </w:r>
      <w:r w:rsidR="005947A1">
        <w:t>.</w:t>
      </w:r>
      <w:r>
        <w:t xml:space="preserve"> </w:t>
      </w:r>
    </w:p>
    <w:p w14:paraId="03354046" w14:textId="66960D48" w:rsidR="00E514A2" w:rsidRDefault="0049217D" w:rsidP="0049217D">
      <w:pPr>
        <w:pStyle w:val="Brdtext"/>
      </w:pPr>
      <w:r>
        <w:t xml:space="preserve">En viktig del av det svenska välfärdssystemet är att de personer som på grund av t.ex. sjukdom inte kan sköta sina angelägenheter får hjälp med detta. I detta syfte </w:t>
      </w:r>
      <w:r w:rsidRPr="00567C9C">
        <w:t xml:space="preserve">ställer </w:t>
      </w:r>
      <w:r>
        <w:t>många</w:t>
      </w:r>
      <w:r w:rsidRPr="00567C9C">
        <w:t xml:space="preserve"> människor </w:t>
      </w:r>
      <w:r>
        <w:t>ö</w:t>
      </w:r>
      <w:r w:rsidRPr="00567C9C">
        <w:t>ver hela landet upp som gode män och förvaltare</w:t>
      </w:r>
      <w:r w:rsidR="005947A1">
        <w:t xml:space="preserve"> och gör e</w:t>
      </w:r>
      <w:r w:rsidRPr="00567C9C">
        <w:t>n värdefull insats för en medmänniska i en utsatt situation.</w:t>
      </w:r>
      <w:r>
        <w:t xml:space="preserve"> </w:t>
      </w:r>
      <w:r w:rsidR="00E514A2">
        <w:t xml:space="preserve">Det är angeläget att </w:t>
      </w:r>
      <w:r w:rsidR="009F2B93">
        <w:t>dessa ställföreträdare</w:t>
      </w:r>
      <w:r w:rsidR="00E514A2">
        <w:t xml:space="preserve"> har </w:t>
      </w:r>
      <w:r w:rsidR="009F2B93">
        <w:t xml:space="preserve">goda </w:t>
      </w:r>
      <w:r w:rsidR="00E514A2">
        <w:t xml:space="preserve">förutsättningar att </w:t>
      </w:r>
      <w:r w:rsidR="009F2B93">
        <w:t xml:space="preserve">utföra </w:t>
      </w:r>
      <w:r w:rsidR="00E514A2">
        <w:t xml:space="preserve">sina uppdrag. </w:t>
      </w:r>
    </w:p>
    <w:p w14:paraId="69CDFB92" w14:textId="1C2660AF" w:rsidR="00E74D4C" w:rsidRDefault="0049217D" w:rsidP="0049217D">
      <w:pPr>
        <w:pStyle w:val="Brdtext"/>
      </w:pPr>
      <w:r w:rsidRPr="00567C9C">
        <w:t xml:space="preserve">Regeringen </w:t>
      </w:r>
      <w:r>
        <w:t xml:space="preserve">tillsatte i somras </w:t>
      </w:r>
      <w:r w:rsidR="00E74D4C">
        <w:t xml:space="preserve">den </w:t>
      </w:r>
      <w:r w:rsidRPr="00567C9C">
        <w:t xml:space="preserve">utredning som </w:t>
      </w:r>
      <w:r w:rsidR="009F2B93">
        <w:t>nu</w:t>
      </w:r>
      <w:r w:rsidR="009F2B93" w:rsidRPr="00567C9C">
        <w:t xml:space="preserve"> </w:t>
      </w:r>
      <w:r>
        <w:t>se</w:t>
      </w:r>
      <w:r w:rsidR="009F2B93">
        <w:t>r</w:t>
      </w:r>
      <w:r w:rsidR="009C1543">
        <w:t xml:space="preserve"> över reglerna om gode män och förvaltare. </w:t>
      </w:r>
      <w:r w:rsidR="005947A1">
        <w:t xml:space="preserve">Översynen syftar bl.a. till att skapa bättre förutsättningar för att kompetenta personer ska ställa upp </w:t>
      </w:r>
      <w:r w:rsidR="00D21B5A">
        <w:t xml:space="preserve">och kunna verka som </w:t>
      </w:r>
      <w:r w:rsidR="005947A1">
        <w:t xml:space="preserve">ställföreträdare. I utredningens uppdrag ingår </w:t>
      </w:r>
      <w:r w:rsidR="00D21B5A">
        <w:t xml:space="preserve">särskilt </w:t>
      </w:r>
      <w:r w:rsidR="005947A1">
        <w:t xml:space="preserve">att </w:t>
      </w:r>
      <w:r w:rsidR="00E74D4C">
        <w:t xml:space="preserve">undersöka vilket behov av utbildning och stöd </w:t>
      </w:r>
      <w:r w:rsidR="00D21B5A">
        <w:t xml:space="preserve">som </w:t>
      </w:r>
      <w:r w:rsidR="00E74D4C">
        <w:t xml:space="preserve">ställföreträdare har och ta ställning till hur detta bäst kan tillgodoses. </w:t>
      </w:r>
      <w:r w:rsidR="00D21B5A">
        <w:t xml:space="preserve">Jag kan därför konstatera att utredningen redan har det utrymme som Martina Johansson efterfrågar. Utredningen ska redovisa sitt uppdrag senast i februari 2021. </w:t>
      </w:r>
    </w:p>
    <w:p w14:paraId="55351C2E" w14:textId="53C9BD1E" w:rsidR="00D47425" w:rsidRDefault="00D47425" w:rsidP="004E7A8F">
      <w:pPr>
        <w:pStyle w:val="Brdtextutanavstnd"/>
      </w:pPr>
    </w:p>
    <w:p w14:paraId="7D69081A" w14:textId="4885015D" w:rsidR="003306F1" w:rsidRDefault="0011216E" w:rsidP="004E7A8F">
      <w:pPr>
        <w:pStyle w:val="Brdtextutanavstnd"/>
      </w:pPr>
      <w:r>
        <w:t>Stockholm den 11 december 2019</w:t>
      </w:r>
    </w:p>
    <w:p w14:paraId="31921BFC" w14:textId="4D486C29" w:rsidR="0011216E" w:rsidRDefault="0011216E" w:rsidP="004E7A8F">
      <w:pPr>
        <w:pStyle w:val="Brdtextutanavstnd"/>
      </w:pPr>
    </w:p>
    <w:p w14:paraId="463296B3" w14:textId="77777777" w:rsidR="0011216E" w:rsidRDefault="0011216E" w:rsidP="004E7A8F">
      <w:pPr>
        <w:pStyle w:val="Brdtextutanavstnd"/>
      </w:pPr>
    </w:p>
    <w:p w14:paraId="610067F6" w14:textId="18F0AF05" w:rsidR="00D47425" w:rsidRPr="00DB48AB" w:rsidRDefault="00D47425" w:rsidP="00DB48AB">
      <w:pPr>
        <w:pStyle w:val="Brdtext"/>
      </w:pPr>
      <w:r>
        <w:t>Morgan Johansson</w:t>
      </w:r>
    </w:p>
    <w:sectPr w:rsidR="00D47425" w:rsidRPr="00DB48AB" w:rsidSect="00463A8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184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A086C" w14:textId="77777777" w:rsidR="006E7879" w:rsidRDefault="006E7879" w:rsidP="00A87A54">
      <w:pPr>
        <w:spacing w:after="0" w:line="240" w:lineRule="auto"/>
      </w:pPr>
      <w:r>
        <w:separator/>
      </w:r>
    </w:p>
  </w:endnote>
  <w:endnote w:type="continuationSeparator" w:id="0">
    <w:p w14:paraId="65C1156E" w14:textId="77777777" w:rsidR="006E7879" w:rsidRDefault="006E787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93E5B" w14:textId="77777777" w:rsidR="00374E1F" w:rsidRDefault="00374E1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3DFA9B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5B3200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96A41D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67ECC2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C6BC65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D7AF5F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0254C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2908D0" w14:textId="77777777" w:rsidTr="00C26068">
      <w:trPr>
        <w:trHeight w:val="227"/>
      </w:trPr>
      <w:tc>
        <w:tcPr>
          <w:tcW w:w="4074" w:type="dxa"/>
        </w:tcPr>
        <w:p w14:paraId="413BBE7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C06564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343C25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A7E1D" w14:textId="77777777" w:rsidR="006E7879" w:rsidRDefault="006E7879" w:rsidP="00A87A54">
      <w:pPr>
        <w:spacing w:after="0" w:line="240" w:lineRule="auto"/>
      </w:pPr>
      <w:r>
        <w:separator/>
      </w:r>
    </w:p>
  </w:footnote>
  <w:footnote w:type="continuationSeparator" w:id="0">
    <w:p w14:paraId="2664FDB1" w14:textId="77777777" w:rsidR="006E7879" w:rsidRDefault="006E787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7830C" w14:textId="77777777" w:rsidR="00374E1F" w:rsidRDefault="00374E1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96534" w14:textId="77777777" w:rsidR="00374E1F" w:rsidRDefault="00374E1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47425" w14:paraId="41046574" w14:textId="77777777" w:rsidTr="00C93EBA">
      <w:trPr>
        <w:trHeight w:val="227"/>
      </w:trPr>
      <w:tc>
        <w:tcPr>
          <w:tcW w:w="5534" w:type="dxa"/>
        </w:tcPr>
        <w:p w14:paraId="4F1CA643" w14:textId="77777777" w:rsidR="00D47425" w:rsidRPr="007D73AB" w:rsidRDefault="00D47425">
          <w:pPr>
            <w:pStyle w:val="Sidhuvud"/>
          </w:pPr>
        </w:p>
      </w:tc>
      <w:tc>
        <w:tcPr>
          <w:tcW w:w="3170" w:type="dxa"/>
          <w:vAlign w:val="bottom"/>
        </w:tcPr>
        <w:p w14:paraId="192340F1" w14:textId="77777777" w:rsidR="00D47425" w:rsidRPr="007D73AB" w:rsidRDefault="00D47425" w:rsidP="00340DE0">
          <w:pPr>
            <w:pStyle w:val="Sidhuvud"/>
          </w:pPr>
        </w:p>
      </w:tc>
      <w:tc>
        <w:tcPr>
          <w:tcW w:w="1134" w:type="dxa"/>
        </w:tcPr>
        <w:p w14:paraId="787F26E7" w14:textId="77777777" w:rsidR="00D47425" w:rsidRDefault="00D47425" w:rsidP="005A703A">
          <w:pPr>
            <w:pStyle w:val="Sidhuvud"/>
          </w:pPr>
        </w:p>
      </w:tc>
    </w:tr>
    <w:tr w:rsidR="00D47425" w14:paraId="7F50149B" w14:textId="77777777" w:rsidTr="00C93EBA">
      <w:trPr>
        <w:trHeight w:val="1928"/>
      </w:trPr>
      <w:tc>
        <w:tcPr>
          <w:tcW w:w="5534" w:type="dxa"/>
        </w:tcPr>
        <w:p w14:paraId="60B4DE97" w14:textId="77777777" w:rsidR="00D47425" w:rsidRPr="00340DE0" w:rsidRDefault="00D4742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034C5B4" wp14:editId="13916668">
                <wp:extent cx="1743633" cy="505162"/>
                <wp:effectExtent l="0" t="0" r="0" b="9525"/>
                <wp:docPr id="5" name="Bildobjekt 5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CC43B0" w14:textId="77777777" w:rsidR="00D47425" w:rsidRPr="00710A6C" w:rsidRDefault="00D47425" w:rsidP="00EE3C0F">
          <w:pPr>
            <w:pStyle w:val="Sidhuvud"/>
            <w:rPr>
              <w:b/>
            </w:rPr>
          </w:pPr>
        </w:p>
        <w:p w14:paraId="584D81F1" w14:textId="77777777" w:rsidR="00D47425" w:rsidRDefault="00D47425" w:rsidP="00EE3C0F">
          <w:pPr>
            <w:pStyle w:val="Sidhuvud"/>
          </w:pPr>
        </w:p>
        <w:p w14:paraId="307ECD93" w14:textId="77777777" w:rsidR="00D47425" w:rsidRDefault="00D47425" w:rsidP="00EE3C0F">
          <w:pPr>
            <w:pStyle w:val="Sidhuvud"/>
          </w:pPr>
        </w:p>
        <w:p w14:paraId="0BA13DC6" w14:textId="77777777" w:rsidR="00D47425" w:rsidRDefault="00D4742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5D6F91308AE49F8A85302F7BA4167CC"/>
            </w:placeholder>
            <w:dataBinding w:prefixMappings="xmlns:ns0='http://lp/documentinfo/RK' " w:xpath="/ns0:DocumentInfo[1]/ns0:BaseInfo[1]/ns0:Dnr[1]" w:storeItemID="{6797A13A-2634-40A7-B5BB-464F04FE9765}"/>
            <w:text/>
          </w:sdtPr>
          <w:sdtEndPr/>
          <w:sdtContent>
            <w:p w14:paraId="43CB7F57" w14:textId="64A7FCAA" w:rsidR="00D47425" w:rsidRDefault="00D47425" w:rsidP="00EE3C0F">
              <w:pPr>
                <w:pStyle w:val="Sidhuvud"/>
              </w:pPr>
              <w:r>
                <w:t>Ju2019/</w:t>
              </w:r>
              <w:r w:rsidR="00F44DD7">
                <w:t>04013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0FFC22D31E94B7CABDE281AACF1F5B3"/>
            </w:placeholder>
            <w:showingPlcHdr/>
            <w:dataBinding w:prefixMappings="xmlns:ns0='http://lp/documentinfo/RK' " w:xpath="/ns0:DocumentInfo[1]/ns0:BaseInfo[1]/ns0:DocNumber[1]" w:storeItemID="{6797A13A-2634-40A7-B5BB-464F04FE9765}"/>
            <w:text/>
          </w:sdtPr>
          <w:sdtEndPr/>
          <w:sdtContent>
            <w:p w14:paraId="70E0FF19" w14:textId="77777777" w:rsidR="00D47425" w:rsidRDefault="00D4742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A761C4" w14:textId="77777777" w:rsidR="00D47425" w:rsidRDefault="00D47425" w:rsidP="00EE3C0F">
          <w:pPr>
            <w:pStyle w:val="Sidhuvud"/>
          </w:pPr>
        </w:p>
      </w:tc>
      <w:tc>
        <w:tcPr>
          <w:tcW w:w="1134" w:type="dxa"/>
        </w:tcPr>
        <w:p w14:paraId="6A5E3D18" w14:textId="77777777" w:rsidR="00D47425" w:rsidRDefault="00D47425" w:rsidP="0094502D">
          <w:pPr>
            <w:pStyle w:val="Sidhuvud"/>
          </w:pPr>
        </w:p>
        <w:p w14:paraId="3C5AB7F5" w14:textId="77777777" w:rsidR="00D47425" w:rsidRPr="0094502D" w:rsidRDefault="00D47425" w:rsidP="00EC71A6">
          <w:pPr>
            <w:pStyle w:val="Sidhuvud"/>
          </w:pPr>
        </w:p>
      </w:tc>
    </w:tr>
    <w:tr w:rsidR="00D47425" w14:paraId="0202703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1236CDA941345B9A2AD05FB91D09312"/>
            </w:placeholder>
          </w:sdtPr>
          <w:sdtEndPr>
            <w:rPr>
              <w:b w:val="0"/>
            </w:rPr>
          </w:sdtEndPr>
          <w:sdtContent>
            <w:p w14:paraId="674EBA12" w14:textId="77777777" w:rsidR="00374E1F" w:rsidRPr="00D47425" w:rsidDel="00374E1F" w:rsidRDefault="00374E1F" w:rsidP="00374E1F">
              <w:pPr>
                <w:pStyle w:val="Sidhuvud"/>
                <w:rPr>
                  <w:b/>
                </w:rPr>
              </w:pPr>
            </w:p>
            <w:p w14:paraId="1A6E6570" w14:textId="172066FD" w:rsidR="00D47425" w:rsidRDefault="00974066" w:rsidP="00374E1F">
              <w:pPr>
                <w:pStyle w:val="Sidhuvud"/>
              </w:pPr>
            </w:p>
          </w:sdtContent>
        </w:sdt>
        <w:p w14:paraId="70FC7B1A" w14:textId="77777777" w:rsidR="006210F9" w:rsidRDefault="006210F9" w:rsidP="006210F9">
          <w:pPr>
            <w:rPr>
              <w:rFonts w:asciiTheme="majorHAnsi" w:hAnsiTheme="majorHAnsi"/>
              <w:sz w:val="19"/>
            </w:rPr>
          </w:pPr>
        </w:p>
        <w:p w14:paraId="50366562" w14:textId="77777777" w:rsidR="006210F9" w:rsidRDefault="006210F9" w:rsidP="006210F9">
          <w:pPr>
            <w:rPr>
              <w:rFonts w:asciiTheme="majorHAnsi" w:hAnsiTheme="majorHAnsi"/>
              <w:sz w:val="19"/>
            </w:rPr>
          </w:pPr>
        </w:p>
        <w:p w14:paraId="58C2B6C0" w14:textId="210B793A" w:rsidR="006210F9" w:rsidRPr="006210F9" w:rsidRDefault="006210F9" w:rsidP="006210F9"/>
      </w:tc>
      <w:sdt>
        <w:sdtPr>
          <w:alias w:val="Recipient"/>
          <w:tag w:val="ccRKShow_Recipient"/>
          <w:id w:val="-28344517"/>
          <w:placeholder>
            <w:docPart w:val="32A05B8623794700BF3DBAB8E32D04DE"/>
          </w:placeholder>
          <w:dataBinding w:prefixMappings="xmlns:ns0='http://lp/documentinfo/RK' " w:xpath="/ns0:DocumentInfo[1]/ns0:BaseInfo[1]/ns0:Recipient[1]" w:storeItemID="{6797A13A-2634-40A7-B5BB-464F04FE9765}"/>
          <w:text w:multiLine="1"/>
        </w:sdtPr>
        <w:sdtEndPr/>
        <w:sdtContent>
          <w:tc>
            <w:tcPr>
              <w:tcW w:w="3170" w:type="dxa"/>
            </w:tcPr>
            <w:p w14:paraId="40E9BE6A" w14:textId="77777777" w:rsidR="00D47425" w:rsidRDefault="00D4742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3ABA1A" w14:textId="77777777" w:rsidR="00D47425" w:rsidRDefault="00D47425" w:rsidP="003E6020">
          <w:pPr>
            <w:pStyle w:val="Sidhuvud"/>
          </w:pPr>
        </w:p>
      </w:tc>
    </w:tr>
  </w:tbl>
  <w:p w14:paraId="329859C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2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4736"/>
    <w:rsid w:val="00025992"/>
    <w:rsid w:val="00026711"/>
    <w:rsid w:val="0002708E"/>
    <w:rsid w:val="0002763D"/>
    <w:rsid w:val="0003679E"/>
    <w:rsid w:val="00041EDC"/>
    <w:rsid w:val="0004352E"/>
    <w:rsid w:val="00044891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216E"/>
    <w:rsid w:val="00113168"/>
    <w:rsid w:val="0011413E"/>
    <w:rsid w:val="00116BC4"/>
    <w:rsid w:val="0012033A"/>
    <w:rsid w:val="00121002"/>
    <w:rsid w:val="00121EA2"/>
    <w:rsid w:val="00121FFC"/>
    <w:rsid w:val="00122D16"/>
    <w:rsid w:val="00123B1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406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33AA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270C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784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2ED6"/>
    <w:rsid w:val="002E3609"/>
    <w:rsid w:val="002E4D3F"/>
    <w:rsid w:val="002E5668"/>
    <w:rsid w:val="002E61A5"/>
    <w:rsid w:val="002F3675"/>
    <w:rsid w:val="002F59E0"/>
    <w:rsid w:val="002F66A6"/>
    <w:rsid w:val="00300342"/>
    <w:rsid w:val="0030337B"/>
    <w:rsid w:val="00304B35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6F1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0FDD"/>
    <w:rsid w:val="003542C5"/>
    <w:rsid w:val="00365461"/>
    <w:rsid w:val="00370311"/>
    <w:rsid w:val="00374E1F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0497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3A8A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217D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57C2"/>
    <w:rsid w:val="004F6525"/>
    <w:rsid w:val="004F6FE2"/>
    <w:rsid w:val="004F79F2"/>
    <w:rsid w:val="005011D9"/>
    <w:rsid w:val="0050238B"/>
    <w:rsid w:val="005032C0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4C17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1925"/>
    <w:rsid w:val="005947A1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10F9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A5A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7879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0303"/>
    <w:rsid w:val="00773075"/>
    <w:rsid w:val="00773E58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6B8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23A1"/>
    <w:rsid w:val="009279B2"/>
    <w:rsid w:val="00932945"/>
    <w:rsid w:val="00935814"/>
    <w:rsid w:val="00941D74"/>
    <w:rsid w:val="0094502D"/>
    <w:rsid w:val="00946561"/>
    <w:rsid w:val="00946B39"/>
    <w:rsid w:val="00947013"/>
    <w:rsid w:val="0095062C"/>
    <w:rsid w:val="00973084"/>
    <w:rsid w:val="00974066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1543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2B93"/>
    <w:rsid w:val="009F505F"/>
    <w:rsid w:val="00A00AE4"/>
    <w:rsid w:val="00A00D24"/>
    <w:rsid w:val="00A01F5C"/>
    <w:rsid w:val="00A12A69"/>
    <w:rsid w:val="00A2019A"/>
    <w:rsid w:val="00A23493"/>
    <w:rsid w:val="00A23670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3BBB"/>
    <w:rsid w:val="00A8483F"/>
    <w:rsid w:val="00A870B0"/>
    <w:rsid w:val="00A8728A"/>
    <w:rsid w:val="00A87A54"/>
    <w:rsid w:val="00AA0270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7FA2"/>
    <w:rsid w:val="00AD0E75"/>
    <w:rsid w:val="00AE3B8B"/>
    <w:rsid w:val="00AE6C5B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3D6A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356F"/>
    <w:rsid w:val="00B96EFA"/>
    <w:rsid w:val="00B97CCF"/>
    <w:rsid w:val="00BA61AC"/>
    <w:rsid w:val="00BB17B0"/>
    <w:rsid w:val="00BB28BF"/>
    <w:rsid w:val="00BB2F42"/>
    <w:rsid w:val="00BB4AC0"/>
    <w:rsid w:val="00BB5683"/>
    <w:rsid w:val="00BB6112"/>
    <w:rsid w:val="00BC112B"/>
    <w:rsid w:val="00BC17DF"/>
    <w:rsid w:val="00BC675D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E28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50E"/>
    <w:rsid w:val="00D116C0"/>
    <w:rsid w:val="00D13433"/>
    <w:rsid w:val="00D13D8A"/>
    <w:rsid w:val="00D20DA7"/>
    <w:rsid w:val="00D21B5A"/>
    <w:rsid w:val="00D249A5"/>
    <w:rsid w:val="00D2793F"/>
    <w:rsid w:val="00D279D8"/>
    <w:rsid w:val="00D27C8E"/>
    <w:rsid w:val="00D3026A"/>
    <w:rsid w:val="00D32D62"/>
    <w:rsid w:val="00D33E54"/>
    <w:rsid w:val="00D36E44"/>
    <w:rsid w:val="00D40205"/>
    <w:rsid w:val="00D40C72"/>
    <w:rsid w:val="00D4141B"/>
    <w:rsid w:val="00D4145D"/>
    <w:rsid w:val="00D458F0"/>
    <w:rsid w:val="00D47425"/>
    <w:rsid w:val="00D50B3B"/>
    <w:rsid w:val="00D51C1C"/>
    <w:rsid w:val="00D5467F"/>
    <w:rsid w:val="00D55837"/>
    <w:rsid w:val="00D560E1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73C"/>
    <w:rsid w:val="00DD212F"/>
    <w:rsid w:val="00DE18F5"/>
    <w:rsid w:val="00DE73D2"/>
    <w:rsid w:val="00DF5BFB"/>
    <w:rsid w:val="00DF5CA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14A2"/>
    <w:rsid w:val="00E54246"/>
    <w:rsid w:val="00E55D8E"/>
    <w:rsid w:val="00E65B02"/>
    <w:rsid w:val="00E6641E"/>
    <w:rsid w:val="00E66F18"/>
    <w:rsid w:val="00E70856"/>
    <w:rsid w:val="00E727DE"/>
    <w:rsid w:val="00E74A30"/>
    <w:rsid w:val="00E74D4C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E6A4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2B92"/>
    <w:rsid w:val="00F4342F"/>
    <w:rsid w:val="00F44DD7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5E4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C12595B"/>
  <w15:docId w15:val="{209B6365-1330-4168-A2F4-3356D429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9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D6F91308AE49F8A85302F7BA416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7FC0C-B503-4F08-92FA-BC25AAC74F47}"/>
      </w:docPartPr>
      <w:docPartBody>
        <w:p w:rsidR="00050AD2" w:rsidRDefault="00167504" w:rsidP="00167504">
          <w:pPr>
            <w:pStyle w:val="D5D6F91308AE49F8A85302F7BA4167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FFC22D31E94B7CABDE281AACF1F5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945B70-02E9-4AEF-994C-7B20640DB083}"/>
      </w:docPartPr>
      <w:docPartBody>
        <w:p w:rsidR="00050AD2" w:rsidRDefault="00167504" w:rsidP="00167504">
          <w:pPr>
            <w:pStyle w:val="00FFC22D31E94B7CABDE281AACF1F5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236CDA941345B9A2AD05FB91D093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87274B-3453-4B23-9764-C1C6F476F176}"/>
      </w:docPartPr>
      <w:docPartBody>
        <w:p w:rsidR="00050AD2" w:rsidRDefault="00167504" w:rsidP="00167504">
          <w:pPr>
            <w:pStyle w:val="61236CDA941345B9A2AD05FB91D093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A05B8623794700BF3DBAB8E32D04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A6CE6C-432E-464E-A1D1-B9978B69E74F}"/>
      </w:docPartPr>
      <w:docPartBody>
        <w:p w:rsidR="00050AD2" w:rsidRDefault="00167504" w:rsidP="00167504">
          <w:pPr>
            <w:pStyle w:val="32A05B8623794700BF3DBAB8E32D04DE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04"/>
    <w:rsid w:val="00050AD2"/>
    <w:rsid w:val="00167504"/>
    <w:rsid w:val="005F6F28"/>
    <w:rsid w:val="0067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9F1834BA1A94A21B73E82BC95EC203D">
    <w:name w:val="C9F1834BA1A94A21B73E82BC95EC203D"/>
    <w:rsid w:val="00167504"/>
  </w:style>
  <w:style w:type="character" w:styleId="Platshllartext">
    <w:name w:val="Placeholder Text"/>
    <w:basedOn w:val="Standardstycketeckensnitt"/>
    <w:uiPriority w:val="99"/>
    <w:semiHidden/>
    <w:rsid w:val="00167504"/>
    <w:rPr>
      <w:noProof w:val="0"/>
      <w:color w:val="808080"/>
    </w:rPr>
  </w:style>
  <w:style w:type="paragraph" w:customStyle="1" w:styleId="E41482C734F94949BDBD837B28B08885">
    <w:name w:val="E41482C734F94949BDBD837B28B08885"/>
    <w:rsid w:val="00167504"/>
  </w:style>
  <w:style w:type="paragraph" w:customStyle="1" w:styleId="1A93F1FAAC114973BE99A3AE8B841321">
    <w:name w:val="1A93F1FAAC114973BE99A3AE8B841321"/>
    <w:rsid w:val="00167504"/>
  </w:style>
  <w:style w:type="paragraph" w:customStyle="1" w:styleId="BF7BFFB6F3A34CF7AD8032B3E271E908">
    <w:name w:val="BF7BFFB6F3A34CF7AD8032B3E271E908"/>
    <w:rsid w:val="00167504"/>
  </w:style>
  <w:style w:type="paragraph" w:customStyle="1" w:styleId="D5D6F91308AE49F8A85302F7BA4167CC">
    <w:name w:val="D5D6F91308AE49F8A85302F7BA4167CC"/>
    <w:rsid w:val="00167504"/>
  </w:style>
  <w:style w:type="paragraph" w:customStyle="1" w:styleId="00FFC22D31E94B7CABDE281AACF1F5B3">
    <w:name w:val="00FFC22D31E94B7CABDE281AACF1F5B3"/>
    <w:rsid w:val="00167504"/>
  </w:style>
  <w:style w:type="paragraph" w:customStyle="1" w:styleId="F5CE028721E747B388E900D664AF9A5A">
    <w:name w:val="F5CE028721E747B388E900D664AF9A5A"/>
    <w:rsid w:val="00167504"/>
  </w:style>
  <w:style w:type="paragraph" w:customStyle="1" w:styleId="04E050907FD8454CB85170826C0CD2DC">
    <w:name w:val="04E050907FD8454CB85170826C0CD2DC"/>
    <w:rsid w:val="00167504"/>
  </w:style>
  <w:style w:type="paragraph" w:customStyle="1" w:styleId="B234A6C0C9E749C9B52AE595D5B8E416">
    <w:name w:val="B234A6C0C9E749C9B52AE595D5B8E416"/>
    <w:rsid w:val="00167504"/>
  </w:style>
  <w:style w:type="paragraph" w:customStyle="1" w:styleId="61236CDA941345B9A2AD05FB91D09312">
    <w:name w:val="61236CDA941345B9A2AD05FB91D09312"/>
    <w:rsid w:val="00167504"/>
  </w:style>
  <w:style w:type="paragraph" w:customStyle="1" w:styleId="32A05B8623794700BF3DBAB8E32D04DE">
    <w:name w:val="32A05B8623794700BF3DBAB8E32D04DE"/>
    <w:rsid w:val="00167504"/>
  </w:style>
  <w:style w:type="paragraph" w:customStyle="1" w:styleId="1C4AC50F3DF84C9BBD1848A606D0453E">
    <w:name w:val="1C4AC50F3DF84C9BBD1848A606D0453E"/>
    <w:rsid w:val="00167504"/>
  </w:style>
  <w:style w:type="paragraph" w:customStyle="1" w:styleId="723D2377E7964BDE8BC9C8FFA26024A2">
    <w:name w:val="723D2377E7964BDE8BC9C8FFA26024A2"/>
    <w:rsid w:val="00167504"/>
  </w:style>
  <w:style w:type="paragraph" w:customStyle="1" w:styleId="0DF2BEE42AD642AA8A2BA4465755E640">
    <w:name w:val="0DF2BEE42AD642AA8A2BA4465755E640"/>
    <w:rsid w:val="00167504"/>
  </w:style>
  <w:style w:type="paragraph" w:customStyle="1" w:styleId="AC4D6E6E4F304850BB7A0E735E27E4A2">
    <w:name w:val="AC4D6E6E4F304850BB7A0E735E27E4A2"/>
    <w:rsid w:val="00167504"/>
  </w:style>
  <w:style w:type="paragraph" w:customStyle="1" w:styleId="17FBF4575EB24373A1E16CA209B49167">
    <w:name w:val="17FBF4575EB24373A1E16CA209B49167"/>
    <w:rsid w:val="00167504"/>
  </w:style>
  <w:style w:type="paragraph" w:customStyle="1" w:styleId="60D65C85EDF84F399D34BA498C9D94D3">
    <w:name w:val="60D65C85EDF84F399D34BA498C9D94D3"/>
    <w:rsid w:val="00167504"/>
  </w:style>
  <w:style w:type="paragraph" w:customStyle="1" w:styleId="7E782A1A9E71473DB52AA99770B2552C">
    <w:name w:val="7E782A1A9E71473DB52AA99770B2552C"/>
    <w:rsid w:val="001675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dea87e38-1f45-4c2a-a8ab-81d29aa7b6dc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2019-10-09T00:00:00</HeaderDate>
    <Office/>
    <Dnr>Ju2019/04013/POL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b9ae9148-c740-488d-ae69-902b28e2f188">M27WYZ5CPRN4-1121861445-25194</_dlc_DocId>
    <_dlc_DocIdUrl xmlns="b9ae9148-c740-488d-ae69-902b28e2f188">
      <Url>https://dhs.sp.regeringskansliet.se/yta/ju-L2/_layouts/15/DocIdRedir.aspx?ID=M27WYZ5CPRN4-1121861445-25194</Url>
      <Description>M27WYZ5CPRN4-1121861445-25194</Description>
    </_dlc_DocIdUrl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E8F99-669B-413E-8C3B-A26FA87F5AB7}"/>
</file>

<file path=customXml/itemProps2.xml><?xml version="1.0" encoding="utf-8"?>
<ds:datastoreItem xmlns:ds="http://schemas.openxmlformats.org/officeDocument/2006/customXml" ds:itemID="{CEAC903A-6D95-470B-9CC8-A31E1D46AD01}"/>
</file>

<file path=customXml/itemProps3.xml><?xml version="1.0" encoding="utf-8"?>
<ds:datastoreItem xmlns:ds="http://schemas.openxmlformats.org/officeDocument/2006/customXml" ds:itemID="{6797A13A-2634-40A7-B5BB-464F04FE9765}"/>
</file>

<file path=customXml/itemProps4.xml><?xml version="1.0" encoding="utf-8"?>
<ds:datastoreItem xmlns:ds="http://schemas.openxmlformats.org/officeDocument/2006/customXml" ds:itemID="{096B4A2B-7805-4BE3-8A06-86803006E33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BE1A72-CAAF-4098-8B24-C98A861151A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EAC903A-6D95-470B-9CC8-A31E1D46AD01}">
  <ds:schemaRefs>
    <ds:schemaRef ds:uri="18f3d968-6251-40b0-9f11-012b293496c2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9ae9148-c740-488d-ae69-902b28e2f188"/>
    <ds:schemaRef ds:uri="9c9941df-7074-4a92-bf99-225d24d78d61"/>
    <ds:schemaRef ds:uri="http://purl.org/dc/terms/"/>
    <ds:schemaRef ds:uri="4e9c2f0c-7bf8-49af-8356-cbf363fc78a7"/>
    <ds:schemaRef ds:uri="cc625d36-bb37-4650-91b9-0c96159295ba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3F4C4A10-0B83-41CE-AFF4-BD141B25BD89}"/>
</file>

<file path=customXml/itemProps8.xml><?xml version="1.0" encoding="utf-8"?>
<ds:datastoreItem xmlns:ds="http://schemas.openxmlformats.org/officeDocument/2006/customXml" ds:itemID="{89B3ACEC-0B54-4442-84E5-89A0569891A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215</Words>
  <Characters>1145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521 av Martina Johansson (C) Gode män.docx</dc:title>
  <dc:subject/>
  <dc:creator>Danijela Pavic</dc:creator>
  <cp:keywords/>
  <dc:description/>
  <cp:lastModifiedBy>Gunilla Hansson-Böe</cp:lastModifiedBy>
  <cp:revision>2</cp:revision>
  <cp:lastPrinted>2019-12-06T13:38:00Z</cp:lastPrinted>
  <dcterms:created xsi:type="dcterms:W3CDTF">2019-12-11T07:29:00Z</dcterms:created>
  <dcterms:modified xsi:type="dcterms:W3CDTF">2019-12-11T07:29:00Z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670d82cc-cb6f-4b3c-bd54-971c233e9bf9</vt:lpwstr>
  </property>
  <property fmtid="{D5CDD505-2E9C-101B-9397-08002B2CF9AE}" pid="7" name="c9cd366cc722410295b9eacffbd73909">
    <vt:lpwstr/>
  </property>
</Properties>
</file>