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8DE" w:rsidRPr="00A468DE" w:rsidRDefault="00A468DE">
      <w:pPr>
        <w:pStyle w:val="Frslagsrubrik"/>
      </w:pPr>
      <w:r w:rsidRPr="00A468DE">
        <w:t>Förslag till riksdagsbeslut</w:t>
      </w:r>
    </w:p>
    <w:p w:rsidR="00A468DE" w:rsidRPr="00A468DE" w:rsidRDefault="00A468DE">
      <w:pPr>
        <w:pStyle w:val="Hemstlatt"/>
        <w:ind w:left="0"/>
      </w:pPr>
      <w:r w:rsidRPr="00A468DE">
        <w:t>Riksdagen tillkännager för regeringen som sin mening vad som anförs i motionen om</w:t>
      </w:r>
      <w:r w:rsidRPr="00A468DE">
        <w:rPr>
          <w:color w:val="000000"/>
          <w:szCs w:val="19"/>
        </w:rPr>
        <w:t xml:space="preserve"> ett bättre företagskl</w:t>
      </w:r>
      <w:r w:rsidRPr="00A468DE">
        <w:rPr>
          <w:color w:val="000000"/>
          <w:szCs w:val="19"/>
        </w:rPr>
        <w:t>i</w:t>
      </w:r>
      <w:r w:rsidRPr="00A468DE">
        <w:rPr>
          <w:color w:val="000000"/>
          <w:szCs w:val="19"/>
        </w:rPr>
        <w:t>mat.</w:t>
      </w:r>
    </w:p>
    <w:p w:rsidR="00A468DE" w:rsidRPr="00A468DE" w:rsidRDefault="00A468DE">
      <w:pPr>
        <w:pStyle w:val="Rubrik1"/>
      </w:pPr>
      <w:r w:rsidRPr="00A468DE">
        <w:t>Motivering</w:t>
      </w:r>
    </w:p>
    <w:p w:rsidR="00A468DE" w:rsidRPr="00A468DE" w:rsidRDefault="00A468DE">
      <w:r w:rsidRPr="00A468DE">
        <w:t>Företagen är det svenska samhällets hjärta. Det är bara genom välmående företag vi kan bygga ett starkt Sverige där alla har ett jobb att gå till och kan känna en social trygghet. Det är därför en självklarhet att arbeta för underlä</w:t>
      </w:r>
      <w:r w:rsidRPr="00A468DE">
        <w:t>t</w:t>
      </w:r>
      <w:r w:rsidRPr="00A468DE">
        <w:t>tande och förbättrande av företagens villkor, för att på så sätt skapa fler jobb och minska utanförskapet. Det är oerhört viktigt att gynna och stimulera det som i grunden uppbär vår ekonomi.</w:t>
      </w:r>
    </w:p>
    <w:p w:rsidR="00A468DE" w:rsidRPr="00A468DE" w:rsidRDefault="00A468DE">
      <w:pPr>
        <w:pStyle w:val="Normaltindrag"/>
      </w:pPr>
      <w:r w:rsidRPr="00A468DE">
        <w:t>Det är naivt att tro att entreprenörskap och företag kan planeras eller kommenderas fram. Dock kan man med finans- och utbildningspolitiska styrmedel skapa ett samhälle där det är mer sannolikt att framgångsrika entr</w:t>
      </w:r>
      <w:r w:rsidRPr="00A468DE">
        <w:t>e</w:t>
      </w:r>
      <w:r w:rsidRPr="00A468DE">
        <w:t>prenörer och företag kan få bärkraft. Mycket kan och bör göras för att Sverige ska kunna dra full nytta av den stora potential vi har i form av goda infr</w:t>
      </w:r>
      <w:r w:rsidRPr="00A468DE">
        <w:t>a</w:t>
      </w:r>
      <w:r w:rsidRPr="00A468DE">
        <w:t>strukturella förutsättningar, god ekonomi och starka handelsförbindelser.</w:t>
      </w:r>
    </w:p>
    <w:p w:rsidR="00A468DE" w:rsidRPr="00A468DE" w:rsidRDefault="00A468DE">
      <w:pPr>
        <w:pStyle w:val="Normaltindrag"/>
      </w:pPr>
      <w:r w:rsidRPr="00A468DE">
        <w:t>Att vara företagare ska inte vara besvärligt och förknippat med byråkr</w:t>
      </w:r>
      <w:r w:rsidRPr="00A468DE">
        <w:t>a</w:t>
      </w:r>
      <w:r w:rsidRPr="00A468DE">
        <w:t>tiskt krångel och statiska regelverk. Med ett friare företagsklimat ges landets företag bättre möjligheter att anpassa sina verksamheter och organisation</w:t>
      </w:r>
      <w:r w:rsidRPr="00A468DE">
        <w:t>s</w:t>
      </w:r>
      <w:r w:rsidRPr="00A468DE">
        <w:t>strukturer efter vad som passar dem själva eller sin marknad.</w:t>
      </w:r>
    </w:p>
    <w:p w:rsidR="00A468DE" w:rsidRPr="00A468DE" w:rsidRDefault="00A468DE">
      <w:pPr>
        <w:pStyle w:val="Normaltindrag"/>
      </w:pPr>
      <w:r w:rsidRPr="00A468DE">
        <w:t>Den stora majoriteten av Sveriges största företag grundades för över 50 år sedan. För att Sverige ska kunna utvecklas som nation måste fler och bättre företag startas. Nya företag skapar nya möjligheter och innovationer för fra</w:t>
      </w:r>
      <w:r w:rsidRPr="00A468DE">
        <w:t>m</w:t>
      </w:r>
      <w:r w:rsidRPr="00A468DE">
        <w:t>tida konkurrens. Ett viktig led i att skapa ett Sverige där egenföretagande snarare är en regel än ett undantag är att låta en entreprenöriell anda geno</w:t>
      </w:r>
      <w:r w:rsidRPr="00A468DE">
        <w:t>m</w:t>
      </w:r>
      <w:r w:rsidRPr="00A468DE">
        <w:t xml:space="preserve">syra hela utbildningssystemet. Med studier som stimulerar självförtroenden och viljan att ta för sig kan en grundläggande entreprenöriell strävan bli en </w:t>
      </w:r>
      <w:r w:rsidRPr="00A468DE">
        <w:lastRenderedPageBreak/>
        <w:t>naturlig del av lärandet på såväl grundskole- som gymnasienivå. Genom att främja elevernas nyfikenhet, kreativitet och beslutsförmåga skapas ett intresse för företagande redan i tidiga år för landets framt</w:t>
      </w:r>
      <w:r w:rsidRPr="00A468DE">
        <w:t>ida företagare. Entreprenör</w:t>
      </w:r>
      <w:r w:rsidRPr="00A468DE">
        <w:t>s</w:t>
      </w:r>
      <w:r w:rsidRPr="00A468DE">
        <w:t>kap som en pedagogik kan utmana och utveckla såväl rådande tankestrukturer som organiseringsformer och skapa nya grogrunder och förutsättningar för det svenska näringslivet. Genom att göra utbildningarna till naturliga möte</w:t>
      </w:r>
      <w:r w:rsidRPr="00A468DE">
        <w:t>s</w:t>
      </w:r>
      <w:r w:rsidRPr="00A468DE">
        <w:t>platser för inspiration, reflexion och erfarenhetsutbyte får vi ett ökat sa</w:t>
      </w:r>
      <w:r w:rsidRPr="00A468DE">
        <w:t>m</w:t>
      </w:r>
      <w:r w:rsidRPr="00A468DE">
        <w:t>hällsklimat där entreprenörskapen är en del av vardagen.</w:t>
      </w:r>
    </w:p>
    <w:p w:rsidR="00A468DE" w:rsidRPr="00A468DE" w:rsidRDefault="00A468DE">
      <w:pPr>
        <w:pStyle w:val="Normaltindrag"/>
      </w:pPr>
      <w:r w:rsidRPr="00A468DE">
        <w:t xml:space="preserve">Att satsa på och underlätta för företagen är att satsa på Sverige. Med fler och bättre företag får vi ett levande Sverige, där </w:t>
      </w:r>
      <w:r w:rsidRPr="00A468DE">
        <w:t>fler människor har ett jobb att gå till på morgonen. Med minskad byråkrati och ökade satsningar på entr</w:t>
      </w:r>
      <w:r w:rsidRPr="00A468DE">
        <w:t>e</w:t>
      </w:r>
      <w:r w:rsidRPr="00A468DE">
        <w:t>prenörskap ger vi landets företagare ökade möjligheter att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68DE">
        <w:trPr>
          <w:cantSplit/>
        </w:trPr>
        <w:tc>
          <w:tcPr>
            <w:tcW w:w="3046" w:type="dxa"/>
          </w:tcPr>
          <w:p w:rsidR="00A468DE" w:rsidRPr="00A468DE" w:rsidRDefault="00A468DE">
            <w:pPr>
              <w:pStyle w:val="UnderskriftDatum"/>
              <w:spacing w:before="240"/>
            </w:pPr>
            <w:r w:rsidRPr="00A468DE">
              <w:t>Stockholm den 20 oktober 2010</w:t>
            </w:r>
          </w:p>
        </w:tc>
        <w:tc>
          <w:tcPr>
            <w:tcW w:w="3047" w:type="dxa"/>
          </w:tcPr>
          <w:p w:rsidR="00A468DE" w:rsidRPr="00A468DE" w:rsidRDefault="00A468DE">
            <w:pPr>
              <w:pStyle w:val="Underskrifter"/>
              <w:spacing w:before="240"/>
            </w:pPr>
          </w:p>
        </w:tc>
      </w:tr>
      <w:tr w:rsidR="00000000" w:rsidRPr="00A468DE">
        <w:trPr>
          <w:cantSplit/>
        </w:trPr>
        <w:tc>
          <w:tcPr>
            <w:tcW w:w="3046" w:type="dxa"/>
          </w:tcPr>
          <w:p w:rsidR="00A468DE" w:rsidRPr="00A468DE" w:rsidRDefault="00A468DE">
            <w:pPr>
              <w:pStyle w:val="Underskrifter"/>
            </w:pPr>
            <w:r w:rsidRPr="00A468DE">
              <w:t>Gustav Nilsson (M)</w:t>
            </w:r>
          </w:p>
        </w:tc>
        <w:tc>
          <w:tcPr>
            <w:tcW w:w="3046" w:type="dxa"/>
          </w:tcPr>
          <w:p w:rsidR="00A468DE" w:rsidRPr="00A468DE" w:rsidRDefault="00A468DE">
            <w:pPr>
              <w:pStyle w:val="Underskrifter"/>
            </w:pPr>
            <w:r w:rsidRPr="00A468DE">
              <w:t>Betty Malmberg (M)</w:t>
            </w:r>
          </w:p>
        </w:tc>
      </w:tr>
    </w:tbl>
    <w:p w:rsidR="00A468DE" w:rsidRPr="00A468DE" w:rsidRDefault="00A468DE">
      <w:pPr>
        <w:pStyle w:val="Normaltindrag"/>
      </w:pPr>
    </w:p>
    <w:sectPr w:rsidR="00000000" w:rsidRPr="00A468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8DE" w:rsidRPr="00A468DE" w:rsidRDefault="00A468DE">
      <w:r w:rsidRPr="00A468DE">
        <w:separator/>
      </w:r>
    </w:p>
  </w:endnote>
  <w:endnote w:type="continuationSeparator" w:id="0">
    <w:p w:rsidR="00A468DE" w:rsidRPr="00A468DE" w:rsidRDefault="00A468DE">
      <w:r w:rsidRPr="00A468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DE" w:rsidRPr="00A468DE" w:rsidRDefault="00A468DE">
    <w:pPr>
      <w:pStyle w:val="Sidfot"/>
    </w:pPr>
    <w:r w:rsidRPr="00A468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8831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DE" w:rsidRDefault="00A468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8DE" w:rsidRDefault="00A468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DE" w:rsidRPr="00A468DE" w:rsidRDefault="00A468DE">
    <w:pPr>
      <w:pStyle w:val="Sidfot"/>
    </w:pPr>
    <w:r w:rsidRPr="00A468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704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DE" w:rsidRDefault="00A468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8DE" w:rsidRDefault="00A468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DE" w:rsidRPr="00A468DE" w:rsidRDefault="00A468DE">
    <w:pPr>
      <w:pStyle w:val="Sidfot"/>
    </w:pPr>
    <w:r w:rsidRPr="00A468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722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DE" w:rsidRDefault="00A468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8DE" w:rsidRDefault="00A468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8DE" w:rsidRPr="00A468DE" w:rsidRDefault="00A468DE">
      <w:r w:rsidRPr="00A468DE">
        <w:separator/>
      </w:r>
    </w:p>
  </w:footnote>
  <w:footnote w:type="continuationSeparator" w:id="0">
    <w:p w:rsidR="00A468DE" w:rsidRPr="00A468DE" w:rsidRDefault="00A468DE">
      <w:r w:rsidRPr="00A468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DE" w:rsidRPr="00A468DE" w:rsidRDefault="00A468DE">
    <w:pPr>
      <w:pStyle w:val="Sidhuvud"/>
    </w:pPr>
    <w:r w:rsidRPr="00A468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760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DE" w:rsidRDefault="00A468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8DE" w:rsidRDefault="00A468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DE" w:rsidRPr="00A468DE" w:rsidRDefault="00A468DE">
    <w:pPr>
      <w:pStyle w:val="Sidhuvud"/>
    </w:pPr>
    <w:r w:rsidRPr="00A468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4785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DE" w:rsidRDefault="00A468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8DE" w:rsidRDefault="00A468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DE" w:rsidRPr="00A468DE" w:rsidRDefault="00A468DE">
    <w:pPr>
      <w:pStyle w:val="FSHNormal"/>
      <w:tabs>
        <w:tab w:val="right" w:pos="5840"/>
      </w:tabs>
    </w:pPr>
    <w:r w:rsidRPr="00A468DE">
      <w:br/>
    </w:r>
    <w:r w:rsidRPr="00A468DE">
      <w:fldChar w:fldCharType="begin" w:fldLock="1"/>
    </w:r>
    <w:r w:rsidRPr="00A468DE">
      <w:instrText xml:space="preserve"> DOCPROPERTY</w:instrText>
    </w:r>
    <w:r w:rsidRPr="00A468DE">
      <w:rPr>
        <w:sz w:val="18"/>
      </w:rPr>
      <w:instrText xml:space="preserve"> "YearUser" *\charformat </w:instrText>
    </w:r>
    <w:r w:rsidRPr="00A468DE">
      <w:fldChar w:fldCharType="separate"/>
    </w:r>
    <w:r w:rsidRPr="00A468DE">
      <w:t>2010/11</w:t>
    </w:r>
    <w:r w:rsidRPr="00A468DE">
      <w:fldChar w:fldCharType="end"/>
    </w:r>
    <w:r w:rsidRPr="00A468DE">
      <w:t xml:space="preserve"> </w:t>
    </w:r>
    <w:r w:rsidRPr="00A468DE">
      <w:tab/>
      <w:t xml:space="preserve">mnr: </w:t>
    </w:r>
    <w:r w:rsidRPr="00A468DE">
      <w:fldChar w:fldCharType="begin" w:fldLock="1"/>
    </w:r>
    <w:r w:rsidRPr="00A468DE">
      <w:instrText xml:space="preserve"> DOCPROPERTY</w:instrText>
    </w:r>
    <w:r w:rsidRPr="00A468DE">
      <w:rPr>
        <w:sz w:val="18"/>
      </w:rPr>
      <w:instrText xml:space="preserve"> "Motionsnummer" *\charformat </w:instrText>
    </w:r>
    <w:r w:rsidRPr="00A468DE">
      <w:fldChar w:fldCharType="separate"/>
    </w:r>
    <w:r w:rsidRPr="00A468DE">
      <w:t>N227</w:t>
    </w:r>
    <w:r w:rsidRPr="00A468DE">
      <w:fldChar w:fldCharType="end"/>
    </w:r>
    <w:r w:rsidRPr="00A468DE">
      <w:br/>
    </w:r>
    <w:r w:rsidRPr="00A468DE">
      <w:fldChar w:fldCharType="begin" w:fldLock="1"/>
    </w:r>
    <w:r w:rsidRPr="00A468DE">
      <w:instrText xml:space="preserve"> DOCPROPERTY</w:instrText>
    </w:r>
    <w:r w:rsidRPr="00A468DE">
      <w:rPr>
        <w:sz w:val="18"/>
      </w:rPr>
      <w:instrText xml:space="preserve"> "Samling" *\charformat </w:instrText>
    </w:r>
    <w:r w:rsidRPr="00A468DE">
      <w:fldChar w:fldCharType="end"/>
    </w:r>
    <w:r w:rsidRPr="00A468DE">
      <w:tab/>
      <w:t xml:space="preserve">pnr: </w:t>
    </w:r>
    <w:r w:rsidRPr="00A468DE">
      <w:fldChar w:fldCharType="begin" w:fldLock="1"/>
    </w:r>
    <w:r w:rsidRPr="00A468DE">
      <w:instrText xml:space="preserve"> DOCPROPERTY</w:instrText>
    </w:r>
    <w:r w:rsidRPr="00A468DE">
      <w:rPr>
        <w:sz w:val="18"/>
      </w:rPr>
      <w:instrText xml:space="preserve"> "Partinummer" *\charformat </w:instrText>
    </w:r>
    <w:r w:rsidRPr="00A468DE">
      <w:fldChar w:fldCharType="separate"/>
    </w:r>
    <w:r w:rsidRPr="00A468DE">
      <w:t>M1027</w:t>
    </w:r>
    <w:r w:rsidRPr="00A468DE">
      <w:fldChar w:fldCharType="end"/>
    </w:r>
  </w:p>
  <w:p w:rsidR="00A468DE" w:rsidRPr="00A468DE" w:rsidRDefault="00A468DE">
    <w:pPr>
      <w:pStyle w:val="FSHRub1"/>
    </w:pPr>
    <w:r w:rsidRPr="00A468DE">
      <w:t>Motion till riksdagen</w:t>
    </w:r>
    <w:r w:rsidRPr="00A468DE">
      <w:br/>
    </w:r>
    <w:r w:rsidRPr="00A468DE">
      <w:fldChar w:fldCharType="begin" w:fldLock="1"/>
    </w:r>
    <w:r w:rsidRPr="00A468DE">
      <w:instrText xml:space="preserve"> DOCPROPERTY "YearUser" *\charformat </w:instrText>
    </w:r>
    <w:r w:rsidRPr="00A468DE">
      <w:fldChar w:fldCharType="separate"/>
    </w:r>
    <w:r w:rsidRPr="00A468DE">
      <w:t>2010/11</w:t>
    </w:r>
    <w:r w:rsidRPr="00A468DE">
      <w:fldChar w:fldCharType="end"/>
    </w:r>
    <w:r w:rsidRPr="00A468DE">
      <w:t>:</w:t>
    </w:r>
    <w:r w:rsidRPr="00A468DE">
      <w:fldChar w:fldCharType="begin" w:fldLock="1"/>
    </w:r>
    <w:r w:rsidRPr="00A468DE">
      <w:instrText xml:space="preserve"> DOCPROPERTY "Motionsnummer" *\charformat </w:instrText>
    </w:r>
    <w:r w:rsidRPr="00A468DE">
      <w:fldChar w:fldCharType="separate"/>
    </w:r>
    <w:r w:rsidRPr="00A468DE">
      <w:t>N227</w:t>
    </w:r>
    <w:r w:rsidRPr="00A468DE">
      <w:fldChar w:fldCharType="end"/>
    </w:r>
  </w:p>
  <w:p w:rsidR="00A468DE" w:rsidRPr="00A468DE" w:rsidRDefault="00A468DE">
    <w:pPr>
      <w:pStyle w:val="FSHNormalS5"/>
    </w:pPr>
    <w:r w:rsidRPr="00A468DE">
      <w:fldChar w:fldCharType="begin" w:fldLock="1"/>
    </w:r>
    <w:r w:rsidRPr="00A468DE">
      <w:instrText xml:space="preserve"> DOCPROPERTY "MotionarText" *\charformat </w:instrText>
    </w:r>
    <w:r w:rsidRPr="00A468DE">
      <w:fldChar w:fldCharType="separate"/>
    </w:r>
    <w:r w:rsidRPr="00A468DE">
      <w:t>av Gustav Nilsson och Betty Malmberg (M)</w:t>
    </w:r>
    <w:r w:rsidRPr="00A468DE">
      <w:fldChar w:fldCharType="end"/>
    </w:r>
    <w:r w:rsidRPr="00A468DE">
      <w:br/>
    </w:r>
    <w:r w:rsidRPr="00A468DE">
      <w:fldChar w:fldCharType="begin" w:fldLock="1"/>
    </w:r>
    <w:r w:rsidRPr="00A468DE">
      <w:instrText xml:space="preserve"> DOCPROPERTY "SvarFrasKort" *\charformat </w:instrText>
    </w:r>
    <w:r w:rsidRPr="00A468DE">
      <w:fldChar w:fldCharType="end"/>
    </w:r>
  </w:p>
  <w:p w:rsidR="00A468DE" w:rsidRPr="00A468DE" w:rsidRDefault="00A468DE">
    <w:pPr>
      <w:pStyle w:val="FSHTitel"/>
    </w:pPr>
    <w:r w:rsidRPr="00A468DE">
      <w:fldChar w:fldCharType="begin" w:fldLock="1"/>
    </w:r>
    <w:r w:rsidRPr="00A468DE">
      <w:instrText xml:space="preserve"> DOCPROPERTY</w:instrText>
    </w:r>
    <w:r w:rsidRPr="00A468DE">
      <w:rPr>
        <w:sz w:val="18"/>
      </w:rPr>
      <w:instrText xml:space="preserve"> "RubrikSvar" *\charformat </w:instrText>
    </w:r>
    <w:r w:rsidRPr="00A468DE">
      <w:fldChar w:fldCharType="separate"/>
    </w:r>
    <w:r w:rsidRPr="00A468DE">
      <w:t>Ett bättre företagsklimat</w:t>
    </w:r>
    <w:r w:rsidRPr="00A468DE">
      <w:fldChar w:fldCharType="end"/>
    </w:r>
  </w:p>
  <w:p w:rsidR="00A468DE" w:rsidRPr="00A468DE" w:rsidRDefault="00A468DE">
    <w:pPr>
      <w:pStyle w:val="Normal00"/>
    </w:pPr>
  </w:p>
  <w:p w:rsidR="00A468DE" w:rsidRPr="00A468DE" w:rsidRDefault="00A468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C6792"/>
    <w:multiLevelType w:val="multilevel"/>
    <w:tmpl w:val="981845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8453366"/>
    <w:multiLevelType w:val="multilevel"/>
    <w:tmpl w:val="81CE37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00C50BF"/>
    <w:multiLevelType w:val="multilevel"/>
    <w:tmpl w:val="213ED2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5867727">
    <w:abstractNumId w:val="3"/>
  </w:num>
  <w:num w:numId="2" w16cid:durableId="877859821">
    <w:abstractNumId w:val="2"/>
  </w:num>
  <w:num w:numId="3" w16cid:durableId="810444516">
    <w:abstractNumId w:val="1"/>
  </w:num>
  <w:num w:numId="4" w16cid:durableId="1947224937">
    <w:abstractNumId w:val="0"/>
  </w:num>
  <w:num w:numId="5" w16cid:durableId="1194884021">
    <w:abstractNumId w:val="7"/>
  </w:num>
  <w:num w:numId="6" w16cid:durableId="691344540">
    <w:abstractNumId w:val="6"/>
  </w:num>
  <w:num w:numId="7" w16cid:durableId="1484001335">
    <w:abstractNumId w:val="5"/>
  </w:num>
  <w:num w:numId="8" w16cid:durableId="1007365266">
    <w:abstractNumId w:val="4"/>
  </w:num>
  <w:num w:numId="9" w16cid:durableId="446700386">
    <w:abstractNumId w:val="8"/>
  </w:num>
  <w:num w:numId="10" w16cid:durableId="1108699514">
    <w:abstractNumId w:val="9"/>
  </w:num>
  <w:num w:numId="11" w16cid:durableId="835999296">
    <w:abstractNumId w:val="10"/>
  </w:num>
  <w:num w:numId="12" w16cid:durableId="474494525">
    <w:abstractNumId w:val="14"/>
  </w:num>
  <w:num w:numId="13" w16cid:durableId="118110874">
    <w:abstractNumId w:val="16"/>
  </w:num>
  <w:num w:numId="14" w16cid:durableId="1469394018">
    <w:abstractNumId w:val="18"/>
  </w:num>
  <w:num w:numId="15" w16cid:durableId="1825009570">
    <w:abstractNumId w:val="11"/>
  </w:num>
  <w:num w:numId="16" w16cid:durableId="1602571038">
    <w:abstractNumId w:val="21"/>
  </w:num>
  <w:num w:numId="17" w16cid:durableId="104888988">
    <w:abstractNumId w:val="19"/>
  </w:num>
  <w:num w:numId="18" w16cid:durableId="2067484909">
    <w:abstractNumId w:val="15"/>
  </w:num>
  <w:num w:numId="19" w16cid:durableId="1761373071">
    <w:abstractNumId w:val="12"/>
  </w:num>
  <w:num w:numId="20" w16cid:durableId="191725532">
    <w:abstractNumId w:val="20"/>
  </w:num>
  <w:num w:numId="21" w16cid:durableId="1601915564">
    <w:abstractNumId w:val="17"/>
  </w:num>
  <w:num w:numId="22" w16cid:durableId="16317443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E10749B9-50F3-4AE2-A75E-70F010ECB0A4}"/>
  </w:docVars>
  <w:rsids>
    <w:rsidRoot w:val="00CD7AB6"/>
    <w:rsid w:val="00A468DE"/>
    <w:rsid w:val="00CD7A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F52445C-2F2F-463A-BFB7-C9D40D99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2384</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m1027</vt:lpstr>
    </vt:vector>
  </TitlesOfParts>
  <Company>Riksdagen</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m1027</dc:title>
  <dc:subject>m1027</dc:subject>
  <dc:creator>Riksdagen</dc:creator>
  <cp:keywords>Riksdagen</cp:keywords>
  <dc:description>Versal/gemen i partibeteckning. Gemen i tryck för 0910, versal för 1011 och nyare</dc:description>
  <cp:lastModifiedBy>Lars Brink</cp:lastModifiedBy>
  <cp:revision>2</cp:revision>
  <cp:lastPrinted>2010-11-20T06:56:00Z</cp:lastPrinted>
  <dcterms:created xsi:type="dcterms:W3CDTF">2025-12-18T01:41:00Z</dcterms:created>
  <dcterms:modified xsi:type="dcterms:W3CDTF">2025-12-18T01:41:00Z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bättre företagsklimat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bättre företagsklimat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Nilsson och Betty Malmberg (M)</vt:lpwstr>
  </property>
  <property fmtid="{D5CDD505-2E9C-101B-9397-08002B2CF9AE}" pid="26" name="MotionarLista">
    <vt:lpwstr>Nilsson, Gustav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20102011000000000109000010270069</vt:lpwstr>
  </property>
  <property fmtid="{D5CDD505-2E9C-101B-9397-08002B2CF9AE}" pid="47" name="datum">
    <vt:lpwstr>101020</vt:lpwstr>
  </property>
  <property fmtid="{D5CDD505-2E9C-101B-9397-08002B2CF9AE}" pid="48" name="avsändar-e-post">
    <vt:lpwstr>eva.solberg@riksdagen.se</vt:lpwstr>
  </property>
  <property fmtid="{D5CDD505-2E9C-101B-9397-08002B2CF9AE}" pid="49" name="id">
    <vt:lpwstr>20102011000000000109000010270069</vt:lpwstr>
  </property>
  <property fmtid="{D5CDD505-2E9C-101B-9397-08002B2CF9AE}" pid="50" name="nummer">
    <vt:lpwstr>227</vt:lpwstr>
  </property>
  <property fmtid="{D5CDD505-2E9C-101B-9397-08002B2CF9AE}" pid="51" name="utskottsbeteckning">
    <vt:lpwstr>N</vt:lpwstr>
  </property>
  <property fmtid="{D5CDD505-2E9C-101B-9397-08002B2CF9AE}" pid="52" name="GlobalUID">
    <vt:lpwstr>{53854931-A774-4E03-96AD-601849F413A3}</vt:lpwstr>
  </property>
  <property fmtid="{D5CDD505-2E9C-101B-9397-08002B2CF9AE}" pid="53" name="Överföringar">
    <vt:i4>0</vt:i4>
  </property>
  <property fmtid="{D5CDD505-2E9C-101B-9397-08002B2CF9AE}" pid="54" name="Checksum">
    <vt:lpwstr>*1007909732864*</vt:lpwstr>
  </property>
  <property fmtid="{D5CDD505-2E9C-101B-9397-08002B2CF9AE}" pid="55" name="skuggnummer">
    <vt:lpwstr>403</vt:lpwstr>
  </property>
  <property fmtid="{D5CDD505-2E9C-101B-9397-08002B2CF9AE}" pid="56" name="urixVersion">
    <vt:lpwstr>4.3.0.0</vt:lpwstr>
  </property>
  <property fmtid="{D5CDD505-2E9C-101B-9397-08002B2CF9AE}" pid="57" name="urixOrigin">
    <vt:lpwstr>101120 07:56:05.182</vt:lpwstr>
  </property>
  <property fmtid="{D5CDD505-2E9C-101B-9397-08002B2CF9AE}" pid="58" name="urixGuid">
    <vt:lpwstr>{A3919088-8A04-4955-962D-D5CD37074305}</vt:lpwstr>
  </property>
</Properties>
</file>