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220E" w:rsidRPr="008926DC" w:rsidRDefault="00A9220E">
      <w:pPr>
        <w:pStyle w:val="Hemstlrubrik"/>
      </w:pPr>
      <w:r w:rsidRPr="008926DC">
        <w:t>Förslag till riksdagsbeslut</w:t>
      </w:r>
    </w:p>
    <w:p w:rsidR="00A9220E" w:rsidRPr="008926DC" w:rsidRDefault="00A9220E">
      <w:pPr>
        <w:pStyle w:val="Hemstlatt"/>
        <w:numPr>
          <w:ilvl w:val="0"/>
          <w:numId w:val="0"/>
        </w:numPr>
      </w:pPr>
      <w:r w:rsidRPr="008926DC">
        <w:t>Riksdagen tillkännager för regeringen som sin mening vad som anförs i motionen om Göteborg Wind Orches</w:t>
      </w:r>
      <w:r w:rsidRPr="008926DC">
        <w:t>t</w:t>
      </w:r>
      <w:r w:rsidRPr="008926DC">
        <w:t>ra.</w:t>
      </w:r>
    </w:p>
    <w:p w:rsidR="00A9220E" w:rsidRPr="008926DC" w:rsidRDefault="00A9220E">
      <w:pPr>
        <w:pStyle w:val="Rubrik1"/>
      </w:pPr>
      <w:r w:rsidRPr="008926DC">
        <w:t>Motivering</w:t>
      </w:r>
    </w:p>
    <w:p w:rsidR="00A9220E" w:rsidRPr="008926DC" w:rsidRDefault="00A9220E">
      <w:r w:rsidRPr="008926DC">
        <w:t>I slutet av 1990-talet gjordes en trepartsöverenskommelse, avseende dåvara</w:t>
      </w:r>
      <w:r w:rsidRPr="008926DC">
        <w:t>n</w:t>
      </w:r>
      <w:r w:rsidRPr="008926DC">
        <w:t>de Göteborgsmusiken och numera Göteborg Wind Orchestra mellan Göt</w:t>
      </w:r>
      <w:r w:rsidRPr="008926DC">
        <w:t>e</w:t>
      </w:r>
      <w:r w:rsidRPr="008926DC">
        <w:t>borgs stad, Statens kulturråd och Försvarsmusikcentrum. Denna överen</w:t>
      </w:r>
      <w:r w:rsidRPr="008926DC">
        <w:t>s</w:t>
      </w:r>
      <w:r w:rsidRPr="008926DC">
        <w:t>kommelse har nu Försvarsmusikcentrum brutit och sagt upp avtalet med GWO.</w:t>
      </w:r>
    </w:p>
    <w:p w:rsidR="00A9220E" w:rsidRPr="008926DC" w:rsidRDefault="00A9220E">
      <w:pPr>
        <w:pStyle w:val="Normaltindrag"/>
      </w:pPr>
      <w:r w:rsidRPr="008926DC">
        <w:t>Uppdraget att verka som Flygvapnets musikkår har utgjort en tredjedel av GWO:s finansiering och har därmed varit avgörande för orkesterns fortle</w:t>
      </w:r>
      <w:r w:rsidRPr="008926DC">
        <w:t>v</w:t>
      </w:r>
      <w:r w:rsidRPr="008926DC">
        <w:t>nad. Beslutet innebär ett hot mot blåsmusikgenren i Sverige, då även Mar</w:t>
      </w:r>
      <w:r w:rsidRPr="008926DC">
        <w:t>i</w:t>
      </w:r>
      <w:r w:rsidRPr="008926DC">
        <w:t>nens musikkår i Karlskrona är nedläggningshotad. GWO fungerar idag som ett kunskapscenter för blåsarsymfonisk musik med samarbete med Musikhö</w:t>
      </w:r>
      <w:r w:rsidRPr="008926DC">
        <w:t>g</w:t>
      </w:r>
      <w:r w:rsidRPr="008926DC">
        <w:t>skolan. Även detta samarbete är nu hotat när orkestern inte får samma ek</w:t>
      </w:r>
      <w:r w:rsidRPr="008926DC">
        <w:t>o</w:t>
      </w:r>
      <w:r w:rsidRPr="008926DC">
        <w:t>nomiska grund att stå på som tidigare.</w:t>
      </w:r>
    </w:p>
    <w:p w:rsidR="00A9220E" w:rsidRPr="008926DC" w:rsidRDefault="00A9220E">
      <w:pPr>
        <w:pStyle w:val="Normaltindrag"/>
      </w:pPr>
      <w:r w:rsidRPr="008926DC">
        <w:t>Genom att staten varit den största finansiären för GWO har Försvarsma</w:t>
      </w:r>
      <w:r w:rsidRPr="008926DC">
        <w:t>k</w:t>
      </w:r>
      <w:r w:rsidRPr="008926DC">
        <w:t>ten därför ett stort ansvar för att Göteborg Wind Orchestra ges möjligheter till fortsatt 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926DC">
        <w:trPr>
          <w:cantSplit/>
        </w:trPr>
        <w:tc>
          <w:tcPr>
            <w:tcW w:w="3046" w:type="dxa"/>
          </w:tcPr>
          <w:p w:rsidR="00A9220E" w:rsidRPr="008926DC" w:rsidRDefault="00A9220E">
            <w:pPr>
              <w:pStyle w:val="UnderskriftDatum"/>
              <w:spacing w:before="240"/>
            </w:pPr>
            <w:r w:rsidRPr="008926DC">
              <w:t>Stockholm den 7 oktober 2008</w:t>
            </w:r>
          </w:p>
        </w:tc>
        <w:tc>
          <w:tcPr>
            <w:tcW w:w="3047" w:type="dxa"/>
          </w:tcPr>
          <w:p w:rsidR="00A9220E" w:rsidRPr="008926DC" w:rsidRDefault="00A9220E">
            <w:pPr>
              <w:pStyle w:val="Underskrifter"/>
              <w:spacing w:before="240"/>
            </w:pPr>
          </w:p>
        </w:tc>
      </w:tr>
      <w:tr w:rsidR="00000000" w:rsidRPr="008926DC">
        <w:trPr>
          <w:cantSplit/>
        </w:trPr>
        <w:tc>
          <w:tcPr>
            <w:tcW w:w="3046" w:type="dxa"/>
          </w:tcPr>
          <w:p w:rsidR="00A9220E" w:rsidRPr="008926DC" w:rsidRDefault="00A9220E">
            <w:pPr>
              <w:pStyle w:val="Underskrifter"/>
            </w:pPr>
            <w:r w:rsidRPr="008926DC">
              <w:t>Gunilla Carlsson i Hisings Backa (s)</w:t>
            </w:r>
          </w:p>
        </w:tc>
        <w:tc>
          <w:tcPr>
            <w:tcW w:w="3046" w:type="dxa"/>
          </w:tcPr>
          <w:p w:rsidR="00A9220E" w:rsidRPr="008926DC" w:rsidRDefault="00A9220E">
            <w:pPr>
              <w:pStyle w:val="Underskrifter"/>
            </w:pPr>
          </w:p>
        </w:tc>
      </w:tr>
      <w:tr w:rsidR="00000000" w:rsidRPr="008926DC">
        <w:trPr>
          <w:cantSplit/>
        </w:trPr>
        <w:tc>
          <w:tcPr>
            <w:tcW w:w="3046" w:type="dxa"/>
          </w:tcPr>
          <w:p w:rsidR="00A9220E" w:rsidRPr="008926DC" w:rsidRDefault="00A9220E">
            <w:pPr>
              <w:pStyle w:val="Underskrifter"/>
            </w:pPr>
            <w:r w:rsidRPr="008926DC">
              <w:t>Claes-Göran Brandin (s)</w:t>
            </w:r>
          </w:p>
        </w:tc>
        <w:tc>
          <w:tcPr>
            <w:tcW w:w="3046" w:type="dxa"/>
          </w:tcPr>
          <w:p w:rsidR="00A9220E" w:rsidRPr="008926DC" w:rsidRDefault="00A9220E">
            <w:pPr>
              <w:pStyle w:val="Underskrifter"/>
            </w:pPr>
            <w:r w:rsidRPr="008926DC">
              <w:t>Siw Wittgren-Ahl (s)</w:t>
            </w:r>
          </w:p>
        </w:tc>
      </w:tr>
      <w:tr w:rsidR="00000000" w:rsidRPr="008926DC">
        <w:trPr>
          <w:cantSplit/>
        </w:trPr>
        <w:tc>
          <w:tcPr>
            <w:tcW w:w="3046" w:type="dxa"/>
          </w:tcPr>
          <w:p w:rsidR="00A9220E" w:rsidRPr="008926DC" w:rsidRDefault="00A9220E">
            <w:pPr>
              <w:pStyle w:val="Underskrifter"/>
            </w:pPr>
            <w:r w:rsidRPr="008926DC">
              <w:t>Lars Johansson (s)</w:t>
            </w:r>
          </w:p>
        </w:tc>
        <w:tc>
          <w:tcPr>
            <w:tcW w:w="3046" w:type="dxa"/>
          </w:tcPr>
          <w:p w:rsidR="00A9220E" w:rsidRPr="008926DC" w:rsidRDefault="00A9220E">
            <w:pPr>
              <w:pStyle w:val="Underskrifter"/>
            </w:pPr>
            <w:r w:rsidRPr="008926DC">
              <w:t>Leif Pagrotsky (s)</w:t>
            </w:r>
          </w:p>
        </w:tc>
      </w:tr>
    </w:tbl>
    <w:p w:rsidR="00A9220E" w:rsidRPr="008926DC" w:rsidRDefault="00A9220E">
      <w:pPr>
        <w:pStyle w:val="Normaltindrag"/>
      </w:pPr>
    </w:p>
    <w:sectPr w:rsidR="00A9220E" w:rsidRPr="00892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220E" w:rsidRPr="008926DC" w:rsidRDefault="00A9220E">
      <w:r w:rsidRPr="008926DC">
        <w:separator/>
      </w:r>
    </w:p>
  </w:endnote>
  <w:endnote w:type="continuationSeparator" w:id="0">
    <w:p w:rsidR="00A9220E" w:rsidRPr="008926DC" w:rsidRDefault="00A9220E">
      <w:r w:rsidRPr="008926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220E" w:rsidRPr="008926DC" w:rsidRDefault="008926DC">
    <w:pPr>
      <w:pStyle w:val="Sidfot"/>
    </w:pPr>
    <w:r w:rsidRPr="008926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35327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20E" w:rsidRDefault="00A922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220E" w:rsidRDefault="00A922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220E" w:rsidRPr="008926DC" w:rsidRDefault="008926DC">
    <w:pPr>
      <w:pStyle w:val="Sidfot"/>
    </w:pPr>
    <w:r w:rsidRPr="008926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797899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20E" w:rsidRDefault="00A922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220E" w:rsidRDefault="00A922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220E" w:rsidRPr="008926DC" w:rsidRDefault="008926DC">
    <w:pPr>
      <w:pStyle w:val="Sidfot"/>
    </w:pPr>
    <w:r w:rsidRPr="008926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451834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20E" w:rsidRDefault="00A922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220E" w:rsidRDefault="00A922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220E" w:rsidRPr="008926DC" w:rsidRDefault="00A9220E">
      <w:r w:rsidRPr="008926DC">
        <w:separator/>
      </w:r>
    </w:p>
  </w:footnote>
  <w:footnote w:type="continuationSeparator" w:id="0">
    <w:p w:rsidR="00A9220E" w:rsidRPr="008926DC" w:rsidRDefault="00A9220E">
      <w:r w:rsidRPr="008926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220E" w:rsidRPr="008926DC" w:rsidRDefault="008926DC">
    <w:pPr>
      <w:pStyle w:val="Sidhuvud"/>
    </w:pPr>
    <w:r w:rsidRPr="008926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083119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20E" w:rsidRDefault="00A922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220E" w:rsidRDefault="00A922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220E" w:rsidRPr="008926DC" w:rsidRDefault="008926DC">
    <w:pPr>
      <w:pStyle w:val="Sidhuvud"/>
    </w:pPr>
    <w:r w:rsidRPr="008926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083878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20E" w:rsidRDefault="00A922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220E" w:rsidRDefault="00A922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220E" w:rsidRPr="008926DC" w:rsidRDefault="00A9220E">
    <w:pPr>
      <w:pStyle w:val="FSHNormal"/>
      <w:tabs>
        <w:tab w:val="right" w:pos="5840"/>
      </w:tabs>
    </w:pPr>
    <w:r w:rsidRPr="008926DC">
      <w:br/>
    </w:r>
    <w:r w:rsidRPr="008926DC">
      <w:fldChar w:fldCharType="begin" w:fldLock="1"/>
    </w:r>
    <w:r w:rsidRPr="008926DC">
      <w:instrText xml:space="preserve"> DOCPROPERTY</w:instrText>
    </w:r>
    <w:r w:rsidRPr="008926DC">
      <w:rPr>
        <w:sz w:val="18"/>
      </w:rPr>
      <w:instrText xml:space="preserve"> "YearUser" *\charformat </w:instrText>
    </w:r>
    <w:r w:rsidRPr="008926DC">
      <w:fldChar w:fldCharType="separate"/>
    </w:r>
    <w:r w:rsidRPr="008926DC">
      <w:t>2008/09</w:t>
    </w:r>
    <w:r w:rsidRPr="008926DC">
      <w:fldChar w:fldCharType="end"/>
    </w:r>
    <w:r w:rsidRPr="008926DC">
      <w:t xml:space="preserve"> </w:t>
    </w:r>
    <w:r w:rsidRPr="008926DC">
      <w:tab/>
      <w:t xml:space="preserve">mnr: </w:t>
    </w:r>
    <w:r w:rsidRPr="008926DC">
      <w:fldChar w:fldCharType="begin" w:fldLock="1"/>
    </w:r>
    <w:r w:rsidRPr="008926DC">
      <w:instrText xml:space="preserve"> DOCPROPERTY</w:instrText>
    </w:r>
    <w:r w:rsidRPr="008926DC">
      <w:rPr>
        <w:sz w:val="18"/>
      </w:rPr>
      <w:instrText xml:space="preserve"> "Motionsnummer" *\charformat </w:instrText>
    </w:r>
    <w:r w:rsidRPr="008926DC">
      <w:fldChar w:fldCharType="separate"/>
    </w:r>
    <w:r w:rsidRPr="008926DC">
      <w:t>Fö286</w:t>
    </w:r>
    <w:r w:rsidRPr="008926DC">
      <w:fldChar w:fldCharType="end"/>
    </w:r>
    <w:r w:rsidRPr="008926DC">
      <w:br/>
    </w:r>
    <w:r w:rsidRPr="008926DC">
      <w:fldChar w:fldCharType="begin" w:fldLock="1"/>
    </w:r>
    <w:r w:rsidRPr="008926DC">
      <w:instrText xml:space="preserve"> DOCPROPERTY</w:instrText>
    </w:r>
    <w:r w:rsidRPr="008926DC">
      <w:rPr>
        <w:sz w:val="18"/>
      </w:rPr>
      <w:instrText xml:space="preserve"> "Samling" *\charformat </w:instrText>
    </w:r>
    <w:r w:rsidRPr="008926DC">
      <w:fldChar w:fldCharType="end"/>
    </w:r>
    <w:r w:rsidRPr="008926DC">
      <w:tab/>
      <w:t xml:space="preserve">pnr: </w:t>
    </w:r>
    <w:r w:rsidRPr="008926DC">
      <w:fldChar w:fldCharType="begin" w:fldLock="1"/>
    </w:r>
    <w:r w:rsidRPr="008926DC">
      <w:instrText xml:space="preserve"> DOCPROPERTY</w:instrText>
    </w:r>
    <w:r w:rsidRPr="008926DC">
      <w:rPr>
        <w:sz w:val="18"/>
      </w:rPr>
      <w:instrText xml:space="preserve"> "Partinummer" *\charformat </w:instrText>
    </w:r>
    <w:r w:rsidRPr="008926DC">
      <w:fldChar w:fldCharType="separate"/>
    </w:r>
    <w:r w:rsidRPr="008926DC">
      <w:t>s67032</w:t>
    </w:r>
    <w:r w:rsidRPr="008926DC">
      <w:fldChar w:fldCharType="end"/>
    </w:r>
  </w:p>
  <w:p w:rsidR="00A9220E" w:rsidRPr="008926DC" w:rsidRDefault="00A9220E">
    <w:pPr>
      <w:pStyle w:val="FSHRub1"/>
    </w:pPr>
    <w:r w:rsidRPr="008926DC">
      <w:t>Motion till riksdagen</w:t>
    </w:r>
    <w:r w:rsidRPr="008926DC">
      <w:br/>
    </w:r>
    <w:r w:rsidRPr="008926DC">
      <w:fldChar w:fldCharType="begin" w:fldLock="1"/>
    </w:r>
    <w:r w:rsidRPr="008926DC">
      <w:instrText xml:space="preserve"> DOCPROPERTY "YearUser" *\charformat </w:instrText>
    </w:r>
    <w:r w:rsidRPr="008926DC">
      <w:fldChar w:fldCharType="separate"/>
    </w:r>
    <w:r w:rsidRPr="008926DC">
      <w:t>2008/09</w:t>
    </w:r>
    <w:r w:rsidRPr="008926DC">
      <w:fldChar w:fldCharType="end"/>
    </w:r>
    <w:r w:rsidRPr="008926DC">
      <w:t>:</w:t>
    </w:r>
    <w:r w:rsidRPr="008926DC">
      <w:fldChar w:fldCharType="begin" w:fldLock="1"/>
    </w:r>
    <w:r w:rsidRPr="008926DC">
      <w:instrText xml:space="preserve"> DOCPROPERTY "Motionsnummer" *\charformat </w:instrText>
    </w:r>
    <w:r w:rsidRPr="008926DC">
      <w:fldChar w:fldCharType="separate"/>
    </w:r>
    <w:r w:rsidRPr="008926DC">
      <w:t>Fö286</w:t>
    </w:r>
    <w:r w:rsidRPr="008926DC">
      <w:fldChar w:fldCharType="end"/>
    </w:r>
  </w:p>
  <w:p w:rsidR="00A9220E" w:rsidRPr="008926DC" w:rsidRDefault="00A9220E">
    <w:pPr>
      <w:pStyle w:val="FSHNormalS5"/>
    </w:pPr>
    <w:r w:rsidRPr="008926DC">
      <w:fldChar w:fldCharType="begin" w:fldLock="1"/>
    </w:r>
    <w:r w:rsidRPr="008926DC">
      <w:instrText xml:space="preserve"> DOCPROPERTY "MotionarText" *\charformat </w:instrText>
    </w:r>
    <w:r w:rsidRPr="008926DC">
      <w:fldChar w:fldCharType="separate"/>
    </w:r>
    <w:r w:rsidRPr="008926DC">
      <w:t>av Gunilla Carlsson i Hisings Backa m.fl. (s)</w:t>
    </w:r>
    <w:r w:rsidRPr="008926DC">
      <w:fldChar w:fldCharType="end"/>
    </w:r>
    <w:r w:rsidRPr="008926DC">
      <w:br/>
    </w:r>
    <w:r w:rsidRPr="008926DC">
      <w:fldChar w:fldCharType="begin" w:fldLock="1"/>
    </w:r>
    <w:r w:rsidRPr="008926DC">
      <w:instrText xml:space="preserve"> DOCPROPERTY "SvarFrasKort" *\charformat </w:instrText>
    </w:r>
    <w:r w:rsidRPr="008926DC">
      <w:fldChar w:fldCharType="end"/>
    </w:r>
  </w:p>
  <w:p w:rsidR="00A9220E" w:rsidRPr="008926DC" w:rsidRDefault="00A9220E">
    <w:pPr>
      <w:pStyle w:val="FSHTitel"/>
    </w:pPr>
    <w:r w:rsidRPr="008926DC">
      <w:fldChar w:fldCharType="begin" w:fldLock="1"/>
    </w:r>
    <w:r w:rsidRPr="008926DC">
      <w:instrText xml:space="preserve"> DOCPROPERTY</w:instrText>
    </w:r>
    <w:r w:rsidRPr="008926DC">
      <w:rPr>
        <w:sz w:val="18"/>
      </w:rPr>
      <w:instrText xml:space="preserve"> "RubrikSvar" *\charformat </w:instrText>
    </w:r>
    <w:r w:rsidRPr="008926DC">
      <w:fldChar w:fldCharType="separate"/>
    </w:r>
    <w:r w:rsidRPr="008926DC">
      <w:t xml:space="preserve">Göteborg Wind Orchestra </w:t>
    </w:r>
    <w:r w:rsidRPr="008926DC">
      <w:fldChar w:fldCharType="end"/>
    </w:r>
  </w:p>
  <w:p w:rsidR="00A9220E" w:rsidRPr="008926DC" w:rsidRDefault="00A9220E">
    <w:pPr>
      <w:pStyle w:val="Normal00"/>
    </w:pPr>
  </w:p>
  <w:p w:rsidR="00A9220E" w:rsidRPr="008926DC" w:rsidRDefault="00A922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5C15A6D"/>
    <w:multiLevelType w:val="hybridMultilevel"/>
    <w:tmpl w:val="5C5CC0FC"/>
    <w:lvl w:ilvl="0" w:tplc="A2ECB85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93574131">
    <w:abstractNumId w:val="8"/>
  </w:num>
  <w:num w:numId="2" w16cid:durableId="600990870">
    <w:abstractNumId w:val="9"/>
  </w:num>
  <w:num w:numId="3" w16cid:durableId="275404841">
    <w:abstractNumId w:val="8"/>
  </w:num>
  <w:num w:numId="4" w16cid:durableId="1747144831">
    <w:abstractNumId w:val="9"/>
  </w:num>
  <w:num w:numId="5" w16cid:durableId="1602762130">
    <w:abstractNumId w:val="14"/>
  </w:num>
  <w:num w:numId="6" w16cid:durableId="1462110348">
    <w:abstractNumId w:val="10"/>
  </w:num>
  <w:num w:numId="7" w16cid:durableId="465125792">
    <w:abstractNumId w:val="11"/>
  </w:num>
  <w:num w:numId="8" w16cid:durableId="1453326746">
    <w:abstractNumId w:val="13"/>
  </w:num>
  <w:num w:numId="9" w16cid:durableId="530580557">
    <w:abstractNumId w:val="8"/>
  </w:num>
  <w:num w:numId="10" w16cid:durableId="742333948">
    <w:abstractNumId w:val="3"/>
  </w:num>
  <w:num w:numId="11" w16cid:durableId="273023855">
    <w:abstractNumId w:val="2"/>
  </w:num>
  <w:num w:numId="12" w16cid:durableId="2009822505">
    <w:abstractNumId w:val="1"/>
  </w:num>
  <w:num w:numId="13" w16cid:durableId="1903560465">
    <w:abstractNumId w:val="0"/>
  </w:num>
  <w:num w:numId="14" w16cid:durableId="1380013229">
    <w:abstractNumId w:val="9"/>
  </w:num>
  <w:num w:numId="15" w16cid:durableId="957175660">
    <w:abstractNumId w:val="7"/>
  </w:num>
  <w:num w:numId="16" w16cid:durableId="133563896">
    <w:abstractNumId w:val="6"/>
  </w:num>
  <w:num w:numId="17" w16cid:durableId="749695769">
    <w:abstractNumId w:val="5"/>
  </w:num>
  <w:num w:numId="18" w16cid:durableId="1565484487">
    <w:abstractNumId w:val="4"/>
  </w:num>
  <w:num w:numId="19" w16cid:durableId="1132940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4F01CF0C-53D4-4C7A-B501-69C90218D11F},{01BDF579-471C-4239-90B2-2FAC506BC556},{31CDDFCD-D7E7-4188-B530-D7BEB05DD282},{C2D4C815-8494-46B9-83F9-6CC88ABB57BF},{1E8E3E46-47A5-4AD8-A943-BBE396BFF773}"/>
  </w:docVars>
  <w:rsids>
    <w:rsidRoot w:val="00A913CA"/>
    <w:rsid w:val="008926DC"/>
    <w:rsid w:val="00A913CA"/>
    <w:rsid w:val="00A9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D105EE-9B6E-42A5-A779-FB4FD030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1059</Characters>
  <Application>Microsoft Office Word</Application>
  <DocSecurity>4</DocSecurity>
  <Lines>27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s67032</vt:lpstr>
    </vt:vector>
  </TitlesOfParts>
  <Company>Riksdagen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s67032</dc:title>
  <dc:subject>s67032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2009-02-04T13:32:00Z</cp:lastPrinted>
  <dcterms:created xsi:type="dcterms:W3CDTF">2025-12-17T15:32:00Z</dcterms:created>
  <dcterms:modified xsi:type="dcterms:W3CDTF">2025-12-17T15:32:00Z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KK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Göteborg Wind Orchestra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Göteborg Wind Orchestra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Gunilla Carlsson i Hisings Backa m.fl. (s)</vt:lpwstr>
  </property>
  <property fmtid="{D5CDD505-2E9C-101B-9397-08002B2CF9AE}" pid="26" name="MotionarLista">
    <vt:lpwstr>Carlsson i Hisings Backa, Gunilla (s)\Brandin, Claes-Göran (s)\Wittgren-Ahl, Siw (s)\Johansson, Lars (s)\Pagrotsky,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(s), Claes-Göran Brandin (s), Siw Wittgren-Ahl (s), Lars Johansson (s), Leif Pagrotsky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gunnel.petterson@riksdagen.se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20082009000000000115000670320069</vt:lpwstr>
  </property>
  <property fmtid="{D5CDD505-2E9C-101B-9397-08002B2CF9AE}" pid="47" name="datum">
    <vt:lpwstr>081007</vt:lpwstr>
  </property>
  <property fmtid="{D5CDD505-2E9C-101B-9397-08002B2CF9AE}" pid="48" name="avsändar-e-post">
    <vt:lpwstr>gunnel.petterson@riksdagen.se</vt:lpwstr>
  </property>
  <property fmtid="{D5CDD505-2E9C-101B-9397-08002B2CF9AE}" pid="49" name="id">
    <vt:lpwstr>20082009000000000115000670320069</vt:lpwstr>
  </property>
  <property fmtid="{D5CDD505-2E9C-101B-9397-08002B2CF9AE}" pid="50" name="nummer">
    <vt:lpwstr>286</vt:lpwstr>
  </property>
  <property fmtid="{D5CDD505-2E9C-101B-9397-08002B2CF9AE}" pid="51" name="utskottsbeteckning">
    <vt:lpwstr>Fö</vt:lpwstr>
  </property>
  <property fmtid="{D5CDD505-2E9C-101B-9397-08002B2CF9AE}" pid="52" name="GlobalUID">
    <vt:lpwstr>{8A379AB3-E51F-4397-938F-385B84825E03}</vt:lpwstr>
  </property>
  <property fmtid="{D5CDD505-2E9C-101B-9397-08002B2CF9AE}" pid="53" name="Överföringar">
    <vt:i4>0</vt:i4>
  </property>
  <property fmtid="{D5CDD505-2E9C-101B-9397-08002B2CF9AE}" pid="54" name="Checksum">
    <vt:lpwstr>*1013861587954*</vt:lpwstr>
  </property>
  <property fmtid="{D5CDD505-2E9C-101B-9397-08002B2CF9AE}" pid="55" name="skuggnummer">
    <vt:lpwstr>3370</vt:lpwstr>
  </property>
  <property fmtid="{D5CDD505-2E9C-101B-9397-08002B2CF9AE}" pid="56" name="urixVersion">
    <vt:lpwstr>3.2.0.8</vt:lpwstr>
  </property>
  <property fmtid="{D5CDD505-2E9C-101B-9397-08002B2CF9AE}" pid="57" name="urixOrigin">
    <vt:lpwstr>090402 19:13:27.108</vt:lpwstr>
  </property>
  <property fmtid="{D5CDD505-2E9C-101B-9397-08002B2CF9AE}" pid="58" name="urixGuid">
    <vt:lpwstr>{533404FB-8B0B-4C16-879F-C81D6F268AD5}</vt:lpwstr>
  </property>
</Properties>
</file>